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103" w:rsidRDefault="00684E72" w:rsidP="00BB3103">
      <w:pPr>
        <w:tabs>
          <w:tab w:val="left" w:pos="0"/>
          <w:tab w:val="center" w:pos="4677"/>
        </w:tabs>
        <w:jc w:val="both"/>
        <w:rPr>
          <w:rFonts w:ascii="Times New Roman" w:eastAsia="Times New Roman" w:hAnsi="Times New Roman" w:cs="Times New Roman"/>
          <w:b/>
          <w:sz w:val="28"/>
          <w:szCs w:val="28"/>
          <w:lang w:val="ru-RU" w:eastAsia="ru-RU"/>
        </w:rPr>
      </w:pPr>
      <w:r>
        <w:rPr>
          <w:rFonts w:ascii="Calibri" w:eastAsia="Calibri" w:hAnsi="Calibri"/>
          <w:noProof/>
        </w:rPr>
        <w:drawing>
          <wp:anchor distT="0" distB="0" distL="114300" distR="114300" simplePos="0" relativeHeight="251659264" behindDoc="0" locked="0" layoutInCell="1" allowOverlap="1" wp14:anchorId="1B83C96A" wp14:editId="29D2A985">
            <wp:simplePos x="0" y="0"/>
            <wp:positionH relativeFrom="column">
              <wp:posOffset>3016250</wp:posOffset>
            </wp:positionH>
            <wp:positionV relativeFrom="paragraph">
              <wp:posOffset>120015</wp:posOffset>
            </wp:positionV>
            <wp:extent cx="431800" cy="612140"/>
            <wp:effectExtent l="0" t="0" r="0" b="0"/>
            <wp:wrapTopAndBottom/>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612140"/>
                    </a:xfrm>
                    <a:prstGeom prst="rect">
                      <a:avLst/>
                    </a:prstGeom>
                    <a:noFill/>
                  </pic:spPr>
                </pic:pic>
              </a:graphicData>
            </a:graphic>
            <wp14:sizeRelH relativeFrom="page">
              <wp14:pctWidth>0</wp14:pctWidth>
            </wp14:sizeRelH>
            <wp14:sizeRelV relativeFrom="page">
              <wp14:pctHeight>0</wp14:pctHeight>
            </wp14:sizeRelV>
          </wp:anchor>
        </w:drawing>
      </w:r>
      <w:r w:rsidR="00BB3103">
        <w:rPr>
          <w:rFonts w:ascii="Times New Roman" w:eastAsia="Times New Roman" w:hAnsi="Times New Roman" w:cs="Times New Roman"/>
          <w:b/>
          <w:i/>
          <w:iCs/>
          <w:noProof/>
          <w:sz w:val="28"/>
          <w:szCs w:val="28"/>
          <w:lang w:eastAsia="ru-RU"/>
        </w:rPr>
        <w:t xml:space="preserve"> </w:t>
      </w:r>
    </w:p>
    <w:p w:rsidR="00BB3103" w:rsidRDefault="00BB3103" w:rsidP="00BB3103">
      <w:pPr>
        <w:tabs>
          <w:tab w:val="left" w:pos="0"/>
          <w:tab w:val="center" w:pos="4677"/>
        </w:tabs>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УКРАЇНА</w:t>
      </w:r>
    </w:p>
    <w:p w:rsidR="00BB3103" w:rsidRDefault="00BB3103" w:rsidP="00BB3103">
      <w:pPr>
        <w:tabs>
          <w:tab w:val="left" w:pos="1140"/>
          <w:tab w:val="left" w:pos="1590"/>
        </w:tabs>
        <w:jc w:val="center"/>
        <w:rPr>
          <w:rFonts w:ascii="Times New Roman" w:eastAsia="Noto Sans CJK SC Regular" w:hAnsi="Times New Roman" w:cs="Times New Roman"/>
          <w:b/>
          <w:sz w:val="28"/>
          <w:szCs w:val="28"/>
          <w:lang w:eastAsia="ru-RU"/>
        </w:rPr>
      </w:pPr>
      <w:r>
        <w:rPr>
          <w:rFonts w:ascii="Times New Roman" w:hAnsi="Times New Roman" w:cs="Times New Roman"/>
          <w:b/>
          <w:sz w:val="28"/>
          <w:szCs w:val="28"/>
          <w:lang w:eastAsia="ru-RU"/>
        </w:rPr>
        <w:t>ПЕРЕГІНСЬКА СЕЛИЩНА РАДА</w:t>
      </w:r>
    </w:p>
    <w:p w:rsidR="00BB3103" w:rsidRDefault="00BB3103" w:rsidP="00BB3103">
      <w:pPr>
        <w:tabs>
          <w:tab w:val="left" w:pos="1140"/>
          <w:tab w:val="left" w:pos="1590"/>
        </w:tabs>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СЛИВКІВСЬКА ГІМНАЗІЯ</w:t>
      </w:r>
    </w:p>
    <w:p w:rsidR="00BB3103" w:rsidRDefault="00BB3103" w:rsidP="00BB3103">
      <w:pPr>
        <w:pBdr>
          <w:bottom w:val="thinThickSmallGap" w:sz="24" w:space="0" w:color="auto"/>
        </w:pBdr>
        <w:jc w:val="center"/>
        <w:rPr>
          <w:rFonts w:ascii="Times New Roman" w:eastAsia="Times New Roman" w:hAnsi="Times New Roman" w:cs="Times New Roman"/>
          <w:sz w:val="28"/>
          <w:szCs w:val="28"/>
          <w:lang w:val="ru-RU" w:eastAsia="ru-RU"/>
        </w:rPr>
      </w:pPr>
    </w:p>
    <w:p w:rsidR="00317894" w:rsidRPr="00BB3103" w:rsidRDefault="00BB3103" w:rsidP="00BB3103">
      <w:pPr>
        <w:spacing w:after="0" w:line="240" w:lineRule="auto"/>
        <w:rPr>
          <w:rFonts w:ascii="Times New Roman" w:eastAsia="Times New Roman" w:hAnsi="Times New Roman" w:cs="Times New Roman"/>
          <w:sz w:val="28"/>
          <w:szCs w:val="28"/>
          <w:lang w:eastAsia="ru-RU"/>
        </w:rPr>
      </w:pPr>
      <w:r w:rsidRPr="00BB3103">
        <w:rPr>
          <w:rFonts w:ascii="Times New Roman" w:eastAsia="Times New Roman" w:hAnsi="Times New Roman" w:cs="Times New Roman"/>
          <w:i/>
          <w:iCs/>
          <w:noProof/>
          <w:sz w:val="28"/>
          <w:szCs w:val="28"/>
          <w:lang w:val="ru-RU" w:eastAsia="ru-RU"/>
        </w:rPr>
        <w:t xml:space="preserve">                                                             </w:t>
      </w:r>
      <w:r>
        <w:rPr>
          <w:rFonts w:ascii="Times New Roman" w:eastAsia="Times New Roman" w:hAnsi="Times New Roman" w:cs="Times New Roman"/>
          <w:i/>
          <w:iCs/>
          <w:noProof/>
          <w:sz w:val="28"/>
          <w:szCs w:val="28"/>
          <w:lang w:val="ru-RU" w:eastAsia="ru-RU"/>
        </w:rPr>
        <w:t xml:space="preserve">   </w:t>
      </w:r>
      <w:r w:rsidRPr="00BB3103">
        <w:rPr>
          <w:rFonts w:ascii="Times New Roman" w:eastAsia="Times New Roman" w:hAnsi="Times New Roman" w:cs="Times New Roman"/>
          <w:i/>
          <w:iCs/>
          <w:noProof/>
          <w:sz w:val="28"/>
          <w:szCs w:val="28"/>
          <w:lang w:val="ru-RU" w:eastAsia="ru-RU"/>
        </w:rPr>
        <w:t xml:space="preserve"> </w:t>
      </w:r>
      <w:r w:rsidR="00317894" w:rsidRPr="00BB3103">
        <w:rPr>
          <w:rFonts w:ascii="Times New Roman" w:eastAsia="Times New Roman" w:hAnsi="Times New Roman" w:cs="Times New Roman"/>
          <w:b/>
          <w:sz w:val="28"/>
          <w:szCs w:val="28"/>
          <w:lang w:eastAsia="ru-RU"/>
        </w:rPr>
        <w:t>НАКАЗ</w:t>
      </w:r>
    </w:p>
    <w:p w:rsidR="00317894" w:rsidRDefault="00317894" w:rsidP="00317894">
      <w:pPr>
        <w:spacing w:after="0" w:line="240" w:lineRule="auto"/>
        <w:rPr>
          <w:rFonts w:ascii="Times New Roman" w:eastAsia="Times New Roman" w:hAnsi="Times New Roman" w:cs="Times New Roman"/>
          <w:sz w:val="28"/>
          <w:szCs w:val="28"/>
          <w:lang w:eastAsia="ru-RU"/>
        </w:rPr>
      </w:pPr>
    </w:p>
    <w:p w:rsidR="00317894" w:rsidRPr="00FD4FD5" w:rsidRDefault="000867FA" w:rsidP="00317894">
      <w:pPr>
        <w:spacing w:after="0" w:line="240" w:lineRule="auto"/>
        <w:rPr>
          <w:rFonts w:ascii="Times New Roman" w:eastAsia="Times New Roman" w:hAnsi="Times New Roman" w:cs="Times New Roman"/>
          <w:sz w:val="28"/>
          <w:szCs w:val="28"/>
          <w:lang w:eastAsia="ru-RU"/>
        </w:rPr>
      </w:pPr>
      <w:r>
        <w:rPr>
          <w:rFonts w:ascii="Times New Roman" w:hAnsi="Times New Roman" w:cs="Times New Roman"/>
          <w:iCs/>
          <w:sz w:val="28"/>
          <w:szCs w:val="28"/>
          <w:shd w:val="clear" w:color="auto" w:fill="FFFFFF"/>
        </w:rPr>
        <w:t>«24</w:t>
      </w:r>
      <w:r w:rsidR="00C462AB">
        <w:rPr>
          <w:rFonts w:ascii="Times New Roman" w:hAnsi="Times New Roman" w:cs="Times New Roman"/>
          <w:iCs/>
          <w:sz w:val="28"/>
          <w:szCs w:val="28"/>
          <w:shd w:val="clear" w:color="auto" w:fill="FFFFFF"/>
        </w:rPr>
        <w:t>» квітня 2024</w:t>
      </w:r>
      <w:r w:rsidR="005D7A34" w:rsidRPr="005D7A34">
        <w:rPr>
          <w:rFonts w:ascii="Times New Roman" w:hAnsi="Times New Roman" w:cs="Times New Roman"/>
          <w:iCs/>
          <w:sz w:val="28"/>
          <w:szCs w:val="28"/>
          <w:shd w:val="clear" w:color="auto" w:fill="FFFFFF"/>
        </w:rPr>
        <w:t xml:space="preserve"> р.</w:t>
      </w:r>
      <w:r w:rsidR="00BB3103">
        <w:rPr>
          <w:iCs/>
          <w:sz w:val="28"/>
          <w:szCs w:val="28"/>
          <w:shd w:val="clear" w:color="auto" w:fill="FFFFFF"/>
        </w:rPr>
        <w:t xml:space="preserve">                      </w:t>
      </w:r>
      <w:r w:rsidR="002B0DE8">
        <w:rPr>
          <w:iCs/>
          <w:sz w:val="28"/>
          <w:szCs w:val="28"/>
          <w:shd w:val="clear" w:color="auto" w:fill="FFFFFF"/>
        </w:rPr>
        <w:t xml:space="preserve">           </w:t>
      </w:r>
      <w:r w:rsidR="00BB3103">
        <w:rPr>
          <w:iCs/>
          <w:sz w:val="28"/>
          <w:szCs w:val="28"/>
          <w:shd w:val="clear" w:color="auto" w:fill="FFFFFF"/>
        </w:rPr>
        <w:t xml:space="preserve"> </w:t>
      </w:r>
      <w:r w:rsidR="005D7A34">
        <w:rPr>
          <w:iCs/>
          <w:sz w:val="28"/>
          <w:szCs w:val="28"/>
          <w:shd w:val="clear" w:color="auto" w:fill="FFFFFF"/>
        </w:rPr>
        <w:t xml:space="preserve"> </w:t>
      </w:r>
      <w:r w:rsidR="00BB3103" w:rsidRPr="00BB3103">
        <w:rPr>
          <w:rFonts w:ascii="Times New Roman" w:hAnsi="Times New Roman" w:cs="Times New Roman"/>
          <w:iCs/>
          <w:color w:val="000000" w:themeColor="text1"/>
          <w:sz w:val="28"/>
          <w:szCs w:val="28"/>
          <w:shd w:val="clear" w:color="auto" w:fill="FFFFFF"/>
        </w:rPr>
        <w:t>с. Сливки</w:t>
      </w:r>
      <w:r w:rsidR="00317894" w:rsidRPr="00BB3103">
        <w:rPr>
          <w:rFonts w:ascii="Times New Roman" w:eastAsia="Times New Roman" w:hAnsi="Times New Roman" w:cs="Times New Roman"/>
          <w:color w:val="000000" w:themeColor="text1"/>
          <w:sz w:val="28"/>
          <w:szCs w:val="28"/>
          <w:lang w:eastAsia="ru-RU"/>
        </w:rPr>
        <w:t xml:space="preserve">             </w:t>
      </w:r>
      <w:r w:rsidR="00093AA8" w:rsidRPr="00BB3103">
        <w:rPr>
          <w:rFonts w:ascii="Times New Roman" w:eastAsia="Times New Roman" w:hAnsi="Times New Roman" w:cs="Times New Roman"/>
          <w:color w:val="000000" w:themeColor="text1"/>
          <w:sz w:val="28"/>
          <w:szCs w:val="28"/>
          <w:lang w:eastAsia="ru-RU"/>
        </w:rPr>
        <w:t xml:space="preserve">      </w:t>
      </w:r>
      <w:r w:rsidR="008B4E96" w:rsidRPr="00BB3103">
        <w:rPr>
          <w:rFonts w:ascii="Times New Roman" w:eastAsia="Times New Roman" w:hAnsi="Times New Roman" w:cs="Times New Roman"/>
          <w:color w:val="000000" w:themeColor="text1"/>
          <w:sz w:val="28"/>
          <w:szCs w:val="28"/>
          <w:lang w:eastAsia="ru-RU"/>
        </w:rPr>
        <w:t xml:space="preserve">           </w:t>
      </w:r>
      <w:r w:rsidR="00093AA8" w:rsidRPr="00BB3103">
        <w:rPr>
          <w:rFonts w:ascii="Times New Roman" w:eastAsia="Times New Roman" w:hAnsi="Times New Roman" w:cs="Times New Roman"/>
          <w:color w:val="000000" w:themeColor="text1"/>
          <w:sz w:val="28"/>
          <w:szCs w:val="28"/>
          <w:lang w:eastAsia="ru-RU"/>
        </w:rPr>
        <w:t xml:space="preserve">                    </w:t>
      </w:r>
      <w:r w:rsidR="00093AA8">
        <w:rPr>
          <w:rFonts w:ascii="Times New Roman" w:eastAsia="Times New Roman" w:hAnsi="Times New Roman" w:cs="Times New Roman"/>
          <w:sz w:val="28"/>
          <w:szCs w:val="28"/>
          <w:lang w:eastAsia="ru-RU"/>
        </w:rPr>
        <w:t xml:space="preserve">№ </w:t>
      </w:r>
      <w:r w:rsidR="002A5A06">
        <w:rPr>
          <w:rFonts w:ascii="Times New Roman" w:eastAsia="Times New Roman" w:hAnsi="Times New Roman" w:cs="Times New Roman"/>
          <w:sz w:val="28"/>
          <w:szCs w:val="28"/>
          <w:lang w:eastAsia="ru-RU"/>
        </w:rPr>
        <w:t>29</w:t>
      </w:r>
      <w:bookmarkStart w:id="0" w:name="_GoBack"/>
      <w:bookmarkEnd w:id="0"/>
      <w:r w:rsidR="00B0409D">
        <w:rPr>
          <w:rFonts w:ascii="Times New Roman" w:eastAsia="Times New Roman" w:hAnsi="Times New Roman" w:cs="Times New Roman"/>
          <w:sz w:val="28"/>
          <w:szCs w:val="28"/>
          <w:lang w:eastAsia="ru-RU"/>
        </w:rPr>
        <w:t>-</w:t>
      </w:r>
      <w:r w:rsidR="00317894">
        <w:rPr>
          <w:rFonts w:ascii="Times New Roman" w:eastAsia="Times New Roman" w:hAnsi="Times New Roman" w:cs="Times New Roman"/>
          <w:sz w:val="28"/>
          <w:szCs w:val="28"/>
          <w:lang w:eastAsia="ru-RU"/>
        </w:rPr>
        <w:t>о</w:t>
      </w:r>
    </w:p>
    <w:p w:rsidR="00317894" w:rsidRDefault="00317894" w:rsidP="00317894">
      <w:pPr>
        <w:autoSpaceDE w:val="0"/>
        <w:spacing w:after="0" w:line="240" w:lineRule="auto"/>
        <w:jc w:val="both"/>
      </w:pPr>
    </w:p>
    <w:p w:rsidR="00317894" w:rsidRDefault="00317894" w:rsidP="00317894">
      <w:pPr>
        <w:autoSpaceDE w:val="0"/>
        <w:spacing w:after="0" w:line="240" w:lineRule="auto"/>
        <w:jc w:val="both"/>
      </w:pPr>
    </w:p>
    <w:p w:rsidR="005D7A34" w:rsidRPr="00906559" w:rsidRDefault="005D7A34" w:rsidP="00317894">
      <w:pPr>
        <w:autoSpaceDE w:val="0"/>
        <w:spacing w:after="0" w:line="240" w:lineRule="auto"/>
        <w:jc w:val="both"/>
        <w:rPr>
          <w:rFonts w:ascii="Times New Roman" w:hAnsi="Times New Roman" w:cs="Times New Roman"/>
          <w:b/>
          <w:sz w:val="28"/>
        </w:rPr>
      </w:pPr>
      <w:r w:rsidRPr="00906559">
        <w:rPr>
          <w:rFonts w:ascii="Times New Roman" w:hAnsi="Times New Roman" w:cs="Times New Roman"/>
          <w:b/>
          <w:sz w:val="28"/>
        </w:rPr>
        <w:t xml:space="preserve">Про підсумки вивчення та </w:t>
      </w:r>
      <w:proofErr w:type="spellStart"/>
      <w:r w:rsidRPr="00906559">
        <w:rPr>
          <w:rFonts w:ascii="Times New Roman" w:hAnsi="Times New Roman" w:cs="Times New Roman"/>
          <w:b/>
          <w:sz w:val="28"/>
        </w:rPr>
        <w:t>самооцінювання</w:t>
      </w:r>
      <w:proofErr w:type="spellEnd"/>
      <w:r w:rsidRPr="00906559">
        <w:rPr>
          <w:rFonts w:ascii="Times New Roman" w:hAnsi="Times New Roman" w:cs="Times New Roman"/>
          <w:b/>
          <w:sz w:val="28"/>
        </w:rPr>
        <w:t xml:space="preserve"> </w:t>
      </w:r>
    </w:p>
    <w:p w:rsidR="005D7A34" w:rsidRPr="00906559" w:rsidRDefault="005D7A34" w:rsidP="00317894">
      <w:pPr>
        <w:autoSpaceDE w:val="0"/>
        <w:spacing w:after="0" w:line="240" w:lineRule="auto"/>
        <w:jc w:val="both"/>
        <w:rPr>
          <w:rFonts w:ascii="Times New Roman" w:hAnsi="Times New Roman" w:cs="Times New Roman"/>
          <w:b/>
          <w:sz w:val="28"/>
        </w:rPr>
      </w:pPr>
      <w:r w:rsidRPr="00906559">
        <w:rPr>
          <w:rFonts w:ascii="Times New Roman" w:hAnsi="Times New Roman" w:cs="Times New Roman"/>
          <w:b/>
          <w:sz w:val="28"/>
        </w:rPr>
        <w:t xml:space="preserve">внутрішньої системи забезпечення якості </w:t>
      </w:r>
    </w:p>
    <w:p w:rsidR="005D7A34" w:rsidRPr="00906559" w:rsidRDefault="005D7A34" w:rsidP="00317894">
      <w:pPr>
        <w:autoSpaceDE w:val="0"/>
        <w:spacing w:after="0" w:line="240" w:lineRule="auto"/>
        <w:jc w:val="both"/>
        <w:rPr>
          <w:rFonts w:ascii="Times New Roman" w:hAnsi="Times New Roman" w:cs="Times New Roman"/>
          <w:b/>
          <w:sz w:val="28"/>
        </w:rPr>
      </w:pPr>
      <w:r w:rsidRPr="00906559">
        <w:rPr>
          <w:rFonts w:ascii="Times New Roman" w:hAnsi="Times New Roman" w:cs="Times New Roman"/>
          <w:b/>
          <w:sz w:val="28"/>
        </w:rPr>
        <w:t xml:space="preserve">освітньої діяльності та якості освіти </w:t>
      </w:r>
    </w:p>
    <w:p w:rsidR="000007C4" w:rsidRPr="00906559" w:rsidRDefault="005D7A34" w:rsidP="00317894">
      <w:pPr>
        <w:autoSpaceDE w:val="0"/>
        <w:spacing w:after="0" w:line="240" w:lineRule="auto"/>
        <w:jc w:val="both"/>
        <w:rPr>
          <w:rFonts w:ascii="Times New Roman" w:hAnsi="Times New Roman" w:cs="Times New Roman"/>
          <w:b/>
          <w:sz w:val="28"/>
        </w:rPr>
      </w:pPr>
      <w:r w:rsidRPr="00906559">
        <w:rPr>
          <w:rFonts w:ascii="Times New Roman" w:hAnsi="Times New Roman" w:cs="Times New Roman"/>
          <w:b/>
          <w:sz w:val="28"/>
        </w:rPr>
        <w:t>у закладі освіти в 2023-2024 навчальному році</w:t>
      </w:r>
    </w:p>
    <w:p w:rsidR="005D7A34" w:rsidRDefault="005D7A34" w:rsidP="00EB6F17">
      <w:pPr>
        <w:pStyle w:val="a7"/>
        <w:ind w:right="23" w:firstLine="709"/>
        <w:jc w:val="both"/>
        <w:rPr>
          <w:sz w:val="28"/>
        </w:rPr>
      </w:pPr>
    </w:p>
    <w:p w:rsidR="005D7A34" w:rsidRPr="005D7A34" w:rsidRDefault="005D7A34" w:rsidP="005D7A34">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sidRPr="005D7A34">
        <w:rPr>
          <w:rFonts w:ascii="Times New Roman" w:eastAsia="Times New Roman" w:hAnsi="Times New Roman" w:cs="Times New Roman"/>
          <w:sz w:val="28"/>
          <w:szCs w:val="28"/>
          <w:lang w:eastAsia="en-US"/>
        </w:rPr>
        <w:t>Відповідно до</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п.</w:t>
      </w:r>
      <w:r>
        <w:rPr>
          <w:rFonts w:ascii="Times New Roman" w:eastAsia="Times New Roman" w:hAnsi="Times New Roman" w:cs="Times New Roman"/>
          <w:sz w:val="28"/>
          <w:szCs w:val="28"/>
          <w:lang w:eastAsia="en-US"/>
        </w:rPr>
        <w:t xml:space="preserve"> </w:t>
      </w:r>
      <w:r w:rsidRPr="005D7A34">
        <w:rPr>
          <w:rFonts w:ascii="Times New Roman" w:eastAsia="Times New Roman" w:hAnsi="Times New Roman" w:cs="Times New Roman"/>
          <w:sz w:val="28"/>
          <w:szCs w:val="28"/>
          <w:lang w:eastAsia="en-US"/>
        </w:rPr>
        <w:t>3 ст.</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41 Закону України</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«Про</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освіту»,</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методичних</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рекомендацій</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Державної служби якості освіти щодо побудови внутрішньої системи забезпечення якості</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освіти у закладі загальної середньої освіти («Абетка для директора»), розділу</w:t>
      </w:r>
      <w:r w:rsidRPr="00683141">
        <w:rPr>
          <w:rFonts w:ascii="Times New Roman" w:eastAsia="Times New Roman" w:hAnsi="Times New Roman" w:cs="Times New Roman"/>
          <w:color w:val="000000" w:themeColor="text1"/>
          <w:sz w:val="28"/>
          <w:szCs w:val="28"/>
          <w:lang w:eastAsia="en-US"/>
        </w:rPr>
        <w:t xml:space="preserve"> 6 </w:t>
      </w:r>
      <w:r w:rsidRPr="005D7A34">
        <w:rPr>
          <w:rFonts w:ascii="Times New Roman" w:eastAsia="Times New Roman" w:hAnsi="Times New Roman" w:cs="Times New Roman"/>
          <w:sz w:val="28"/>
          <w:szCs w:val="28"/>
          <w:lang w:eastAsia="en-US"/>
        </w:rPr>
        <w:t>Положення</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 xml:space="preserve">про внутрішню систему </w:t>
      </w:r>
      <w:r w:rsidRPr="006E65B9">
        <w:rPr>
          <w:rFonts w:ascii="Times New Roman" w:eastAsia="Times New Roman" w:hAnsi="Times New Roman" w:cs="Times New Roman"/>
          <w:color w:val="000000" w:themeColor="text1"/>
          <w:sz w:val="28"/>
          <w:szCs w:val="28"/>
          <w:lang w:eastAsia="en-US"/>
        </w:rPr>
        <w:t xml:space="preserve">забезпечення якості освіти </w:t>
      </w:r>
      <w:proofErr w:type="spellStart"/>
      <w:r w:rsidR="008A66CF" w:rsidRPr="006E65B9">
        <w:rPr>
          <w:rFonts w:ascii="Times New Roman" w:eastAsia="Times New Roman" w:hAnsi="Times New Roman" w:cs="Times New Roman"/>
          <w:color w:val="000000" w:themeColor="text1"/>
          <w:sz w:val="28"/>
          <w:szCs w:val="28"/>
          <w:lang w:eastAsia="en-US"/>
        </w:rPr>
        <w:t>Сливківської</w:t>
      </w:r>
      <w:proofErr w:type="spellEnd"/>
      <w:r w:rsidR="008A66CF" w:rsidRPr="006E65B9">
        <w:rPr>
          <w:rFonts w:ascii="Times New Roman" w:eastAsia="Times New Roman" w:hAnsi="Times New Roman" w:cs="Times New Roman"/>
          <w:color w:val="000000" w:themeColor="text1"/>
          <w:sz w:val="28"/>
          <w:szCs w:val="28"/>
          <w:lang w:eastAsia="en-US"/>
        </w:rPr>
        <w:t xml:space="preserve"> гімназії</w:t>
      </w:r>
      <w:r w:rsidRPr="006E65B9">
        <w:rPr>
          <w:rFonts w:ascii="Times New Roman" w:eastAsia="Times New Roman" w:hAnsi="Times New Roman" w:cs="Times New Roman"/>
          <w:color w:val="000000" w:themeColor="text1"/>
          <w:sz w:val="28"/>
          <w:szCs w:val="28"/>
          <w:lang w:eastAsia="en-US"/>
        </w:rPr>
        <w:t>,</w:t>
      </w:r>
      <w:r w:rsidRPr="006E65B9">
        <w:rPr>
          <w:rFonts w:ascii="Times New Roman" w:eastAsia="Times New Roman" w:hAnsi="Times New Roman" w:cs="Times New Roman"/>
          <w:color w:val="000000" w:themeColor="text1"/>
          <w:spacing w:val="1"/>
          <w:sz w:val="28"/>
          <w:szCs w:val="28"/>
          <w:lang w:eastAsia="en-US"/>
        </w:rPr>
        <w:t xml:space="preserve"> </w:t>
      </w:r>
      <w:r w:rsidRPr="006E65B9">
        <w:rPr>
          <w:rFonts w:ascii="Times New Roman" w:eastAsia="Times New Roman" w:hAnsi="Times New Roman" w:cs="Times New Roman"/>
          <w:color w:val="000000" w:themeColor="text1"/>
          <w:sz w:val="28"/>
          <w:szCs w:val="28"/>
          <w:lang w:eastAsia="en-US"/>
        </w:rPr>
        <w:t xml:space="preserve">схваленого рішенням педагогічної ради від </w:t>
      </w:r>
      <w:r w:rsidR="006E65B9">
        <w:rPr>
          <w:rFonts w:ascii="Times New Roman" w:eastAsia="Times New Roman" w:hAnsi="Times New Roman" w:cs="Times New Roman"/>
          <w:color w:val="000000" w:themeColor="text1"/>
          <w:sz w:val="28"/>
          <w:szCs w:val="28"/>
          <w:lang w:eastAsia="en-US"/>
        </w:rPr>
        <w:t>30.08.2022</w:t>
      </w:r>
      <w:r w:rsidRPr="006E65B9">
        <w:rPr>
          <w:rFonts w:ascii="Times New Roman" w:eastAsia="Times New Roman" w:hAnsi="Times New Roman" w:cs="Times New Roman"/>
          <w:color w:val="000000" w:themeColor="text1"/>
          <w:sz w:val="28"/>
          <w:szCs w:val="28"/>
          <w:lang w:eastAsia="en-US"/>
        </w:rPr>
        <w:t xml:space="preserve"> р. протокол № 1 і затвердженого наказом закл</w:t>
      </w:r>
      <w:r w:rsidR="00445FC4">
        <w:rPr>
          <w:rFonts w:ascii="Times New Roman" w:eastAsia="Times New Roman" w:hAnsi="Times New Roman" w:cs="Times New Roman"/>
          <w:color w:val="000000" w:themeColor="text1"/>
          <w:sz w:val="28"/>
          <w:szCs w:val="28"/>
          <w:lang w:eastAsia="en-US"/>
        </w:rPr>
        <w:t>аду освіти від 31.08.2022 р. №60</w:t>
      </w:r>
      <w:r w:rsidR="00683141" w:rsidRPr="006E65B9">
        <w:rPr>
          <w:rFonts w:ascii="Times New Roman" w:eastAsia="Times New Roman" w:hAnsi="Times New Roman" w:cs="Times New Roman"/>
          <w:color w:val="000000" w:themeColor="text1"/>
          <w:sz w:val="28"/>
          <w:szCs w:val="28"/>
          <w:lang w:eastAsia="en-US"/>
        </w:rPr>
        <w:t>, наказу закладу освіти від 30.01.2024</w:t>
      </w:r>
      <w:r w:rsidR="006E65B9">
        <w:rPr>
          <w:rFonts w:ascii="Times New Roman" w:eastAsia="Times New Roman" w:hAnsi="Times New Roman" w:cs="Times New Roman"/>
          <w:color w:val="000000" w:themeColor="text1"/>
          <w:sz w:val="28"/>
          <w:szCs w:val="28"/>
          <w:lang w:eastAsia="en-US"/>
        </w:rPr>
        <w:t xml:space="preserve"> р. №</w:t>
      </w:r>
      <w:r w:rsidR="00A1558A">
        <w:rPr>
          <w:rFonts w:ascii="Times New Roman" w:eastAsia="Times New Roman" w:hAnsi="Times New Roman" w:cs="Times New Roman"/>
          <w:color w:val="000000" w:themeColor="text1"/>
          <w:sz w:val="28"/>
          <w:szCs w:val="28"/>
          <w:lang w:eastAsia="en-US"/>
        </w:rPr>
        <w:t>1</w:t>
      </w:r>
      <w:r w:rsidRPr="006E65B9">
        <w:rPr>
          <w:rFonts w:ascii="Times New Roman" w:eastAsia="Times New Roman" w:hAnsi="Times New Roman" w:cs="Times New Roman"/>
          <w:color w:val="000000" w:themeColor="text1"/>
          <w:sz w:val="28"/>
          <w:szCs w:val="28"/>
          <w:lang w:eastAsia="en-US"/>
        </w:rPr>
        <w:t xml:space="preserve">-о </w:t>
      </w:r>
      <w:r>
        <w:rPr>
          <w:rFonts w:ascii="Times New Roman" w:eastAsia="Times New Roman" w:hAnsi="Times New Roman" w:cs="Times New Roman"/>
          <w:sz w:val="28"/>
          <w:szCs w:val="28"/>
          <w:lang w:eastAsia="en-US"/>
        </w:rPr>
        <w:t>«</w:t>
      </w:r>
      <w:r w:rsidRPr="005D7A34">
        <w:rPr>
          <w:rFonts w:ascii="Times New Roman" w:eastAsia="Times New Roman" w:hAnsi="Times New Roman" w:cs="Times New Roman"/>
          <w:sz w:val="28"/>
          <w:szCs w:val="28"/>
          <w:lang w:eastAsia="en-US"/>
        </w:rPr>
        <w:t xml:space="preserve">Про вивчення та </w:t>
      </w:r>
      <w:proofErr w:type="spellStart"/>
      <w:r w:rsidRPr="005D7A34">
        <w:rPr>
          <w:rFonts w:ascii="Times New Roman" w:eastAsia="Times New Roman" w:hAnsi="Times New Roman" w:cs="Times New Roman"/>
          <w:sz w:val="28"/>
          <w:szCs w:val="28"/>
          <w:lang w:eastAsia="en-US"/>
        </w:rPr>
        <w:t>самооцінювання</w:t>
      </w:r>
      <w:proofErr w:type="spellEnd"/>
      <w:r w:rsidRPr="005D7A34">
        <w:rPr>
          <w:rFonts w:ascii="Times New Roman" w:eastAsia="Times New Roman" w:hAnsi="Times New Roman" w:cs="Times New Roman"/>
          <w:sz w:val="28"/>
          <w:szCs w:val="28"/>
          <w:lang w:eastAsia="en-US"/>
        </w:rPr>
        <w:t xml:space="preserve"> внутрішньої системи забезпечення якості освітньої діяльності та якості освіти у закладі освіти </w:t>
      </w:r>
      <w:r>
        <w:rPr>
          <w:rFonts w:ascii="Times New Roman" w:eastAsia="Times New Roman" w:hAnsi="Times New Roman" w:cs="Times New Roman"/>
          <w:sz w:val="28"/>
          <w:szCs w:val="28"/>
          <w:lang w:eastAsia="en-US"/>
        </w:rPr>
        <w:t xml:space="preserve">у </w:t>
      </w:r>
      <w:r w:rsidRPr="005D7A34">
        <w:rPr>
          <w:rFonts w:ascii="Times New Roman" w:eastAsia="Times New Roman" w:hAnsi="Times New Roman" w:cs="Times New Roman"/>
          <w:sz w:val="28"/>
          <w:szCs w:val="28"/>
          <w:lang w:eastAsia="en-US"/>
        </w:rPr>
        <w:t>202</w:t>
      </w:r>
      <w:r>
        <w:rPr>
          <w:rFonts w:ascii="Times New Roman" w:eastAsia="Times New Roman" w:hAnsi="Times New Roman" w:cs="Times New Roman"/>
          <w:sz w:val="28"/>
          <w:szCs w:val="28"/>
          <w:lang w:eastAsia="en-US"/>
        </w:rPr>
        <w:t>3</w:t>
      </w:r>
      <w:r w:rsidRPr="005D7A34">
        <w:rPr>
          <w:rFonts w:ascii="Times New Roman" w:eastAsia="Times New Roman" w:hAnsi="Times New Roman" w:cs="Times New Roman"/>
          <w:sz w:val="28"/>
          <w:szCs w:val="28"/>
          <w:lang w:eastAsia="en-US"/>
        </w:rPr>
        <w:t>-202</w:t>
      </w:r>
      <w:r>
        <w:rPr>
          <w:rFonts w:ascii="Times New Roman" w:eastAsia="Times New Roman" w:hAnsi="Times New Roman" w:cs="Times New Roman"/>
          <w:sz w:val="28"/>
          <w:szCs w:val="28"/>
          <w:lang w:eastAsia="en-US"/>
        </w:rPr>
        <w:t>4</w:t>
      </w:r>
      <w:r w:rsidRPr="005D7A34">
        <w:rPr>
          <w:rFonts w:ascii="Times New Roman" w:eastAsia="Times New Roman" w:hAnsi="Times New Roman" w:cs="Times New Roman"/>
          <w:sz w:val="28"/>
          <w:szCs w:val="28"/>
          <w:lang w:eastAsia="en-US"/>
        </w:rPr>
        <w:t xml:space="preserve"> н. р.» у </w:t>
      </w:r>
      <w:r w:rsidR="0022588F">
        <w:rPr>
          <w:rFonts w:ascii="Times New Roman" w:eastAsia="Times New Roman" w:hAnsi="Times New Roman" w:cs="Times New Roman"/>
          <w:sz w:val="28"/>
          <w:szCs w:val="28"/>
          <w:lang w:eastAsia="en-US"/>
        </w:rPr>
        <w:t>закладі освіти</w:t>
      </w:r>
      <w:r w:rsidRPr="005D7A34">
        <w:rPr>
          <w:rFonts w:ascii="Times New Roman" w:eastAsia="Times New Roman" w:hAnsi="Times New Roman" w:cs="Times New Roman"/>
          <w:sz w:val="28"/>
          <w:szCs w:val="28"/>
          <w:lang w:eastAsia="en-US"/>
        </w:rPr>
        <w:t xml:space="preserve"> протягом</w:t>
      </w:r>
      <w:r w:rsidRPr="005D7A34">
        <w:rPr>
          <w:rFonts w:ascii="Times New Roman" w:eastAsia="Times New Roman" w:hAnsi="Times New Roman" w:cs="Times New Roman"/>
          <w:spacing w:val="1"/>
          <w:sz w:val="28"/>
          <w:szCs w:val="28"/>
          <w:lang w:eastAsia="en-US"/>
        </w:rPr>
        <w:t xml:space="preserve"> </w:t>
      </w:r>
      <w:r w:rsidR="008A66CF">
        <w:rPr>
          <w:rFonts w:ascii="Times New Roman" w:eastAsia="Times New Roman" w:hAnsi="Times New Roman" w:cs="Times New Roman"/>
          <w:sz w:val="28"/>
          <w:szCs w:val="28"/>
          <w:lang w:eastAsia="en-US"/>
        </w:rPr>
        <w:t>січня</w:t>
      </w:r>
      <w:r w:rsidR="0022588F">
        <w:rPr>
          <w:rFonts w:ascii="Times New Roman" w:eastAsia="Times New Roman" w:hAnsi="Times New Roman" w:cs="Times New Roman"/>
          <w:sz w:val="28"/>
          <w:szCs w:val="28"/>
          <w:lang w:eastAsia="en-US"/>
        </w:rPr>
        <w:t>-</w:t>
      </w:r>
      <w:r w:rsidR="00A336F3">
        <w:rPr>
          <w:rFonts w:ascii="Times New Roman" w:eastAsia="Times New Roman" w:hAnsi="Times New Roman" w:cs="Times New Roman"/>
          <w:sz w:val="28"/>
          <w:szCs w:val="28"/>
          <w:lang w:eastAsia="en-US"/>
        </w:rPr>
        <w:t>квітня</w:t>
      </w:r>
      <w:r w:rsidRPr="005D7A34">
        <w:rPr>
          <w:rFonts w:ascii="Times New Roman" w:eastAsia="Times New Roman" w:hAnsi="Times New Roman" w:cs="Times New Roman"/>
          <w:sz w:val="28"/>
          <w:szCs w:val="28"/>
          <w:lang w:eastAsia="en-US"/>
        </w:rPr>
        <w:t xml:space="preserve"> 2023</w:t>
      </w:r>
      <w:r w:rsidR="00A336F3">
        <w:rPr>
          <w:rFonts w:ascii="Times New Roman" w:eastAsia="Times New Roman" w:hAnsi="Times New Roman" w:cs="Times New Roman"/>
          <w:sz w:val="28"/>
          <w:szCs w:val="28"/>
          <w:lang w:eastAsia="en-US"/>
        </w:rPr>
        <w:t>-2024 навчального</w:t>
      </w:r>
      <w:r w:rsidRPr="005D7A34">
        <w:rPr>
          <w:rFonts w:ascii="Times New Roman" w:eastAsia="Times New Roman" w:hAnsi="Times New Roman" w:cs="Times New Roman"/>
          <w:sz w:val="28"/>
          <w:szCs w:val="28"/>
          <w:lang w:eastAsia="en-US"/>
        </w:rPr>
        <w:t xml:space="preserve"> року робочими групами було проведено вивчення та </w:t>
      </w:r>
      <w:proofErr w:type="spellStart"/>
      <w:r w:rsidRPr="005D7A34">
        <w:rPr>
          <w:rFonts w:ascii="Times New Roman" w:eastAsia="Times New Roman" w:hAnsi="Times New Roman" w:cs="Times New Roman"/>
          <w:sz w:val="28"/>
          <w:szCs w:val="28"/>
          <w:lang w:eastAsia="en-US"/>
        </w:rPr>
        <w:t>самооцінювання</w:t>
      </w:r>
      <w:proofErr w:type="spellEnd"/>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внутрішньої</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системи</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забезпечення</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якості</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освітньої</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діяльності</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та</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якості</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освіти</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у закладі</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освіти.</w:t>
      </w:r>
    </w:p>
    <w:p w:rsidR="005D7A34" w:rsidRPr="005D7A34" w:rsidRDefault="005D7A34" w:rsidP="005D7A34">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sidRPr="005D7A34">
        <w:rPr>
          <w:rFonts w:ascii="Times New Roman" w:eastAsia="Times New Roman" w:hAnsi="Times New Roman" w:cs="Times New Roman"/>
          <w:sz w:val="28"/>
          <w:szCs w:val="28"/>
          <w:lang w:eastAsia="en-US"/>
        </w:rPr>
        <w:t>До</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вивчення</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були</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залучені</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заступник</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директора</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з</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НВР,</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керівники</w:t>
      </w:r>
      <w:r w:rsidRPr="005D7A34">
        <w:rPr>
          <w:rFonts w:ascii="Times New Roman" w:eastAsia="Times New Roman" w:hAnsi="Times New Roman" w:cs="Times New Roman"/>
          <w:spacing w:val="1"/>
          <w:sz w:val="28"/>
          <w:szCs w:val="28"/>
          <w:lang w:eastAsia="en-US"/>
        </w:rPr>
        <w:t xml:space="preserve"> </w:t>
      </w:r>
      <w:r w:rsidR="00A336F3">
        <w:rPr>
          <w:rFonts w:ascii="Times New Roman" w:eastAsia="Times New Roman" w:hAnsi="Times New Roman" w:cs="Times New Roman"/>
          <w:sz w:val="28"/>
          <w:szCs w:val="28"/>
          <w:lang w:eastAsia="en-US"/>
        </w:rPr>
        <w:t>предметних комісій</w:t>
      </w:r>
      <w:r w:rsidRPr="005D7A34">
        <w:rPr>
          <w:rFonts w:ascii="Times New Roman" w:eastAsia="Times New Roman" w:hAnsi="Times New Roman" w:cs="Times New Roman"/>
          <w:sz w:val="28"/>
          <w:szCs w:val="28"/>
          <w:lang w:eastAsia="en-US"/>
        </w:rPr>
        <w:t>,</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окремі педагогічні працівники, голови</w:t>
      </w:r>
      <w:r w:rsidRPr="005D7A34">
        <w:rPr>
          <w:rFonts w:ascii="Times New Roman" w:eastAsia="Times New Roman" w:hAnsi="Times New Roman" w:cs="Times New Roman"/>
          <w:spacing w:val="-2"/>
          <w:sz w:val="28"/>
          <w:szCs w:val="28"/>
          <w:lang w:eastAsia="en-US"/>
        </w:rPr>
        <w:t xml:space="preserve"> </w:t>
      </w:r>
      <w:r w:rsidRPr="005D7A34">
        <w:rPr>
          <w:rFonts w:ascii="Times New Roman" w:eastAsia="Times New Roman" w:hAnsi="Times New Roman" w:cs="Times New Roman"/>
          <w:sz w:val="28"/>
          <w:szCs w:val="28"/>
          <w:lang w:eastAsia="en-US"/>
        </w:rPr>
        <w:t>батьківської</w:t>
      </w:r>
      <w:r w:rsidRPr="005D7A34">
        <w:rPr>
          <w:rFonts w:ascii="Times New Roman" w:eastAsia="Times New Roman" w:hAnsi="Times New Roman" w:cs="Times New Roman"/>
          <w:spacing w:val="-4"/>
          <w:sz w:val="28"/>
          <w:szCs w:val="28"/>
          <w:lang w:eastAsia="en-US"/>
        </w:rPr>
        <w:t xml:space="preserve"> </w:t>
      </w:r>
      <w:r w:rsidRPr="005D7A34">
        <w:rPr>
          <w:rFonts w:ascii="Times New Roman" w:eastAsia="Times New Roman" w:hAnsi="Times New Roman" w:cs="Times New Roman"/>
          <w:sz w:val="28"/>
          <w:szCs w:val="28"/>
          <w:lang w:eastAsia="en-US"/>
        </w:rPr>
        <w:t>та учнівської</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рад.</w:t>
      </w:r>
    </w:p>
    <w:p w:rsidR="005D7A34" w:rsidRPr="005D7A34" w:rsidRDefault="005D7A34" w:rsidP="005D7A34">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proofErr w:type="spellStart"/>
      <w:r w:rsidRPr="005D7A34">
        <w:rPr>
          <w:rFonts w:ascii="Times New Roman" w:eastAsia="Times New Roman" w:hAnsi="Times New Roman" w:cs="Times New Roman"/>
          <w:sz w:val="28"/>
          <w:szCs w:val="28"/>
          <w:lang w:eastAsia="en-US"/>
        </w:rPr>
        <w:t>Самооцінювання</w:t>
      </w:r>
      <w:proofErr w:type="spellEnd"/>
      <w:r w:rsidRPr="005D7A34">
        <w:rPr>
          <w:rFonts w:ascii="Times New Roman" w:eastAsia="Times New Roman" w:hAnsi="Times New Roman" w:cs="Times New Roman"/>
          <w:spacing w:val="-12"/>
          <w:sz w:val="28"/>
          <w:szCs w:val="28"/>
          <w:lang w:eastAsia="en-US"/>
        </w:rPr>
        <w:t xml:space="preserve"> </w:t>
      </w:r>
      <w:r w:rsidRPr="005D7A34">
        <w:rPr>
          <w:rFonts w:ascii="Times New Roman" w:eastAsia="Times New Roman" w:hAnsi="Times New Roman" w:cs="Times New Roman"/>
          <w:sz w:val="28"/>
          <w:szCs w:val="28"/>
          <w:lang w:eastAsia="en-US"/>
        </w:rPr>
        <w:t>здійснювалося</w:t>
      </w:r>
      <w:r w:rsidR="006E65B9">
        <w:rPr>
          <w:rFonts w:ascii="Times New Roman" w:eastAsia="Times New Roman" w:hAnsi="Times New Roman" w:cs="Times New Roman"/>
          <w:sz w:val="28"/>
          <w:szCs w:val="28"/>
          <w:lang w:eastAsia="en-US"/>
        </w:rPr>
        <w:t xml:space="preserve"> за </w:t>
      </w:r>
      <w:r w:rsidRPr="005D7A34">
        <w:rPr>
          <w:rFonts w:ascii="Times New Roman" w:eastAsia="Times New Roman" w:hAnsi="Times New Roman" w:cs="Times New Roman"/>
          <w:spacing w:val="-8"/>
          <w:sz w:val="28"/>
          <w:szCs w:val="28"/>
          <w:lang w:eastAsia="en-US"/>
        </w:rPr>
        <w:t xml:space="preserve"> </w:t>
      </w:r>
      <w:r w:rsidR="008A66CF">
        <w:rPr>
          <w:rFonts w:ascii="Times New Roman" w:eastAsia="Times New Roman" w:hAnsi="Times New Roman" w:cs="Times New Roman"/>
          <w:sz w:val="28"/>
          <w:szCs w:val="28"/>
          <w:lang w:eastAsia="en-US"/>
        </w:rPr>
        <w:t>напрямом</w:t>
      </w:r>
      <w:r w:rsidRPr="005D7A34">
        <w:rPr>
          <w:rFonts w:ascii="Times New Roman" w:eastAsia="Times New Roman" w:hAnsi="Times New Roman" w:cs="Times New Roman"/>
          <w:sz w:val="28"/>
          <w:szCs w:val="28"/>
          <w:lang w:eastAsia="en-US"/>
        </w:rPr>
        <w:t>:</w:t>
      </w:r>
    </w:p>
    <w:p w:rsidR="005D7A34" w:rsidRPr="005D7A34" w:rsidRDefault="008A66CF" w:rsidP="008A66CF">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5D7A34" w:rsidRPr="005D7A34">
        <w:rPr>
          <w:rFonts w:ascii="Times New Roman" w:eastAsia="Times New Roman" w:hAnsi="Times New Roman" w:cs="Times New Roman"/>
          <w:sz w:val="28"/>
          <w:szCs w:val="28"/>
          <w:lang w:eastAsia="en-US"/>
        </w:rPr>
        <w:t>Напрям</w:t>
      </w:r>
      <w:r w:rsidR="005D7A34" w:rsidRPr="005D7A34">
        <w:rPr>
          <w:rFonts w:ascii="Times New Roman" w:eastAsia="Times New Roman" w:hAnsi="Times New Roman" w:cs="Times New Roman"/>
          <w:spacing w:val="12"/>
          <w:sz w:val="28"/>
          <w:szCs w:val="28"/>
          <w:lang w:eastAsia="en-US"/>
        </w:rPr>
        <w:t xml:space="preserve"> </w:t>
      </w:r>
      <w:r w:rsidR="005D7A34" w:rsidRPr="005D7A34">
        <w:rPr>
          <w:rFonts w:ascii="Times New Roman" w:eastAsia="Times New Roman" w:hAnsi="Times New Roman" w:cs="Times New Roman"/>
          <w:sz w:val="28"/>
          <w:szCs w:val="28"/>
          <w:lang w:eastAsia="en-US"/>
        </w:rPr>
        <w:t>3</w:t>
      </w:r>
      <w:r w:rsidR="005D7A34" w:rsidRPr="005D7A34">
        <w:rPr>
          <w:rFonts w:ascii="Times New Roman" w:eastAsia="Times New Roman" w:hAnsi="Times New Roman" w:cs="Times New Roman"/>
          <w:spacing w:val="12"/>
          <w:sz w:val="28"/>
          <w:szCs w:val="28"/>
          <w:lang w:eastAsia="en-US"/>
        </w:rPr>
        <w:t xml:space="preserve"> </w:t>
      </w:r>
      <w:r w:rsidR="008100EB">
        <w:rPr>
          <w:rFonts w:ascii="Times New Roman" w:eastAsia="Times New Roman" w:hAnsi="Times New Roman" w:cs="Times New Roman"/>
          <w:sz w:val="28"/>
          <w:szCs w:val="28"/>
          <w:lang w:eastAsia="en-US"/>
        </w:rPr>
        <w:t>«</w:t>
      </w:r>
      <w:r w:rsidR="005D7A34" w:rsidRPr="005D7A34">
        <w:rPr>
          <w:rFonts w:ascii="Times New Roman" w:eastAsia="Times New Roman" w:hAnsi="Times New Roman" w:cs="Times New Roman"/>
          <w:sz w:val="28"/>
          <w:szCs w:val="28"/>
          <w:lang w:eastAsia="en-US"/>
        </w:rPr>
        <w:t>Педагогічна</w:t>
      </w:r>
      <w:r w:rsidR="005D7A34" w:rsidRPr="005D7A34">
        <w:rPr>
          <w:rFonts w:ascii="Times New Roman" w:eastAsia="Times New Roman" w:hAnsi="Times New Roman" w:cs="Times New Roman"/>
          <w:spacing w:val="10"/>
          <w:sz w:val="28"/>
          <w:szCs w:val="28"/>
          <w:lang w:eastAsia="en-US"/>
        </w:rPr>
        <w:t xml:space="preserve"> </w:t>
      </w:r>
      <w:r w:rsidR="005D7A34" w:rsidRPr="005D7A34">
        <w:rPr>
          <w:rFonts w:ascii="Times New Roman" w:eastAsia="Times New Roman" w:hAnsi="Times New Roman" w:cs="Times New Roman"/>
          <w:sz w:val="28"/>
          <w:szCs w:val="28"/>
          <w:lang w:eastAsia="en-US"/>
        </w:rPr>
        <w:t>діяльність</w:t>
      </w:r>
      <w:r w:rsidR="005D7A34" w:rsidRPr="005D7A34">
        <w:rPr>
          <w:rFonts w:ascii="Times New Roman" w:eastAsia="Times New Roman" w:hAnsi="Times New Roman" w:cs="Times New Roman"/>
          <w:spacing w:val="11"/>
          <w:sz w:val="28"/>
          <w:szCs w:val="28"/>
          <w:lang w:eastAsia="en-US"/>
        </w:rPr>
        <w:t xml:space="preserve"> </w:t>
      </w:r>
      <w:r w:rsidR="005D7A34" w:rsidRPr="005D7A34">
        <w:rPr>
          <w:rFonts w:ascii="Times New Roman" w:eastAsia="Times New Roman" w:hAnsi="Times New Roman" w:cs="Times New Roman"/>
          <w:sz w:val="28"/>
          <w:szCs w:val="28"/>
          <w:lang w:eastAsia="en-US"/>
        </w:rPr>
        <w:t>педагогічних</w:t>
      </w:r>
      <w:r w:rsidR="005D7A34" w:rsidRPr="005D7A34">
        <w:rPr>
          <w:rFonts w:ascii="Times New Roman" w:eastAsia="Times New Roman" w:hAnsi="Times New Roman" w:cs="Times New Roman"/>
          <w:spacing w:val="12"/>
          <w:sz w:val="28"/>
          <w:szCs w:val="28"/>
          <w:lang w:eastAsia="en-US"/>
        </w:rPr>
        <w:t xml:space="preserve"> </w:t>
      </w:r>
      <w:r w:rsidR="008100EB">
        <w:rPr>
          <w:rFonts w:ascii="Times New Roman" w:eastAsia="Times New Roman" w:hAnsi="Times New Roman" w:cs="Times New Roman"/>
          <w:sz w:val="28"/>
          <w:szCs w:val="28"/>
          <w:lang w:eastAsia="en-US"/>
        </w:rPr>
        <w:t>працівників»</w:t>
      </w:r>
      <w:r w:rsidR="005D7A34" w:rsidRPr="005D7A34">
        <w:rPr>
          <w:rFonts w:ascii="Times New Roman" w:eastAsia="Times New Roman" w:hAnsi="Times New Roman" w:cs="Times New Roman"/>
          <w:sz w:val="28"/>
          <w:szCs w:val="28"/>
          <w:lang w:eastAsia="en-US"/>
        </w:rPr>
        <w:t>,</w:t>
      </w:r>
      <w:r w:rsidR="005D7A34" w:rsidRPr="005D7A34">
        <w:rPr>
          <w:rFonts w:ascii="Times New Roman" w:eastAsia="Times New Roman" w:hAnsi="Times New Roman" w:cs="Times New Roman"/>
          <w:spacing w:val="12"/>
          <w:sz w:val="28"/>
          <w:szCs w:val="28"/>
          <w:lang w:eastAsia="en-US"/>
        </w:rPr>
        <w:t xml:space="preserve"> </w:t>
      </w:r>
      <w:r w:rsidR="005D7A34" w:rsidRPr="005D7A34">
        <w:rPr>
          <w:rFonts w:ascii="Times New Roman" w:eastAsia="Times New Roman" w:hAnsi="Times New Roman" w:cs="Times New Roman"/>
          <w:sz w:val="28"/>
          <w:szCs w:val="28"/>
          <w:lang w:eastAsia="en-US"/>
        </w:rPr>
        <w:t>який</w:t>
      </w:r>
      <w:r w:rsidR="005D7A34" w:rsidRPr="005D7A34">
        <w:rPr>
          <w:rFonts w:ascii="Times New Roman" w:eastAsia="Times New Roman" w:hAnsi="Times New Roman" w:cs="Times New Roman"/>
          <w:spacing w:val="12"/>
          <w:sz w:val="28"/>
          <w:szCs w:val="28"/>
          <w:lang w:eastAsia="en-US"/>
        </w:rPr>
        <w:t xml:space="preserve"> </w:t>
      </w:r>
      <w:r w:rsidR="005D7A34" w:rsidRPr="005D7A34">
        <w:rPr>
          <w:rFonts w:ascii="Times New Roman" w:eastAsia="Times New Roman" w:hAnsi="Times New Roman" w:cs="Times New Roman"/>
          <w:sz w:val="28"/>
          <w:szCs w:val="28"/>
          <w:lang w:eastAsia="en-US"/>
        </w:rPr>
        <w:t>включав</w:t>
      </w:r>
      <w:r w:rsidR="005D7A34" w:rsidRPr="005D7A34">
        <w:rPr>
          <w:rFonts w:ascii="Times New Roman" w:eastAsia="Times New Roman" w:hAnsi="Times New Roman" w:cs="Times New Roman"/>
          <w:spacing w:val="11"/>
          <w:sz w:val="28"/>
          <w:szCs w:val="28"/>
          <w:lang w:eastAsia="en-US"/>
        </w:rPr>
        <w:t xml:space="preserve"> </w:t>
      </w:r>
      <w:r w:rsidR="005D7A34" w:rsidRPr="005D7A34">
        <w:rPr>
          <w:rFonts w:ascii="Times New Roman" w:eastAsia="Times New Roman" w:hAnsi="Times New Roman" w:cs="Times New Roman"/>
          <w:sz w:val="28"/>
          <w:szCs w:val="28"/>
          <w:lang w:eastAsia="en-US"/>
        </w:rPr>
        <w:t>4</w:t>
      </w:r>
      <w:r w:rsidR="005D7A34" w:rsidRPr="005D7A34">
        <w:rPr>
          <w:rFonts w:ascii="Times New Roman" w:eastAsia="Times New Roman" w:hAnsi="Times New Roman" w:cs="Times New Roman"/>
          <w:spacing w:val="5"/>
          <w:sz w:val="28"/>
          <w:szCs w:val="28"/>
          <w:lang w:eastAsia="en-US"/>
        </w:rPr>
        <w:t xml:space="preserve"> </w:t>
      </w:r>
      <w:r w:rsidR="005D7A34" w:rsidRPr="005D7A34">
        <w:rPr>
          <w:rFonts w:ascii="Times New Roman" w:eastAsia="Times New Roman" w:hAnsi="Times New Roman" w:cs="Times New Roman"/>
          <w:sz w:val="28"/>
          <w:szCs w:val="28"/>
          <w:lang w:eastAsia="en-US"/>
        </w:rPr>
        <w:t>вимоги,</w:t>
      </w:r>
      <w:r w:rsidR="0022588F">
        <w:rPr>
          <w:rFonts w:ascii="Times New Roman" w:eastAsia="Times New Roman" w:hAnsi="Times New Roman" w:cs="Times New Roman"/>
          <w:sz w:val="28"/>
          <w:szCs w:val="28"/>
          <w:lang w:eastAsia="en-US"/>
        </w:rPr>
        <w:t xml:space="preserve"> </w:t>
      </w:r>
      <w:r w:rsidR="005D7A34" w:rsidRPr="005D7A34">
        <w:rPr>
          <w:rFonts w:ascii="Times New Roman" w:eastAsia="Times New Roman" w:hAnsi="Times New Roman" w:cs="Times New Roman"/>
          <w:sz w:val="28"/>
          <w:szCs w:val="28"/>
          <w:lang w:eastAsia="en-US"/>
        </w:rPr>
        <w:t>13</w:t>
      </w:r>
      <w:r w:rsidR="005D7A34" w:rsidRPr="005D7A34">
        <w:rPr>
          <w:rFonts w:ascii="Times New Roman" w:eastAsia="Times New Roman" w:hAnsi="Times New Roman" w:cs="Times New Roman"/>
          <w:spacing w:val="-6"/>
          <w:sz w:val="28"/>
          <w:szCs w:val="28"/>
          <w:lang w:eastAsia="en-US"/>
        </w:rPr>
        <w:t xml:space="preserve"> </w:t>
      </w:r>
      <w:r w:rsidR="005D7A34" w:rsidRPr="005D7A34">
        <w:rPr>
          <w:rFonts w:ascii="Times New Roman" w:eastAsia="Times New Roman" w:hAnsi="Times New Roman" w:cs="Times New Roman"/>
          <w:sz w:val="28"/>
          <w:szCs w:val="28"/>
          <w:lang w:eastAsia="en-US"/>
        </w:rPr>
        <w:t>критеріїв</w:t>
      </w:r>
      <w:r w:rsidR="005D7A34" w:rsidRPr="005D7A34">
        <w:rPr>
          <w:rFonts w:ascii="Times New Roman" w:eastAsia="Times New Roman" w:hAnsi="Times New Roman" w:cs="Times New Roman"/>
          <w:spacing w:val="-3"/>
          <w:sz w:val="28"/>
          <w:szCs w:val="28"/>
          <w:lang w:eastAsia="en-US"/>
        </w:rPr>
        <w:t xml:space="preserve"> </w:t>
      </w:r>
      <w:r w:rsidR="005D7A34" w:rsidRPr="005D7A34">
        <w:rPr>
          <w:rFonts w:ascii="Times New Roman" w:eastAsia="Times New Roman" w:hAnsi="Times New Roman" w:cs="Times New Roman"/>
          <w:sz w:val="28"/>
          <w:szCs w:val="28"/>
          <w:lang w:eastAsia="en-US"/>
        </w:rPr>
        <w:t>та</w:t>
      </w:r>
      <w:r w:rsidR="005D7A34" w:rsidRPr="005D7A34">
        <w:rPr>
          <w:rFonts w:ascii="Times New Roman" w:eastAsia="Times New Roman" w:hAnsi="Times New Roman" w:cs="Times New Roman"/>
          <w:spacing w:val="1"/>
          <w:sz w:val="28"/>
          <w:szCs w:val="28"/>
          <w:lang w:eastAsia="en-US"/>
        </w:rPr>
        <w:t xml:space="preserve"> </w:t>
      </w:r>
      <w:r w:rsidR="005D7A34" w:rsidRPr="005D7A34">
        <w:rPr>
          <w:rFonts w:ascii="Times New Roman" w:eastAsia="Times New Roman" w:hAnsi="Times New Roman" w:cs="Times New Roman"/>
          <w:sz w:val="28"/>
          <w:szCs w:val="28"/>
          <w:lang w:eastAsia="en-US"/>
        </w:rPr>
        <w:t>15</w:t>
      </w:r>
      <w:r w:rsidR="005D7A34" w:rsidRPr="005D7A34">
        <w:rPr>
          <w:rFonts w:ascii="Times New Roman" w:eastAsia="Times New Roman" w:hAnsi="Times New Roman" w:cs="Times New Roman"/>
          <w:spacing w:val="-1"/>
          <w:sz w:val="28"/>
          <w:szCs w:val="28"/>
          <w:lang w:eastAsia="en-US"/>
        </w:rPr>
        <w:t xml:space="preserve"> </w:t>
      </w:r>
      <w:r w:rsidR="005D7A34" w:rsidRPr="005D7A34">
        <w:rPr>
          <w:rFonts w:ascii="Times New Roman" w:eastAsia="Times New Roman" w:hAnsi="Times New Roman" w:cs="Times New Roman"/>
          <w:sz w:val="28"/>
          <w:szCs w:val="28"/>
          <w:lang w:eastAsia="en-US"/>
        </w:rPr>
        <w:t>індикаторів.</w:t>
      </w:r>
    </w:p>
    <w:p w:rsidR="005D7A34" w:rsidRPr="005D7A34" w:rsidRDefault="005D7A34" w:rsidP="005D7A34">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sidRPr="005D7A34">
        <w:rPr>
          <w:rFonts w:ascii="Times New Roman" w:eastAsia="Times New Roman" w:hAnsi="Times New Roman" w:cs="Times New Roman"/>
          <w:sz w:val="28"/>
          <w:szCs w:val="28"/>
          <w:lang w:eastAsia="en-US"/>
        </w:rPr>
        <w:t>Для</w:t>
      </w:r>
      <w:r w:rsidRPr="005D7A34">
        <w:rPr>
          <w:rFonts w:ascii="Times New Roman" w:eastAsia="Times New Roman" w:hAnsi="Times New Roman" w:cs="Times New Roman"/>
          <w:spacing w:val="1"/>
          <w:sz w:val="28"/>
          <w:szCs w:val="28"/>
          <w:lang w:eastAsia="en-US"/>
        </w:rPr>
        <w:t xml:space="preserve"> </w:t>
      </w:r>
      <w:r w:rsidR="006E65B9">
        <w:rPr>
          <w:rFonts w:ascii="Times New Roman" w:eastAsia="Times New Roman" w:hAnsi="Times New Roman" w:cs="Times New Roman"/>
          <w:sz w:val="28"/>
          <w:szCs w:val="28"/>
          <w:lang w:eastAsia="en-US"/>
        </w:rPr>
        <w:t>оці</w:t>
      </w:r>
      <w:r w:rsidRPr="005D7A34">
        <w:rPr>
          <w:rFonts w:ascii="Times New Roman" w:eastAsia="Times New Roman" w:hAnsi="Times New Roman" w:cs="Times New Roman"/>
          <w:sz w:val="28"/>
          <w:szCs w:val="28"/>
          <w:lang w:eastAsia="en-US"/>
        </w:rPr>
        <w:t>нювання</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викори</w:t>
      </w:r>
      <w:r w:rsidR="0022588F">
        <w:rPr>
          <w:rFonts w:ascii="Times New Roman" w:eastAsia="Times New Roman" w:hAnsi="Times New Roman" w:cs="Times New Roman"/>
          <w:sz w:val="28"/>
          <w:szCs w:val="28"/>
          <w:lang w:eastAsia="en-US"/>
        </w:rPr>
        <w:t>с</w:t>
      </w:r>
      <w:r w:rsidRPr="005D7A34">
        <w:rPr>
          <w:rFonts w:ascii="Times New Roman" w:eastAsia="Times New Roman" w:hAnsi="Times New Roman" w:cs="Times New Roman"/>
          <w:sz w:val="28"/>
          <w:szCs w:val="28"/>
          <w:lang w:eastAsia="en-US"/>
        </w:rPr>
        <w:t>товувалися</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такі</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методи</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збору</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інформації</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та</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інструменти:</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опитування</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вчителів,</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батьків</w:t>
      </w:r>
      <w:r w:rsidRPr="005D7A34">
        <w:rPr>
          <w:rFonts w:ascii="Times New Roman" w:eastAsia="Times New Roman" w:hAnsi="Times New Roman" w:cs="Times New Roman"/>
          <w:spacing w:val="1"/>
          <w:sz w:val="28"/>
          <w:szCs w:val="28"/>
          <w:lang w:eastAsia="en-US"/>
        </w:rPr>
        <w:t xml:space="preserve"> </w:t>
      </w:r>
      <w:r w:rsidR="008A66CF">
        <w:rPr>
          <w:rFonts w:ascii="Times New Roman" w:eastAsia="Times New Roman" w:hAnsi="Times New Roman" w:cs="Times New Roman"/>
          <w:sz w:val="28"/>
          <w:szCs w:val="28"/>
          <w:lang w:eastAsia="en-US"/>
        </w:rPr>
        <w:t>1-9</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класів,</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учнів</w:t>
      </w:r>
      <w:r w:rsidRPr="005D7A34">
        <w:rPr>
          <w:rFonts w:ascii="Times New Roman" w:eastAsia="Times New Roman" w:hAnsi="Times New Roman" w:cs="Times New Roman"/>
          <w:spacing w:val="1"/>
          <w:sz w:val="28"/>
          <w:szCs w:val="28"/>
          <w:lang w:eastAsia="en-US"/>
        </w:rPr>
        <w:t xml:space="preserve"> </w:t>
      </w:r>
      <w:r w:rsidR="008A66CF">
        <w:rPr>
          <w:rFonts w:ascii="Times New Roman" w:eastAsia="Times New Roman" w:hAnsi="Times New Roman" w:cs="Times New Roman"/>
          <w:sz w:val="28"/>
          <w:szCs w:val="28"/>
          <w:lang w:eastAsia="en-US"/>
        </w:rPr>
        <w:t>8-9</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класів,</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вивчення</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документації,</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педагогічної</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діяльності</w:t>
      </w:r>
      <w:r w:rsidRPr="005D7A34">
        <w:rPr>
          <w:rFonts w:ascii="Times New Roman" w:eastAsia="Times New Roman" w:hAnsi="Times New Roman" w:cs="Times New Roman"/>
          <w:spacing w:val="1"/>
          <w:sz w:val="28"/>
          <w:szCs w:val="28"/>
          <w:lang w:eastAsia="en-US"/>
        </w:rPr>
        <w:t xml:space="preserve"> </w:t>
      </w:r>
      <w:r w:rsidR="00A336F3">
        <w:rPr>
          <w:rFonts w:ascii="Times New Roman" w:eastAsia="Times New Roman" w:hAnsi="Times New Roman" w:cs="Times New Roman"/>
          <w:sz w:val="28"/>
          <w:szCs w:val="28"/>
          <w:lang w:eastAsia="en-US"/>
        </w:rPr>
        <w:t>вчителів</w:t>
      </w:r>
      <w:r w:rsidRPr="005D7A34">
        <w:rPr>
          <w:rFonts w:ascii="Times New Roman" w:eastAsia="Times New Roman" w:hAnsi="Times New Roman" w:cs="Times New Roman"/>
          <w:sz w:val="28"/>
          <w:szCs w:val="28"/>
          <w:lang w:eastAsia="en-US"/>
        </w:rPr>
        <w:t>.</w:t>
      </w:r>
    </w:p>
    <w:p w:rsidR="005D7A34" w:rsidRPr="005D7A34" w:rsidRDefault="005D7A34" w:rsidP="005D7A34">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sidRPr="005D7A34">
        <w:rPr>
          <w:rFonts w:ascii="Times New Roman" w:eastAsia="Times New Roman" w:hAnsi="Times New Roman" w:cs="Times New Roman"/>
          <w:sz w:val="28"/>
          <w:szCs w:val="28"/>
          <w:lang w:eastAsia="en-US"/>
        </w:rPr>
        <w:t>За</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результатами</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діяльності</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робочих</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груп</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підготовлені</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аналітичні</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довідки</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членів</w:t>
      </w:r>
      <w:r w:rsidRPr="005D7A34">
        <w:rPr>
          <w:rFonts w:ascii="Times New Roman" w:eastAsia="Times New Roman" w:hAnsi="Times New Roman" w:cs="Times New Roman"/>
          <w:spacing w:val="1"/>
          <w:sz w:val="28"/>
          <w:szCs w:val="28"/>
          <w:lang w:eastAsia="en-US"/>
        </w:rPr>
        <w:t xml:space="preserve"> </w:t>
      </w:r>
      <w:r w:rsidR="006E65B9">
        <w:rPr>
          <w:rFonts w:ascii="Times New Roman" w:eastAsia="Times New Roman" w:hAnsi="Times New Roman" w:cs="Times New Roman"/>
          <w:sz w:val="28"/>
          <w:szCs w:val="28"/>
          <w:lang w:eastAsia="en-US"/>
        </w:rPr>
        <w:t xml:space="preserve">групи, </w:t>
      </w:r>
      <w:r w:rsidRPr="005D7A34">
        <w:rPr>
          <w:rFonts w:ascii="Times New Roman" w:eastAsia="Times New Roman" w:hAnsi="Times New Roman" w:cs="Times New Roman"/>
          <w:sz w:val="28"/>
          <w:szCs w:val="28"/>
          <w:lang w:eastAsia="en-US"/>
        </w:rPr>
        <w:t xml:space="preserve"> узагальнені</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керівниками</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за</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напрями</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оцінювання</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з</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визначенням</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потреб</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в</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удосконаленні</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освітньої</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діяльності.</w:t>
      </w:r>
    </w:p>
    <w:p w:rsidR="005D7A34" w:rsidRPr="005D7A34" w:rsidRDefault="005D7A34" w:rsidP="005D7A34">
      <w:pPr>
        <w:widowControl w:val="0"/>
        <w:autoSpaceDE w:val="0"/>
        <w:autoSpaceDN w:val="0"/>
        <w:spacing w:after="0" w:line="240" w:lineRule="auto"/>
        <w:ind w:firstLine="709"/>
        <w:jc w:val="both"/>
        <w:rPr>
          <w:rFonts w:ascii="Times New Roman" w:eastAsia="Times New Roman" w:hAnsi="Times New Roman" w:cs="Times New Roman"/>
          <w:sz w:val="28"/>
          <w:szCs w:val="28"/>
          <w:lang w:eastAsia="en-US"/>
        </w:rPr>
      </w:pPr>
      <w:r w:rsidRPr="005D7A34">
        <w:rPr>
          <w:rFonts w:ascii="Times New Roman" w:eastAsia="Times New Roman" w:hAnsi="Times New Roman" w:cs="Times New Roman"/>
          <w:sz w:val="28"/>
          <w:szCs w:val="28"/>
          <w:lang w:eastAsia="en-US"/>
        </w:rPr>
        <w:lastRenderedPageBreak/>
        <w:t>Виходячи</w:t>
      </w:r>
      <w:r w:rsidRPr="005D7A34">
        <w:rPr>
          <w:rFonts w:ascii="Times New Roman" w:eastAsia="Times New Roman" w:hAnsi="Times New Roman" w:cs="Times New Roman"/>
          <w:spacing w:val="-8"/>
          <w:sz w:val="28"/>
          <w:szCs w:val="28"/>
          <w:lang w:eastAsia="en-US"/>
        </w:rPr>
        <w:t xml:space="preserve"> </w:t>
      </w:r>
      <w:r w:rsidRPr="005D7A34">
        <w:rPr>
          <w:rFonts w:ascii="Times New Roman" w:eastAsia="Times New Roman" w:hAnsi="Times New Roman" w:cs="Times New Roman"/>
          <w:sz w:val="28"/>
          <w:szCs w:val="28"/>
          <w:lang w:eastAsia="en-US"/>
        </w:rPr>
        <w:t>з</w:t>
      </w:r>
      <w:r w:rsidRPr="005D7A34">
        <w:rPr>
          <w:rFonts w:ascii="Times New Roman" w:eastAsia="Times New Roman" w:hAnsi="Times New Roman" w:cs="Times New Roman"/>
          <w:spacing w:val="-1"/>
          <w:sz w:val="28"/>
          <w:szCs w:val="28"/>
          <w:lang w:eastAsia="en-US"/>
        </w:rPr>
        <w:t xml:space="preserve"> </w:t>
      </w:r>
      <w:r w:rsidRPr="005D7A34">
        <w:rPr>
          <w:rFonts w:ascii="Times New Roman" w:eastAsia="Times New Roman" w:hAnsi="Times New Roman" w:cs="Times New Roman"/>
          <w:sz w:val="28"/>
          <w:szCs w:val="28"/>
          <w:lang w:eastAsia="en-US"/>
        </w:rPr>
        <w:t>вищенаведеного,</w:t>
      </w:r>
    </w:p>
    <w:p w:rsidR="008630ED" w:rsidRDefault="008630ED" w:rsidP="00EB6F17">
      <w:pPr>
        <w:pStyle w:val="1"/>
        <w:spacing w:before="0" w:line="240" w:lineRule="auto"/>
        <w:rPr>
          <w:rFonts w:ascii="Times New Roman" w:hAnsi="Times New Roman" w:cs="Times New Roman"/>
          <w:color w:val="000000" w:themeColor="text1"/>
          <w:sz w:val="28"/>
        </w:rPr>
      </w:pPr>
    </w:p>
    <w:p w:rsidR="000007C4" w:rsidRDefault="000007C4" w:rsidP="00EB6F17">
      <w:pPr>
        <w:pStyle w:val="1"/>
        <w:spacing w:before="0" w:line="240" w:lineRule="auto"/>
        <w:rPr>
          <w:rFonts w:ascii="Times New Roman" w:hAnsi="Times New Roman" w:cs="Times New Roman"/>
          <w:color w:val="000000" w:themeColor="text1"/>
          <w:sz w:val="28"/>
        </w:rPr>
      </w:pPr>
      <w:r w:rsidRPr="000007C4">
        <w:rPr>
          <w:rFonts w:ascii="Times New Roman" w:hAnsi="Times New Roman" w:cs="Times New Roman"/>
          <w:color w:val="000000" w:themeColor="text1"/>
          <w:sz w:val="28"/>
        </w:rPr>
        <w:t>НАКАЗУЮ:</w:t>
      </w:r>
    </w:p>
    <w:p w:rsidR="00EB6F17" w:rsidRPr="00EB6F17" w:rsidRDefault="00EB6F17" w:rsidP="00EB6F17">
      <w:pPr>
        <w:spacing w:after="0" w:line="240" w:lineRule="auto"/>
      </w:pPr>
    </w:p>
    <w:p w:rsidR="00CE23B4" w:rsidRPr="00CE23B4" w:rsidRDefault="00CE23B4" w:rsidP="00DD7662">
      <w:pPr>
        <w:pStyle w:val="a4"/>
        <w:numPr>
          <w:ilvl w:val="0"/>
          <w:numId w:val="19"/>
        </w:numPr>
        <w:ind w:left="284" w:hanging="284"/>
        <w:jc w:val="both"/>
        <w:rPr>
          <w:rFonts w:eastAsia="Times New Roman"/>
          <w:b w:val="0"/>
          <w:kern w:val="0"/>
          <w:sz w:val="28"/>
          <w:szCs w:val="22"/>
          <w:lang w:val="uk-UA" w:eastAsia="en-US"/>
        </w:rPr>
      </w:pPr>
      <w:r w:rsidRPr="00CE23B4">
        <w:rPr>
          <w:rFonts w:eastAsia="Times New Roman"/>
          <w:b w:val="0"/>
          <w:kern w:val="0"/>
          <w:sz w:val="28"/>
          <w:szCs w:val="22"/>
          <w:lang w:val="uk-UA" w:eastAsia="en-US"/>
        </w:rPr>
        <w:t xml:space="preserve">Вивчення та </w:t>
      </w:r>
      <w:proofErr w:type="spellStart"/>
      <w:r w:rsidRPr="00CE23B4">
        <w:rPr>
          <w:rFonts w:eastAsia="Times New Roman"/>
          <w:b w:val="0"/>
          <w:kern w:val="0"/>
          <w:sz w:val="28"/>
          <w:szCs w:val="22"/>
          <w:lang w:val="uk-UA" w:eastAsia="en-US"/>
        </w:rPr>
        <w:t>самооцінювання</w:t>
      </w:r>
      <w:proofErr w:type="spellEnd"/>
      <w:r w:rsidRPr="00CE23B4">
        <w:rPr>
          <w:rFonts w:eastAsia="Times New Roman"/>
          <w:b w:val="0"/>
          <w:kern w:val="0"/>
          <w:sz w:val="28"/>
          <w:szCs w:val="22"/>
          <w:lang w:val="uk-UA" w:eastAsia="en-US"/>
        </w:rPr>
        <w:t xml:space="preserve"> внутрішньої системи забезпечення якості освіти компон</w:t>
      </w:r>
      <w:r w:rsidR="00BB3103">
        <w:rPr>
          <w:rFonts w:eastAsia="Times New Roman"/>
          <w:b w:val="0"/>
          <w:kern w:val="0"/>
          <w:sz w:val="28"/>
          <w:szCs w:val="22"/>
          <w:lang w:val="uk-UA" w:eastAsia="en-US"/>
        </w:rPr>
        <w:t xml:space="preserve">ентів закладу освіти  </w:t>
      </w:r>
      <w:r w:rsidR="004E1708">
        <w:rPr>
          <w:rFonts w:eastAsia="Times New Roman"/>
          <w:b w:val="0"/>
          <w:kern w:val="0"/>
          <w:sz w:val="28"/>
          <w:szCs w:val="22"/>
          <w:lang w:val="uk-UA" w:eastAsia="en-US"/>
        </w:rPr>
        <w:t xml:space="preserve">за </w:t>
      </w:r>
      <w:r w:rsidR="00BB3103">
        <w:rPr>
          <w:rFonts w:eastAsia="Times New Roman"/>
          <w:b w:val="0"/>
          <w:kern w:val="0"/>
          <w:sz w:val="28"/>
          <w:szCs w:val="22"/>
          <w:lang w:val="uk-UA" w:eastAsia="en-US"/>
        </w:rPr>
        <w:t xml:space="preserve">напрямом </w:t>
      </w:r>
      <w:r w:rsidR="00BB3103" w:rsidRPr="00DD7662">
        <w:rPr>
          <w:rFonts w:eastAsia="Times New Roman"/>
          <w:b w:val="0"/>
          <w:sz w:val="28"/>
          <w:szCs w:val="28"/>
          <w:lang w:val="uk-UA" w:eastAsia="ru-RU"/>
        </w:rPr>
        <w:t>«Педагогічна діяльність педагогічних працівників закладу освіти»</w:t>
      </w:r>
      <w:r w:rsidRPr="00CE23B4">
        <w:rPr>
          <w:rFonts w:eastAsia="Times New Roman"/>
          <w:b w:val="0"/>
          <w:kern w:val="0"/>
          <w:sz w:val="28"/>
          <w:szCs w:val="22"/>
          <w:lang w:val="uk-UA" w:eastAsia="en-US"/>
        </w:rPr>
        <w:t xml:space="preserve"> </w:t>
      </w:r>
      <w:r w:rsidR="00BB3103">
        <w:rPr>
          <w:rFonts w:eastAsia="Times New Roman"/>
          <w:b w:val="0"/>
          <w:kern w:val="0"/>
          <w:sz w:val="28"/>
          <w:szCs w:val="22"/>
          <w:lang w:val="uk-UA" w:eastAsia="en-US"/>
        </w:rPr>
        <w:t xml:space="preserve"> </w:t>
      </w:r>
      <w:r w:rsidRPr="00CE23B4">
        <w:rPr>
          <w:rFonts w:eastAsia="Times New Roman"/>
          <w:b w:val="0"/>
          <w:kern w:val="0"/>
          <w:sz w:val="28"/>
          <w:szCs w:val="22"/>
          <w:lang w:val="uk-UA" w:eastAsia="en-US"/>
        </w:rPr>
        <w:t xml:space="preserve"> в 202</w:t>
      </w:r>
      <w:r w:rsidR="008630ED">
        <w:rPr>
          <w:rFonts w:eastAsia="Times New Roman"/>
          <w:b w:val="0"/>
          <w:kern w:val="0"/>
          <w:sz w:val="28"/>
          <w:szCs w:val="22"/>
          <w:lang w:val="uk-UA" w:eastAsia="en-US"/>
        </w:rPr>
        <w:t>3</w:t>
      </w:r>
      <w:r w:rsidRPr="00CE23B4">
        <w:rPr>
          <w:rFonts w:eastAsia="Times New Roman"/>
          <w:b w:val="0"/>
          <w:kern w:val="0"/>
          <w:sz w:val="28"/>
          <w:szCs w:val="22"/>
          <w:lang w:val="uk-UA" w:eastAsia="en-US"/>
        </w:rPr>
        <w:t>-202</w:t>
      </w:r>
      <w:r w:rsidR="008630ED">
        <w:rPr>
          <w:rFonts w:eastAsia="Times New Roman"/>
          <w:b w:val="0"/>
          <w:kern w:val="0"/>
          <w:sz w:val="28"/>
          <w:szCs w:val="22"/>
          <w:lang w:val="uk-UA" w:eastAsia="en-US"/>
        </w:rPr>
        <w:t>4</w:t>
      </w:r>
      <w:r w:rsidRPr="00CE23B4">
        <w:rPr>
          <w:rFonts w:eastAsia="Times New Roman"/>
          <w:b w:val="0"/>
          <w:kern w:val="0"/>
          <w:sz w:val="28"/>
          <w:szCs w:val="22"/>
          <w:lang w:val="uk-UA" w:eastAsia="en-US"/>
        </w:rPr>
        <w:t xml:space="preserve"> навчальному</w:t>
      </w:r>
      <w:r>
        <w:rPr>
          <w:rFonts w:eastAsia="Times New Roman"/>
          <w:b w:val="0"/>
          <w:kern w:val="0"/>
          <w:sz w:val="28"/>
          <w:szCs w:val="22"/>
          <w:lang w:val="uk-UA" w:eastAsia="en-US"/>
        </w:rPr>
        <w:t xml:space="preserve"> </w:t>
      </w:r>
      <w:r w:rsidRPr="00CE23B4">
        <w:rPr>
          <w:rFonts w:eastAsia="Times New Roman"/>
          <w:b w:val="0"/>
          <w:kern w:val="0"/>
          <w:sz w:val="28"/>
          <w:szCs w:val="22"/>
          <w:lang w:val="uk-UA" w:eastAsia="en-US"/>
        </w:rPr>
        <w:t>році вважати завершеним.</w:t>
      </w:r>
    </w:p>
    <w:p w:rsidR="00CE23B4" w:rsidRDefault="00CA3C53" w:rsidP="00CA3C53">
      <w:pPr>
        <w:pStyle w:val="a4"/>
        <w:tabs>
          <w:tab w:val="left" w:pos="4680"/>
          <w:tab w:val="left" w:pos="6804"/>
        </w:tabs>
        <w:ind w:left="360"/>
        <w:jc w:val="both"/>
        <w:rPr>
          <w:rFonts w:eastAsia="Times New Roman"/>
          <w:b w:val="0"/>
          <w:kern w:val="0"/>
          <w:sz w:val="28"/>
          <w:szCs w:val="22"/>
          <w:lang w:val="uk-UA" w:eastAsia="en-US"/>
        </w:rPr>
      </w:pPr>
      <w:r>
        <w:rPr>
          <w:rFonts w:eastAsia="Times New Roman"/>
          <w:b w:val="0"/>
          <w:kern w:val="0"/>
          <w:sz w:val="28"/>
          <w:szCs w:val="22"/>
          <w:lang w:val="uk-UA" w:eastAsia="en-US"/>
        </w:rPr>
        <w:t xml:space="preserve"> </w:t>
      </w:r>
    </w:p>
    <w:p w:rsidR="00DD7662" w:rsidRDefault="00DD7662" w:rsidP="00DD7662">
      <w:pPr>
        <w:pStyle w:val="a4"/>
        <w:numPr>
          <w:ilvl w:val="0"/>
          <w:numId w:val="19"/>
        </w:numPr>
        <w:tabs>
          <w:tab w:val="left" w:pos="4680"/>
          <w:tab w:val="left" w:pos="6804"/>
        </w:tabs>
        <w:ind w:left="284" w:hanging="284"/>
        <w:jc w:val="both"/>
        <w:rPr>
          <w:rFonts w:eastAsia="Times New Roman"/>
          <w:b w:val="0"/>
          <w:kern w:val="0"/>
          <w:sz w:val="28"/>
          <w:szCs w:val="22"/>
          <w:lang w:val="uk-UA" w:eastAsia="en-US"/>
        </w:rPr>
      </w:pPr>
      <w:r w:rsidRPr="00DD7662">
        <w:rPr>
          <w:rFonts w:eastAsia="Times New Roman"/>
          <w:b w:val="0"/>
          <w:kern w:val="0"/>
          <w:sz w:val="28"/>
          <w:szCs w:val="22"/>
          <w:lang w:val="uk-UA" w:eastAsia="en-US"/>
        </w:rPr>
        <w:t>Затвердити довідку про резул</w:t>
      </w:r>
      <w:r>
        <w:rPr>
          <w:rFonts w:eastAsia="Times New Roman"/>
          <w:b w:val="0"/>
          <w:kern w:val="0"/>
          <w:sz w:val="28"/>
          <w:szCs w:val="22"/>
          <w:lang w:val="uk-UA" w:eastAsia="en-US"/>
        </w:rPr>
        <w:t>ь</w:t>
      </w:r>
      <w:r w:rsidR="008A66CF">
        <w:rPr>
          <w:rFonts w:eastAsia="Times New Roman"/>
          <w:b w:val="0"/>
          <w:kern w:val="0"/>
          <w:sz w:val="28"/>
          <w:szCs w:val="22"/>
          <w:lang w:val="uk-UA" w:eastAsia="en-US"/>
        </w:rPr>
        <w:t xml:space="preserve">тати </w:t>
      </w:r>
      <w:proofErr w:type="spellStart"/>
      <w:r w:rsidR="008A66CF">
        <w:rPr>
          <w:rFonts w:eastAsia="Times New Roman"/>
          <w:b w:val="0"/>
          <w:kern w:val="0"/>
          <w:sz w:val="28"/>
          <w:szCs w:val="22"/>
          <w:lang w:val="uk-UA" w:eastAsia="en-US"/>
        </w:rPr>
        <w:t>самооцінювання</w:t>
      </w:r>
      <w:proofErr w:type="spellEnd"/>
      <w:r w:rsidR="008A66CF">
        <w:rPr>
          <w:rFonts w:eastAsia="Times New Roman"/>
          <w:b w:val="0"/>
          <w:kern w:val="0"/>
          <w:sz w:val="28"/>
          <w:szCs w:val="22"/>
          <w:lang w:val="uk-UA" w:eastAsia="en-US"/>
        </w:rPr>
        <w:t xml:space="preserve"> за напрямом</w:t>
      </w:r>
      <w:r w:rsidRPr="00DD7662">
        <w:rPr>
          <w:rFonts w:eastAsia="Times New Roman"/>
          <w:b w:val="0"/>
          <w:kern w:val="0"/>
          <w:sz w:val="28"/>
          <w:szCs w:val="22"/>
          <w:lang w:val="uk-UA" w:eastAsia="en-US"/>
        </w:rPr>
        <w:t xml:space="preserve"> </w:t>
      </w:r>
      <w:r w:rsidR="008A66CF">
        <w:rPr>
          <w:rFonts w:eastAsia="Times New Roman"/>
          <w:b w:val="0"/>
          <w:kern w:val="0"/>
          <w:sz w:val="28"/>
          <w:szCs w:val="22"/>
          <w:lang w:val="uk-UA" w:eastAsia="en-US"/>
        </w:rPr>
        <w:t xml:space="preserve"> </w:t>
      </w:r>
      <w:r w:rsidRPr="00DD7662">
        <w:rPr>
          <w:rFonts w:eastAsia="Times New Roman"/>
          <w:b w:val="0"/>
          <w:sz w:val="28"/>
          <w:szCs w:val="28"/>
          <w:lang w:val="uk-UA" w:eastAsia="ru-RU"/>
        </w:rPr>
        <w:t xml:space="preserve">«Педагогічна діяльність педагогічних працівників закладу освіти» </w:t>
      </w:r>
      <w:r>
        <w:rPr>
          <w:rFonts w:eastAsia="Times New Roman"/>
          <w:b w:val="0"/>
          <w:kern w:val="0"/>
          <w:sz w:val="28"/>
          <w:szCs w:val="22"/>
          <w:lang w:val="uk-UA" w:eastAsia="en-US"/>
        </w:rPr>
        <w:t xml:space="preserve"> (</w:t>
      </w:r>
      <w:r w:rsidR="00CA3C53" w:rsidRPr="002C1D51">
        <w:rPr>
          <w:rFonts w:eastAsia="Times New Roman"/>
          <w:b w:val="0"/>
          <w:color w:val="000000" w:themeColor="text1"/>
          <w:kern w:val="0"/>
          <w:sz w:val="28"/>
          <w:szCs w:val="22"/>
          <w:lang w:val="uk-UA" w:eastAsia="en-US"/>
        </w:rPr>
        <w:t>додаток 1</w:t>
      </w:r>
      <w:r w:rsidRPr="00DD7662">
        <w:rPr>
          <w:rFonts w:eastAsia="Times New Roman"/>
          <w:b w:val="0"/>
          <w:kern w:val="0"/>
          <w:sz w:val="28"/>
          <w:szCs w:val="22"/>
          <w:lang w:val="uk-UA" w:eastAsia="en-US"/>
        </w:rPr>
        <w:t>).</w:t>
      </w:r>
    </w:p>
    <w:p w:rsidR="00CA3C53" w:rsidRDefault="00CA3C53" w:rsidP="00CA3C53">
      <w:pPr>
        <w:pStyle w:val="a4"/>
        <w:numPr>
          <w:ilvl w:val="0"/>
          <w:numId w:val="19"/>
        </w:numPr>
        <w:tabs>
          <w:tab w:val="left" w:pos="4680"/>
          <w:tab w:val="left" w:pos="6804"/>
        </w:tabs>
        <w:ind w:left="284" w:hanging="284"/>
        <w:jc w:val="both"/>
        <w:rPr>
          <w:rFonts w:eastAsia="Times New Roman"/>
          <w:b w:val="0"/>
          <w:kern w:val="0"/>
          <w:sz w:val="28"/>
          <w:szCs w:val="22"/>
          <w:lang w:val="uk-UA" w:eastAsia="en-US"/>
        </w:rPr>
      </w:pPr>
      <w:r w:rsidRPr="00CE23B4">
        <w:rPr>
          <w:rFonts w:eastAsia="Times New Roman"/>
          <w:b w:val="0"/>
          <w:kern w:val="0"/>
          <w:sz w:val="28"/>
          <w:szCs w:val="22"/>
          <w:lang w:val="uk-UA" w:eastAsia="en-US"/>
        </w:rPr>
        <w:t xml:space="preserve">Затвердити Результати </w:t>
      </w:r>
      <w:proofErr w:type="spellStart"/>
      <w:r w:rsidRPr="00CE23B4">
        <w:rPr>
          <w:rFonts w:eastAsia="Times New Roman"/>
          <w:b w:val="0"/>
          <w:kern w:val="0"/>
          <w:sz w:val="28"/>
          <w:szCs w:val="22"/>
          <w:lang w:val="uk-UA" w:eastAsia="en-US"/>
        </w:rPr>
        <w:t>самооцінювання</w:t>
      </w:r>
      <w:proofErr w:type="spellEnd"/>
      <w:r w:rsidRPr="00CE23B4">
        <w:rPr>
          <w:rFonts w:eastAsia="Times New Roman"/>
          <w:b w:val="0"/>
          <w:kern w:val="0"/>
          <w:sz w:val="28"/>
          <w:szCs w:val="22"/>
          <w:lang w:val="uk-UA" w:eastAsia="en-US"/>
        </w:rPr>
        <w:t xml:space="preserve"> внутрішньої системи забезпечення якості</w:t>
      </w:r>
      <w:r>
        <w:rPr>
          <w:rFonts w:eastAsia="Times New Roman"/>
          <w:b w:val="0"/>
          <w:kern w:val="0"/>
          <w:sz w:val="28"/>
          <w:szCs w:val="22"/>
          <w:lang w:val="uk-UA" w:eastAsia="en-US"/>
        </w:rPr>
        <w:t xml:space="preserve"> </w:t>
      </w:r>
      <w:r w:rsidRPr="00CE23B4">
        <w:rPr>
          <w:rFonts w:eastAsia="Times New Roman"/>
          <w:b w:val="0"/>
          <w:kern w:val="0"/>
          <w:sz w:val="28"/>
          <w:szCs w:val="22"/>
          <w:lang w:val="uk-UA" w:eastAsia="en-US"/>
        </w:rPr>
        <w:t xml:space="preserve">освіти в </w:t>
      </w:r>
      <w:r>
        <w:rPr>
          <w:rFonts w:eastAsia="Times New Roman"/>
          <w:b w:val="0"/>
          <w:kern w:val="0"/>
          <w:sz w:val="28"/>
          <w:szCs w:val="22"/>
          <w:lang w:val="uk-UA" w:eastAsia="en-US"/>
        </w:rPr>
        <w:t>закладі освіти</w:t>
      </w:r>
      <w:r w:rsidRPr="00CE23B4">
        <w:rPr>
          <w:rFonts w:eastAsia="Times New Roman"/>
          <w:b w:val="0"/>
          <w:kern w:val="0"/>
          <w:sz w:val="28"/>
          <w:szCs w:val="22"/>
          <w:lang w:val="uk-UA" w:eastAsia="en-US"/>
        </w:rPr>
        <w:t xml:space="preserve"> за 202</w:t>
      </w:r>
      <w:r>
        <w:rPr>
          <w:rFonts w:eastAsia="Times New Roman"/>
          <w:b w:val="0"/>
          <w:kern w:val="0"/>
          <w:sz w:val="28"/>
          <w:szCs w:val="22"/>
          <w:lang w:val="uk-UA" w:eastAsia="en-US"/>
        </w:rPr>
        <w:t>3</w:t>
      </w:r>
      <w:r w:rsidRPr="00CE23B4">
        <w:rPr>
          <w:rFonts w:eastAsia="Times New Roman"/>
          <w:b w:val="0"/>
          <w:kern w:val="0"/>
          <w:sz w:val="28"/>
          <w:szCs w:val="22"/>
          <w:lang w:val="uk-UA" w:eastAsia="en-US"/>
        </w:rPr>
        <w:t>-202</w:t>
      </w:r>
      <w:r>
        <w:rPr>
          <w:rFonts w:eastAsia="Times New Roman"/>
          <w:b w:val="0"/>
          <w:kern w:val="0"/>
          <w:sz w:val="28"/>
          <w:szCs w:val="22"/>
          <w:lang w:val="uk-UA" w:eastAsia="en-US"/>
        </w:rPr>
        <w:t>4</w:t>
      </w:r>
      <w:r w:rsidRPr="00CE23B4">
        <w:rPr>
          <w:rFonts w:eastAsia="Times New Roman"/>
          <w:b w:val="0"/>
          <w:kern w:val="0"/>
          <w:sz w:val="28"/>
          <w:szCs w:val="22"/>
          <w:lang w:val="uk-UA" w:eastAsia="en-US"/>
        </w:rPr>
        <w:t xml:space="preserve"> навчальний рік за рівнями оцінювання</w:t>
      </w:r>
      <w:r>
        <w:rPr>
          <w:rFonts w:eastAsia="Times New Roman"/>
          <w:b w:val="0"/>
          <w:kern w:val="0"/>
          <w:sz w:val="28"/>
          <w:szCs w:val="22"/>
          <w:lang w:val="uk-UA" w:eastAsia="en-US"/>
        </w:rPr>
        <w:t xml:space="preserve"> (додаток 2</w:t>
      </w:r>
      <w:r w:rsidRPr="00CE23B4">
        <w:rPr>
          <w:rFonts w:eastAsia="Times New Roman"/>
          <w:b w:val="0"/>
          <w:kern w:val="0"/>
          <w:sz w:val="28"/>
          <w:szCs w:val="22"/>
          <w:lang w:val="uk-UA" w:eastAsia="en-US"/>
        </w:rPr>
        <w:t>).</w:t>
      </w:r>
    </w:p>
    <w:p w:rsidR="00CA3C53" w:rsidRDefault="00CA3C53" w:rsidP="00CA3C53">
      <w:pPr>
        <w:pStyle w:val="a4"/>
        <w:tabs>
          <w:tab w:val="left" w:pos="4680"/>
          <w:tab w:val="left" w:pos="6804"/>
        </w:tabs>
        <w:ind w:left="284"/>
        <w:jc w:val="both"/>
        <w:rPr>
          <w:rFonts w:eastAsia="Times New Roman"/>
          <w:b w:val="0"/>
          <w:kern w:val="0"/>
          <w:sz w:val="28"/>
          <w:szCs w:val="22"/>
          <w:lang w:val="uk-UA" w:eastAsia="en-US"/>
        </w:rPr>
      </w:pPr>
    </w:p>
    <w:p w:rsidR="00DD7662" w:rsidRDefault="00DD7662" w:rsidP="00DD7662">
      <w:pPr>
        <w:pStyle w:val="a4"/>
        <w:numPr>
          <w:ilvl w:val="0"/>
          <w:numId w:val="19"/>
        </w:numPr>
        <w:tabs>
          <w:tab w:val="left" w:pos="4680"/>
          <w:tab w:val="left" w:pos="6804"/>
        </w:tabs>
        <w:ind w:left="284" w:hanging="284"/>
        <w:jc w:val="both"/>
        <w:rPr>
          <w:rFonts w:eastAsia="Times New Roman"/>
          <w:b w:val="0"/>
          <w:kern w:val="0"/>
          <w:sz w:val="28"/>
          <w:szCs w:val="22"/>
          <w:lang w:val="uk-UA" w:eastAsia="en-US"/>
        </w:rPr>
      </w:pPr>
      <w:r w:rsidRPr="00DD7662">
        <w:rPr>
          <w:rFonts w:eastAsia="Times New Roman"/>
          <w:b w:val="0"/>
          <w:kern w:val="0"/>
          <w:sz w:val="28"/>
          <w:szCs w:val="22"/>
          <w:lang w:val="uk-UA" w:eastAsia="en-US"/>
        </w:rPr>
        <w:t>Резуль</w:t>
      </w:r>
      <w:r>
        <w:rPr>
          <w:rFonts w:eastAsia="Times New Roman"/>
          <w:b w:val="0"/>
          <w:kern w:val="0"/>
          <w:sz w:val="28"/>
          <w:szCs w:val="22"/>
          <w:lang w:val="uk-UA" w:eastAsia="en-US"/>
        </w:rPr>
        <w:t xml:space="preserve">тати </w:t>
      </w:r>
      <w:proofErr w:type="spellStart"/>
      <w:r>
        <w:rPr>
          <w:rFonts w:eastAsia="Times New Roman"/>
          <w:b w:val="0"/>
          <w:kern w:val="0"/>
          <w:sz w:val="28"/>
          <w:szCs w:val="22"/>
          <w:lang w:val="uk-UA" w:eastAsia="en-US"/>
        </w:rPr>
        <w:t>самооцінювання</w:t>
      </w:r>
      <w:proofErr w:type="spellEnd"/>
      <w:r>
        <w:rPr>
          <w:rFonts w:eastAsia="Times New Roman"/>
          <w:b w:val="0"/>
          <w:kern w:val="0"/>
          <w:sz w:val="28"/>
          <w:szCs w:val="22"/>
          <w:lang w:val="uk-UA" w:eastAsia="en-US"/>
        </w:rPr>
        <w:t xml:space="preserve"> </w:t>
      </w:r>
      <w:r w:rsidRPr="00DD7662">
        <w:rPr>
          <w:rFonts w:eastAsia="Times New Roman"/>
          <w:b w:val="0"/>
          <w:kern w:val="0"/>
          <w:sz w:val="28"/>
          <w:szCs w:val="22"/>
          <w:lang w:val="uk-UA" w:eastAsia="en-US"/>
        </w:rPr>
        <w:t xml:space="preserve"> розглянути на засіданні педагогічної ради.</w:t>
      </w:r>
    </w:p>
    <w:p w:rsidR="00DD7662" w:rsidRPr="00DD7662" w:rsidRDefault="00DD7662" w:rsidP="00DD7662">
      <w:pPr>
        <w:pStyle w:val="a4"/>
        <w:tabs>
          <w:tab w:val="left" w:pos="4680"/>
          <w:tab w:val="left" w:pos="6804"/>
        </w:tabs>
        <w:ind w:left="284" w:hanging="284"/>
        <w:jc w:val="both"/>
        <w:rPr>
          <w:rFonts w:eastAsia="Times New Roman"/>
          <w:b w:val="0"/>
          <w:kern w:val="0"/>
          <w:sz w:val="28"/>
          <w:szCs w:val="22"/>
          <w:lang w:val="uk-UA" w:eastAsia="en-US"/>
        </w:rPr>
      </w:pPr>
      <w:r>
        <w:rPr>
          <w:rFonts w:eastAsia="Times New Roman"/>
          <w:b w:val="0"/>
          <w:kern w:val="0"/>
          <w:sz w:val="28"/>
          <w:szCs w:val="22"/>
          <w:lang w:val="uk-UA" w:eastAsia="en-US"/>
        </w:rPr>
        <w:t xml:space="preserve">5. </w:t>
      </w:r>
      <w:r w:rsidRPr="00DD7662">
        <w:rPr>
          <w:rFonts w:eastAsia="Times New Roman"/>
          <w:b w:val="0"/>
          <w:kern w:val="0"/>
          <w:sz w:val="28"/>
          <w:szCs w:val="22"/>
          <w:lang w:val="uk-UA" w:eastAsia="en-US"/>
        </w:rPr>
        <w:t xml:space="preserve">Результати щорічного </w:t>
      </w:r>
      <w:proofErr w:type="spellStart"/>
      <w:r w:rsidRPr="00DD7662">
        <w:rPr>
          <w:rFonts w:eastAsia="Times New Roman"/>
          <w:b w:val="0"/>
          <w:kern w:val="0"/>
          <w:sz w:val="28"/>
          <w:szCs w:val="22"/>
          <w:lang w:val="uk-UA" w:eastAsia="en-US"/>
        </w:rPr>
        <w:t>самооцінювання</w:t>
      </w:r>
      <w:proofErr w:type="spellEnd"/>
      <w:r w:rsidRPr="00DD7662">
        <w:rPr>
          <w:rFonts w:eastAsia="Times New Roman"/>
          <w:b w:val="0"/>
          <w:kern w:val="0"/>
          <w:sz w:val="28"/>
          <w:szCs w:val="22"/>
          <w:lang w:val="uk-UA" w:eastAsia="en-US"/>
        </w:rPr>
        <w:t xml:space="preserve"> якості осв</w:t>
      </w:r>
      <w:r>
        <w:rPr>
          <w:rFonts w:eastAsia="Times New Roman"/>
          <w:b w:val="0"/>
          <w:kern w:val="0"/>
          <w:sz w:val="28"/>
          <w:szCs w:val="22"/>
          <w:lang w:val="uk-UA" w:eastAsia="en-US"/>
        </w:rPr>
        <w:t>ітньої діяльності закладу в 2023-20</w:t>
      </w:r>
      <w:r w:rsidR="00CA3C53">
        <w:rPr>
          <w:rFonts w:eastAsia="Times New Roman"/>
          <w:b w:val="0"/>
          <w:kern w:val="0"/>
          <w:sz w:val="28"/>
          <w:szCs w:val="22"/>
          <w:lang w:val="uk-UA" w:eastAsia="en-US"/>
        </w:rPr>
        <w:t>24 навчальному році за напрямо</w:t>
      </w:r>
      <w:r w:rsidR="008A66CF">
        <w:rPr>
          <w:rFonts w:eastAsia="Times New Roman"/>
          <w:b w:val="0"/>
          <w:kern w:val="0"/>
          <w:sz w:val="28"/>
          <w:szCs w:val="22"/>
          <w:lang w:val="uk-UA" w:eastAsia="en-US"/>
        </w:rPr>
        <w:t>м</w:t>
      </w:r>
      <w:r>
        <w:rPr>
          <w:rFonts w:eastAsia="Times New Roman"/>
          <w:b w:val="0"/>
          <w:kern w:val="0"/>
          <w:sz w:val="28"/>
          <w:szCs w:val="22"/>
          <w:lang w:val="uk-UA" w:eastAsia="en-US"/>
        </w:rPr>
        <w:t xml:space="preserve"> </w:t>
      </w:r>
      <w:r w:rsidRPr="00DD7662">
        <w:rPr>
          <w:rFonts w:eastAsia="Times New Roman"/>
          <w:b w:val="0"/>
          <w:kern w:val="0"/>
          <w:sz w:val="28"/>
          <w:szCs w:val="22"/>
          <w:lang w:val="uk-UA" w:eastAsia="en-US"/>
        </w:rPr>
        <w:t xml:space="preserve"> </w:t>
      </w:r>
      <w:r w:rsidR="008A66CF">
        <w:rPr>
          <w:rFonts w:eastAsia="Times New Roman"/>
          <w:b w:val="0"/>
          <w:kern w:val="0"/>
          <w:sz w:val="28"/>
          <w:szCs w:val="22"/>
          <w:lang w:val="uk-UA" w:eastAsia="en-US"/>
        </w:rPr>
        <w:t xml:space="preserve"> </w:t>
      </w:r>
      <w:r w:rsidRPr="00DD7662">
        <w:rPr>
          <w:rFonts w:eastAsia="Times New Roman"/>
          <w:b w:val="0"/>
          <w:kern w:val="0"/>
          <w:sz w:val="28"/>
          <w:szCs w:val="22"/>
          <w:lang w:val="uk-UA" w:eastAsia="en-US"/>
        </w:rPr>
        <w:t xml:space="preserve"> «Педагогічна діяльність педагогічних працівників закладу освіти» врахувати при підготовці щорічного звіту керівника закладу освіти.</w:t>
      </w:r>
    </w:p>
    <w:p w:rsidR="00DD7662" w:rsidRDefault="00DD7662" w:rsidP="00DD7662">
      <w:pPr>
        <w:pStyle w:val="a4"/>
        <w:tabs>
          <w:tab w:val="left" w:pos="4680"/>
          <w:tab w:val="left" w:pos="6804"/>
        </w:tabs>
        <w:ind w:left="284" w:hanging="284"/>
        <w:jc w:val="both"/>
        <w:rPr>
          <w:rFonts w:eastAsia="Times New Roman"/>
          <w:b w:val="0"/>
          <w:kern w:val="0"/>
          <w:sz w:val="28"/>
          <w:szCs w:val="22"/>
          <w:lang w:val="uk-UA" w:eastAsia="en-US"/>
        </w:rPr>
      </w:pPr>
      <w:r w:rsidRPr="00DD7662">
        <w:rPr>
          <w:rFonts w:eastAsia="Times New Roman"/>
          <w:b w:val="0"/>
          <w:kern w:val="0"/>
          <w:sz w:val="28"/>
          <w:szCs w:val="22"/>
          <w:lang w:val="uk-UA" w:eastAsia="en-US"/>
        </w:rPr>
        <w:t>5. Контроль за виконанням цього наказу залишаю за собою.</w:t>
      </w:r>
    </w:p>
    <w:p w:rsidR="00DD7662" w:rsidRDefault="00DD7662" w:rsidP="00DD7662">
      <w:pPr>
        <w:pStyle w:val="a4"/>
        <w:tabs>
          <w:tab w:val="left" w:pos="4680"/>
          <w:tab w:val="left" w:pos="6804"/>
        </w:tabs>
        <w:ind w:left="284" w:hanging="284"/>
        <w:jc w:val="both"/>
        <w:rPr>
          <w:rFonts w:eastAsia="Times New Roman"/>
          <w:b w:val="0"/>
          <w:kern w:val="0"/>
          <w:sz w:val="28"/>
          <w:szCs w:val="22"/>
          <w:lang w:val="uk-UA" w:eastAsia="en-US"/>
        </w:rPr>
      </w:pPr>
    </w:p>
    <w:p w:rsidR="00DD7662" w:rsidRPr="00DD7662" w:rsidRDefault="00DD7662" w:rsidP="00DD7662">
      <w:pPr>
        <w:pStyle w:val="a4"/>
        <w:tabs>
          <w:tab w:val="left" w:pos="4680"/>
          <w:tab w:val="left" w:pos="6804"/>
        </w:tabs>
        <w:jc w:val="both"/>
        <w:rPr>
          <w:rFonts w:eastAsia="Times New Roman"/>
          <w:b w:val="0"/>
          <w:kern w:val="0"/>
          <w:sz w:val="28"/>
          <w:szCs w:val="22"/>
          <w:lang w:val="uk-UA" w:eastAsia="en-US"/>
        </w:rPr>
      </w:pPr>
    </w:p>
    <w:p w:rsidR="00A336F3" w:rsidRDefault="00A336F3" w:rsidP="00EB6F17">
      <w:pPr>
        <w:spacing w:after="0" w:line="240" w:lineRule="auto"/>
        <w:jc w:val="both"/>
        <w:rPr>
          <w:rFonts w:ascii="Times New Roman" w:eastAsia="Times New Roman" w:hAnsi="Times New Roman" w:cs="Times New Roman"/>
          <w:sz w:val="28"/>
          <w:szCs w:val="28"/>
          <w:lang w:eastAsia="ru-RU"/>
        </w:rPr>
      </w:pPr>
    </w:p>
    <w:p w:rsidR="00CE23B4" w:rsidRDefault="00CE23B4" w:rsidP="00EB6F17">
      <w:pPr>
        <w:spacing w:after="0" w:line="240" w:lineRule="auto"/>
        <w:jc w:val="both"/>
        <w:rPr>
          <w:rFonts w:ascii="Times New Roman" w:eastAsia="Times New Roman" w:hAnsi="Times New Roman" w:cs="Times New Roman"/>
          <w:sz w:val="28"/>
          <w:szCs w:val="28"/>
          <w:lang w:eastAsia="ru-RU"/>
        </w:rPr>
      </w:pPr>
    </w:p>
    <w:p w:rsidR="00EC5678" w:rsidRDefault="00EC5678" w:rsidP="00EB6F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Директор                                          </w:t>
      </w:r>
      <w:r w:rsidR="00CA3C53">
        <w:rPr>
          <w:rFonts w:ascii="Times New Roman" w:eastAsia="Times New Roman" w:hAnsi="Times New Roman" w:cs="Times New Roman"/>
          <w:sz w:val="28"/>
          <w:szCs w:val="28"/>
          <w:lang w:eastAsia="ru-RU"/>
        </w:rPr>
        <w:t xml:space="preserve">                  Оксана ЧЕРВАК</w:t>
      </w:r>
    </w:p>
    <w:p w:rsidR="00780FBA" w:rsidRDefault="00780FBA" w:rsidP="00EB6F17">
      <w:pPr>
        <w:spacing w:after="0" w:line="240" w:lineRule="auto"/>
        <w:jc w:val="both"/>
        <w:rPr>
          <w:rFonts w:ascii="Times New Roman" w:eastAsia="Times New Roman" w:hAnsi="Times New Roman" w:cs="Times New Roman"/>
          <w:sz w:val="28"/>
          <w:szCs w:val="28"/>
          <w:lang w:eastAsia="ru-RU"/>
        </w:rPr>
      </w:pPr>
    </w:p>
    <w:p w:rsidR="00BB3103" w:rsidRDefault="00BB3103" w:rsidP="008A66CF">
      <w:pPr>
        <w:spacing w:after="0" w:line="240" w:lineRule="auto"/>
        <w:rPr>
          <w:rFonts w:ascii="Times New Roman" w:eastAsia="Times New Roman" w:hAnsi="Times New Roman" w:cs="Times New Roman"/>
          <w:sz w:val="28"/>
          <w:szCs w:val="28"/>
          <w:lang w:eastAsia="ru-RU"/>
        </w:rPr>
      </w:pPr>
    </w:p>
    <w:p w:rsidR="00BB3103" w:rsidRDefault="00BB3103" w:rsidP="00BB3103">
      <w:pPr>
        <w:spacing w:after="0" w:line="240" w:lineRule="auto"/>
        <w:jc w:val="both"/>
        <w:rPr>
          <w:rFonts w:ascii="Times New Roman" w:hAnsi="Times New Roman" w:cs="Times New Roman"/>
          <w:b/>
          <w:sz w:val="28"/>
          <w:szCs w:val="28"/>
        </w:rPr>
      </w:pPr>
    </w:p>
    <w:p w:rsidR="00BB3103" w:rsidRDefault="00BB3103" w:rsidP="00BB3103">
      <w:pPr>
        <w:spacing w:after="0" w:line="240" w:lineRule="auto"/>
        <w:jc w:val="both"/>
        <w:rPr>
          <w:rFonts w:ascii="Times New Roman" w:hAnsi="Times New Roman" w:cs="Times New Roman"/>
          <w:b/>
          <w:sz w:val="28"/>
          <w:szCs w:val="28"/>
        </w:rPr>
      </w:pPr>
    </w:p>
    <w:p w:rsidR="00CA3C53" w:rsidRDefault="00CA3C53" w:rsidP="00BB3103">
      <w:pPr>
        <w:spacing w:after="0" w:line="240" w:lineRule="auto"/>
        <w:jc w:val="both"/>
        <w:rPr>
          <w:rFonts w:ascii="Times New Roman" w:hAnsi="Times New Roman" w:cs="Times New Roman"/>
          <w:b/>
          <w:sz w:val="28"/>
          <w:szCs w:val="28"/>
        </w:rPr>
      </w:pPr>
    </w:p>
    <w:p w:rsidR="00CA3C53" w:rsidRDefault="00CA3C53" w:rsidP="00BB3103">
      <w:pPr>
        <w:spacing w:after="0" w:line="240" w:lineRule="auto"/>
        <w:jc w:val="both"/>
        <w:rPr>
          <w:rFonts w:ascii="Times New Roman" w:hAnsi="Times New Roman" w:cs="Times New Roman"/>
          <w:b/>
          <w:sz w:val="28"/>
          <w:szCs w:val="28"/>
        </w:rPr>
      </w:pPr>
    </w:p>
    <w:p w:rsidR="00CA3C53" w:rsidRDefault="00CA3C53" w:rsidP="00BB3103">
      <w:pPr>
        <w:spacing w:after="0" w:line="240" w:lineRule="auto"/>
        <w:jc w:val="both"/>
        <w:rPr>
          <w:rFonts w:ascii="Times New Roman" w:hAnsi="Times New Roman" w:cs="Times New Roman"/>
          <w:b/>
          <w:sz w:val="28"/>
          <w:szCs w:val="28"/>
        </w:rPr>
      </w:pPr>
    </w:p>
    <w:p w:rsidR="00CA3C53" w:rsidRDefault="00CA3C53" w:rsidP="00BB3103">
      <w:pPr>
        <w:spacing w:after="0" w:line="240" w:lineRule="auto"/>
        <w:jc w:val="both"/>
        <w:rPr>
          <w:rFonts w:ascii="Times New Roman" w:hAnsi="Times New Roman" w:cs="Times New Roman"/>
          <w:b/>
          <w:sz w:val="28"/>
          <w:szCs w:val="28"/>
        </w:rPr>
      </w:pPr>
    </w:p>
    <w:p w:rsidR="00CA3C53" w:rsidRDefault="00CA3C53" w:rsidP="00BB3103">
      <w:pPr>
        <w:spacing w:after="0" w:line="240" w:lineRule="auto"/>
        <w:jc w:val="both"/>
        <w:rPr>
          <w:rFonts w:ascii="Times New Roman" w:hAnsi="Times New Roman" w:cs="Times New Roman"/>
          <w:b/>
          <w:sz w:val="28"/>
          <w:szCs w:val="28"/>
        </w:rPr>
      </w:pPr>
    </w:p>
    <w:p w:rsidR="00CA3C53" w:rsidRDefault="00CA3C53" w:rsidP="00BB3103">
      <w:pPr>
        <w:spacing w:after="0" w:line="240" w:lineRule="auto"/>
        <w:jc w:val="both"/>
        <w:rPr>
          <w:rFonts w:ascii="Times New Roman" w:hAnsi="Times New Roman" w:cs="Times New Roman"/>
          <w:b/>
          <w:sz w:val="28"/>
          <w:szCs w:val="28"/>
        </w:rPr>
      </w:pPr>
    </w:p>
    <w:p w:rsidR="00CA3C53" w:rsidRDefault="00CA3C53" w:rsidP="00BB3103">
      <w:pPr>
        <w:spacing w:after="0" w:line="240" w:lineRule="auto"/>
        <w:jc w:val="both"/>
        <w:rPr>
          <w:rFonts w:ascii="Times New Roman" w:hAnsi="Times New Roman" w:cs="Times New Roman"/>
          <w:b/>
          <w:sz w:val="28"/>
          <w:szCs w:val="28"/>
        </w:rPr>
      </w:pPr>
    </w:p>
    <w:p w:rsidR="00CA3C53" w:rsidRDefault="00CA3C53" w:rsidP="00BB3103">
      <w:pPr>
        <w:spacing w:after="0" w:line="240" w:lineRule="auto"/>
        <w:jc w:val="both"/>
        <w:rPr>
          <w:rFonts w:ascii="Times New Roman" w:hAnsi="Times New Roman" w:cs="Times New Roman"/>
          <w:b/>
          <w:sz w:val="28"/>
          <w:szCs w:val="28"/>
        </w:rPr>
      </w:pPr>
    </w:p>
    <w:p w:rsidR="00CA3C53" w:rsidRDefault="00CA3C53" w:rsidP="00BB3103">
      <w:pPr>
        <w:spacing w:after="0" w:line="240" w:lineRule="auto"/>
        <w:jc w:val="both"/>
        <w:rPr>
          <w:rFonts w:ascii="Times New Roman" w:hAnsi="Times New Roman" w:cs="Times New Roman"/>
          <w:b/>
          <w:sz w:val="28"/>
          <w:szCs w:val="28"/>
        </w:rPr>
      </w:pPr>
    </w:p>
    <w:p w:rsidR="00CA3C53" w:rsidRDefault="00CA3C53" w:rsidP="00BB3103">
      <w:pPr>
        <w:spacing w:after="0" w:line="240" w:lineRule="auto"/>
        <w:jc w:val="both"/>
        <w:rPr>
          <w:rFonts w:ascii="Times New Roman" w:hAnsi="Times New Roman" w:cs="Times New Roman"/>
          <w:b/>
          <w:sz w:val="28"/>
          <w:szCs w:val="28"/>
        </w:rPr>
      </w:pPr>
    </w:p>
    <w:p w:rsidR="00CA3C53" w:rsidRDefault="00CA3C53" w:rsidP="00BB3103">
      <w:pPr>
        <w:spacing w:after="0" w:line="240" w:lineRule="auto"/>
        <w:jc w:val="both"/>
        <w:rPr>
          <w:rFonts w:ascii="Times New Roman" w:hAnsi="Times New Roman" w:cs="Times New Roman"/>
          <w:b/>
          <w:sz w:val="28"/>
          <w:szCs w:val="28"/>
        </w:rPr>
      </w:pPr>
    </w:p>
    <w:p w:rsidR="00CA3C53" w:rsidRDefault="00CA3C53" w:rsidP="00BB3103">
      <w:pPr>
        <w:spacing w:after="0" w:line="240" w:lineRule="auto"/>
        <w:jc w:val="both"/>
        <w:rPr>
          <w:rFonts w:ascii="Times New Roman" w:hAnsi="Times New Roman" w:cs="Times New Roman"/>
          <w:b/>
          <w:sz w:val="28"/>
          <w:szCs w:val="28"/>
        </w:rPr>
      </w:pPr>
    </w:p>
    <w:p w:rsidR="00CA3C53" w:rsidRDefault="00CA3C53" w:rsidP="00BB3103">
      <w:pPr>
        <w:spacing w:after="0" w:line="240" w:lineRule="auto"/>
        <w:jc w:val="both"/>
        <w:rPr>
          <w:rFonts w:ascii="Times New Roman" w:hAnsi="Times New Roman" w:cs="Times New Roman"/>
          <w:b/>
          <w:sz w:val="28"/>
          <w:szCs w:val="28"/>
        </w:rPr>
      </w:pPr>
    </w:p>
    <w:p w:rsidR="00CA3C53" w:rsidRDefault="00CA3C53" w:rsidP="00BB3103">
      <w:pPr>
        <w:spacing w:after="0" w:line="240" w:lineRule="auto"/>
        <w:jc w:val="both"/>
        <w:rPr>
          <w:rFonts w:ascii="Times New Roman" w:hAnsi="Times New Roman" w:cs="Times New Roman"/>
          <w:b/>
          <w:sz w:val="28"/>
          <w:szCs w:val="28"/>
        </w:rPr>
      </w:pPr>
    </w:p>
    <w:p w:rsidR="00BB3103" w:rsidRDefault="00CA3C53" w:rsidP="00BB310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45FC4">
        <w:rPr>
          <w:rFonts w:ascii="Times New Roman" w:hAnsi="Times New Roman" w:cs="Times New Roman"/>
          <w:b/>
          <w:sz w:val="28"/>
          <w:szCs w:val="28"/>
        </w:rPr>
        <w:t xml:space="preserve">                  Додаток 1 до н</w:t>
      </w:r>
      <w:r>
        <w:rPr>
          <w:rFonts w:ascii="Times New Roman" w:hAnsi="Times New Roman" w:cs="Times New Roman"/>
          <w:b/>
          <w:sz w:val="28"/>
          <w:szCs w:val="28"/>
        </w:rPr>
        <w:t xml:space="preserve">аказу </w:t>
      </w:r>
    </w:p>
    <w:p w:rsidR="00CA3C53" w:rsidRDefault="00CA3C53" w:rsidP="00BB310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A3CF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A3CFA">
        <w:rPr>
          <w:rFonts w:ascii="Times New Roman" w:hAnsi="Times New Roman" w:cs="Times New Roman"/>
          <w:b/>
          <w:sz w:val="28"/>
          <w:szCs w:val="28"/>
        </w:rPr>
        <w:t xml:space="preserve">27 </w:t>
      </w:r>
      <w:r>
        <w:rPr>
          <w:rFonts w:ascii="Times New Roman" w:hAnsi="Times New Roman" w:cs="Times New Roman"/>
          <w:b/>
          <w:sz w:val="28"/>
          <w:szCs w:val="28"/>
        </w:rPr>
        <w:t>від</w:t>
      </w:r>
      <w:r w:rsidR="005A3CFA">
        <w:rPr>
          <w:rFonts w:ascii="Times New Roman" w:hAnsi="Times New Roman" w:cs="Times New Roman"/>
          <w:b/>
          <w:sz w:val="28"/>
          <w:szCs w:val="28"/>
        </w:rPr>
        <w:t xml:space="preserve"> 24.04.2024</w:t>
      </w:r>
    </w:p>
    <w:p w:rsidR="00CA3C53" w:rsidRDefault="00CA3C53" w:rsidP="00BB3103">
      <w:pPr>
        <w:spacing w:after="0" w:line="240" w:lineRule="auto"/>
        <w:jc w:val="both"/>
        <w:rPr>
          <w:b/>
        </w:rPr>
      </w:pPr>
      <w:r>
        <w:rPr>
          <w:rFonts w:ascii="Times New Roman" w:hAnsi="Times New Roman" w:cs="Times New Roman"/>
          <w:b/>
          <w:sz w:val="28"/>
          <w:szCs w:val="28"/>
        </w:rPr>
        <w:t xml:space="preserve">                                                                Довідка</w:t>
      </w:r>
    </w:p>
    <w:p w:rsidR="00BB3103" w:rsidRDefault="00BB3103" w:rsidP="00BB3103">
      <w:pPr>
        <w:spacing w:after="0" w:line="240" w:lineRule="auto"/>
        <w:jc w:val="both"/>
        <w:rPr>
          <w:rFonts w:ascii="Times New Roman" w:hAnsi="Times New Roman" w:cs="Times New Roman"/>
          <w:b/>
          <w:sz w:val="28"/>
          <w:szCs w:val="28"/>
        </w:rPr>
      </w:pPr>
    </w:p>
    <w:p w:rsidR="00BB3103" w:rsidRPr="00D8189A" w:rsidRDefault="00BB3103" w:rsidP="00BB3103">
      <w:pPr>
        <w:spacing w:after="0" w:line="240" w:lineRule="auto"/>
        <w:rPr>
          <w:rFonts w:ascii="Times New Roman" w:hAnsi="Times New Roman" w:cs="Times New Roman"/>
          <w:sz w:val="28"/>
        </w:rPr>
      </w:pPr>
      <w:r w:rsidRPr="00D8189A">
        <w:rPr>
          <w:rFonts w:ascii="Times New Roman" w:hAnsi="Times New Roman" w:cs="Times New Roman"/>
          <w:sz w:val="28"/>
        </w:rPr>
        <w:t xml:space="preserve">Відповідно до рішення педагогічної ради від </w:t>
      </w:r>
      <w:r w:rsidR="002C1D51">
        <w:rPr>
          <w:rFonts w:ascii="Times New Roman" w:hAnsi="Times New Roman" w:cs="Times New Roman"/>
          <w:sz w:val="28"/>
        </w:rPr>
        <w:t>29.12.2023</w:t>
      </w:r>
      <w:r w:rsidRPr="00D8189A">
        <w:rPr>
          <w:rFonts w:ascii="Times New Roman" w:hAnsi="Times New Roman" w:cs="Times New Roman"/>
          <w:sz w:val="28"/>
        </w:rPr>
        <w:t xml:space="preserve"> № </w:t>
      </w:r>
      <w:r w:rsidR="002C1D51">
        <w:rPr>
          <w:rFonts w:ascii="Times New Roman" w:hAnsi="Times New Roman" w:cs="Times New Roman"/>
          <w:sz w:val="28"/>
        </w:rPr>
        <w:t xml:space="preserve">5 </w:t>
      </w:r>
      <w:r w:rsidRPr="00D8189A">
        <w:rPr>
          <w:rFonts w:ascii="Times New Roman" w:hAnsi="Times New Roman" w:cs="Times New Roman"/>
          <w:sz w:val="28"/>
        </w:rPr>
        <w:t>та наказу</w:t>
      </w:r>
    </w:p>
    <w:p w:rsidR="00BB3103" w:rsidRPr="00A1558A" w:rsidRDefault="005A3CFA" w:rsidP="00A1558A">
      <w:pPr>
        <w:spacing w:after="0" w:line="240" w:lineRule="auto"/>
        <w:rPr>
          <w:rFonts w:ascii="Times New Roman" w:hAnsi="Times New Roman" w:cs="Times New Roman"/>
          <w:sz w:val="28"/>
        </w:rPr>
      </w:pPr>
      <w:proofErr w:type="spellStart"/>
      <w:r>
        <w:rPr>
          <w:rFonts w:ascii="Times New Roman" w:hAnsi="Times New Roman" w:cs="Times New Roman"/>
          <w:sz w:val="28"/>
        </w:rPr>
        <w:t>Сливківської</w:t>
      </w:r>
      <w:proofErr w:type="spellEnd"/>
      <w:r>
        <w:rPr>
          <w:rFonts w:ascii="Times New Roman" w:hAnsi="Times New Roman" w:cs="Times New Roman"/>
          <w:sz w:val="28"/>
        </w:rPr>
        <w:t xml:space="preserve"> гімназії від</w:t>
      </w:r>
      <w:r w:rsidR="002C1D51">
        <w:rPr>
          <w:rFonts w:ascii="Times New Roman" w:hAnsi="Times New Roman" w:cs="Times New Roman"/>
          <w:sz w:val="28"/>
        </w:rPr>
        <w:t xml:space="preserve"> 02.01.2024</w:t>
      </w:r>
      <w:r>
        <w:rPr>
          <w:rFonts w:ascii="Times New Roman" w:hAnsi="Times New Roman" w:cs="Times New Roman"/>
          <w:sz w:val="28"/>
        </w:rPr>
        <w:t xml:space="preserve"> </w:t>
      </w:r>
      <w:r w:rsidR="00BB3103" w:rsidRPr="00D8189A">
        <w:rPr>
          <w:rFonts w:ascii="Times New Roman" w:hAnsi="Times New Roman" w:cs="Times New Roman"/>
          <w:sz w:val="28"/>
        </w:rPr>
        <w:t xml:space="preserve"> №</w:t>
      </w:r>
      <w:r w:rsidR="002C1D51">
        <w:rPr>
          <w:rFonts w:ascii="Times New Roman" w:hAnsi="Times New Roman" w:cs="Times New Roman"/>
          <w:sz w:val="28"/>
        </w:rPr>
        <w:t>1</w:t>
      </w:r>
      <w:r w:rsidR="00A1558A">
        <w:rPr>
          <w:rFonts w:ascii="Times New Roman" w:hAnsi="Times New Roman" w:cs="Times New Roman"/>
          <w:sz w:val="28"/>
        </w:rPr>
        <w:t xml:space="preserve">-о </w:t>
      </w:r>
      <w:r w:rsidR="00A1558A">
        <w:rPr>
          <w:rFonts w:ascii="Times New Roman" w:eastAsia="Times New Roman" w:hAnsi="Times New Roman" w:cs="Times New Roman"/>
          <w:sz w:val="28"/>
          <w:szCs w:val="28"/>
          <w:lang w:eastAsia="en-US"/>
        </w:rPr>
        <w:t>«</w:t>
      </w:r>
      <w:r w:rsidR="00A1558A" w:rsidRPr="005D7A34">
        <w:rPr>
          <w:rFonts w:ascii="Times New Roman" w:eastAsia="Times New Roman" w:hAnsi="Times New Roman" w:cs="Times New Roman"/>
          <w:sz w:val="28"/>
          <w:szCs w:val="28"/>
          <w:lang w:eastAsia="en-US"/>
        </w:rPr>
        <w:t xml:space="preserve">Про вивчення та </w:t>
      </w:r>
      <w:proofErr w:type="spellStart"/>
      <w:r w:rsidR="00A1558A" w:rsidRPr="005D7A34">
        <w:rPr>
          <w:rFonts w:ascii="Times New Roman" w:eastAsia="Times New Roman" w:hAnsi="Times New Roman" w:cs="Times New Roman"/>
          <w:sz w:val="28"/>
          <w:szCs w:val="28"/>
          <w:lang w:eastAsia="en-US"/>
        </w:rPr>
        <w:t>самооцінювання</w:t>
      </w:r>
      <w:proofErr w:type="spellEnd"/>
      <w:r w:rsidR="00A1558A" w:rsidRPr="005D7A34">
        <w:rPr>
          <w:rFonts w:ascii="Times New Roman" w:eastAsia="Times New Roman" w:hAnsi="Times New Roman" w:cs="Times New Roman"/>
          <w:sz w:val="28"/>
          <w:szCs w:val="28"/>
          <w:lang w:eastAsia="en-US"/>
        </w:rPr>
        <w:t xml:space="preserve"> внутрішньої системи забезпечення якості освітньої діяльності та якості освіти у закладі освіти </w:t>
      </w:r>
      <w:r w:rsidR="00A1558A">
        <w:rPr>
          <w:rFonts w:ascii="Times New Roman" w:eastAsia="Times New Roman" w:hAnsi="Times New Roman" w:cs="Times New Roman"/>
          <w:sz w:val="28"/>
          <w:szCs w:val="28"/>
          <w:lang w:eastAsia="en-US"/>
        </w:rPr>
        <w:t xml:space="preserve">у </w:t>
      </w:r>
      <w:r w:rsidR="00A1558A" w:rsidRPr="005D7A34">
        <w:rPr>
          <w:rFonts w:ascii="Times New Roman" w:eastAsia="Times New Roman" w:hAnsi="Times New Roman" w:cs="Times New Roman"/>
          <w:sz w:val="28"/>
          <w:szCs w:val="28"/>
          <w:lang w:eastAsia="en-US"/>
        </w:rPr>
        <w:t>202</w:t>
      </w:r>
      <w:r w:rsidR="00A1558A">
        <w:rPr>
          <w:rFonts w:ascii="Times New Roman" w:eastAsia="Times New Roman" w:hAnsi="Times New Roman" w:cs="Times New Roman"/>
          <w:sz w:val="28"/>
          <w:szCs w:val="28"/>
          <w:lang w:eastAsia="en-US"/>
        </w:rPr>
        <w:t>3</w:t>
      </w:r>
      <w:r w:rsidR="00A1558A" w:rsidRPr="005D7A34">
        <w:rPr>
          <w:rFonts w:ascii="Times New Roman" w:eastAsia="Times New Roman" w:hAnsi="Times New Roman" w:cs="Times New Roman"/>
          <w:sz w:val="28"/>
          <w:szCs w:val="28"/>
          <w:lang w:eastAsia="en-US"/>
        </w:rPr>
        <w:t>-202</w:t>
      </w:r>
      <w:r w:rsidR="00A1558A">
        <w:rPr>
          <w:rFonts w:ascii="Times New Roman" w:eastAsia="Times New Roman" w:hAnsi="Times New Roman" w:cs="Times New Roman"/>
          <w:sz w:val="28"/>
          <w:szCs w:val="28"/>
          <w:lang w:eastAsia="en-US"/>
        </w:rPr>
        <w:t>4</w:t>
      </w:r>
      <w:r w:rsidR="00A1558A" w:rsidRPr="005D7A34">
        <w:rPr>
          <w:rFonts w:ascii="Times New Roman" w:eastAsia="Times New Roman" w:hAnsi="Times New Roman" w:cs="Times New Roman"/>
          <w:sz w:val="28"/>
          <w:szCs w:val="28"/>
          <w:lang w:eastAsia="en-US"/>
        </w:rPr>
        <w:t xml:space="preserve"> н. р.» </w:t>
      </w:r>
      <w:r w:rsidR="00BB3103" w:rsidRPr="00D8189A">
        <w:rPr>
          <w:rFonts w:ascii="Times New Roman" w:hAnsi="Times New Roman" w:cs="Times New Roman"/>
          <w:sz w:val="28"/>
        </w:rPr>
        <w:t xml:space="preserve">в </w:t>
      </w:r>
      <w:r w:rsidR="00BB3103" w:rsidRPr="005A3CFA">
        <w:rPr>
          <w:rFonts w:ascii="Times New Roman" w:hAnsi="Times New Roman" w:cs="Times New Roman"/>
          <w:color w:val="000000" w:themeColor="text1"/>
          <w:sz w:val="28"/>
        </w:rPr>
        <w:t xml:space="preserve">період з </w:t>
      </w:r>
      <w:r w:rsidR="00A1558A">
        <w:rPr>
          <w:rFonts w:ascii="Times New Roman" w:hAnsi="Times New Roman" w:cs="Times New Roman"/>
          <w:color w:val="000000" w:themeColor="text1"/>
          <w:sz w:val="28"/>
        </w:rPr>
        <w:t>02</w:t>
      </w:r>
      <w:r w:rsidR="00CA3C53" w:rsidRPr="005A3CFA">
        <w:rPr>
          <w:rFonts w:ascii="Times New Roman" w:hAnsi="Times New Roman" w:cs="Times New Roman"/>
          <w:color w:val="000000" w:themeColor="text1"/>
          <w:sz w:val="28"/>
        </w:rPr>
        <w:t>.01</w:t>
      </w:r>
      <w:r w:rsidR="00BB3103" w:rsidRPr="005A3CFA">
        <w:rPr>
          <w:rFonts w:ascii="Times New Roman" w:hAnsi="Times New Roman" w:cs="Times New Roman"/>
          <w:color w:val="000000" w:themeColor="text1"/>
          <w:sz w:val="28"/>
        </w:rPr>
        <w:t>.2024 р. по 28.04.2024 р.</w:t>
      </w:r>
      <w:r w:rsidR="00A1558A">
        <w:rPr>
          <w:rFonts w:ascii="Times New Roman" w:hAnsi="Times New Roman" w:cs="Times New Roman"/>
          <w:sz w:val="28"/>
        </w:rPr>
        <w:t xml:space="preserve"> </w:t>
      </w:r>
      <w:r w:rsidR="00BB3103" w:rsidRPr="00D8189A">
        <w:rPr>
          <w:rFonts w:ascii="Times New Roman" w:hAnsi="Times New Roman" w:cs="Times New Roman"/>
          <w:sz w:val="28"/>
        </w:rPr>
        <w:t xml:space="preserve">проводилось </w:t>
      </w:r>
      <w:proofErr w:type="spellStart"/>
      <w:r w:rsidR="00BB3103" w:rsidRPr="00D8189A">
        <w:rPr>
          <w:rFonts w:ascii="Times New Roman" w:hAnsi="Times New Roman" w:cs="Times New Roman"/>
          <w:sz w:val="28"/>
        </w:rPr>
        <w:t>самооцінювання</w:t>
      </w:r>
      <w:proofErr w:type="spellEnd"/>
      <w:r w:rsidR="00BB3103" w:rsidRPr="00D8189A">
        <w:rPr>
          <w:rFonts w:ascii="Times New Roman" w:hAnsi="Times New Roman" w:cs="Times New Roman"/>
          <w:sz w:val="28"/>
        </w:rPr>
        <w:t xml:space="preserve"> за </w:t>
      </w:r>
      <w:r w:rsidR="00BB3103">
        <w:rPr>
          <w:rFonts w:ascii="Times New Roman" w:hAnsi="Times New Roman" w:cs="Times New Roman"/>
          <w:sz w:val="28"/>
          <w:szCs w:val="28"/>
        </w:rPr>
        <w:t xml:space="preserve">напрямом 3: </w:t>
      </w:r>
      <w:r w:rsidR="00BB3103" w:rsidRPr="000A5AEB">
        <w:rPr>
          <w:rFonts w:ascii="Times New Roman" w:hAnsi="Times New Roman" w:cs="Times New Roman"/>
          <w:sz w:val="28"/>
          <w:szCs w:val="28"/>
        </w:rPr>
        <w:t>Педагогічна діяльність педагогічних працівників закладу освіти</w:t>
      </w:r>
      <w:r w:rsidR="00BB3103" w:rsidRPr="000A5AEB">
        <w:t xml:space="preserve"> </w:t>
      </w:r>
    </w:p>
    <w:p w:rsidR="00BB3103" w:rsidRPr="000A5AEB" w:rsidRDefault="00BB3103" w:rsidP="00BB3103">
      <w:pPr>
        <w:spacing w:after="0" w:line="240" w:lineRule="auto"/>
        <w:rPr>
          <w:rFonts w:ascii="Times New Roman" w:hAnsi="Times New Roman" w:cs="Times New Roman"/>
          <w:sz w:val="28"/>
          <w:szCs w:val="28"/>
        </w:rPr>
      </w:pPr>
    </w:p>
    <w:p w:rsidR="00BB3103" w:rsidRPr="002C021B" w:rsidRDefault="00BB3103" w:rsidP="00BB3103">
      <w:pPr>
        <w:spacing w:after="0" w:line="240" w:lineRule="auto"/>
        <w:jc w:val="both"/>
        <w:rPr>
          <w:rFonts w:ascii="Times New Roman" w:hAnsi="Times New Roman" w:cs="Times New Roman"/>
          <w:sz w:val="28"/>
        </w:rPr>
      </w:pPr>
      <w:r w:rsidRPr="002C021B">
        <w:rPr>
          <w:rFonts w:ascii="Times New Roman" w:hAnsi="Times New Roman" w:cs="Times New Roman"/>
          <w:sz w:val="28"/>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2C021B">
        <w:rPr>
          <w:rFonts w:ascii="Times New Roman" w:hAnsi="Times New Roman" w:cs="Times New Roman"/>
          <w:sz w:val="28"/>
        </w:rPr>
        <w:t>компетентностей</w:t>
      </w:r>
      <w:proofErr w:type="spellEnd"/>
      <w:r w:rsidRPr="002C021B">
        <w:rPr>
          <w:rFonts w:ascii="Times New Roman" w:hAnsi="Times New Roman" w:cs="Times New Roman"/>
          <w:sz w:val="28"/>
        </w:rPr>
        <w:t xml:space="preserve"> учнів</w:t>
      </w:r>
    </w:p>
    <w:p w:rsidR="00BB3103" w:rsidRDefault="00BB3103" w:rsidP="00BB3103">
      <w:pPr>
        <w:spacing w:after="0" w:line="240" w:lineRule="auto"/>
        <w:jc w:val="both"/>
        <w:rPr>
          <w:rFonts w:ascii="Times New Roman" w:hAnsi="Times New Roman" w:cs="Times New Roman"/>
          <w:sz w:val="28"/>
        </w:rPr>
      </w:pPr>
    </w:p>
    <w:p w:rsidR="00BB3103" w:rsidRPr="00233A47" w:rsidRDefault="00BB3103" w:rsidP="00BB3103">
      <w:pPr>
        <w:spacing w:after="0" w:line="240" w:lineRule="auto"/>
        <w:ind w:firstLine="708"/>
        <w:jc w:val="both"/>
        <w:rPr>
          <w:rFonts w:ascii="Times New Roman" w:hAnsi="Times New Roman" w:cs="Times New Roman"/>
          <w:color w:val="000000" w:themeColor="text1"/>
          <w:sz w:val="28"/>
        </w:rPr>
      </w:pPr>
      <w:r w:rsidRPr="00B97548">
        <w:rPr>
          <w:rFonts w:ascii="Times New Roman" w:hAnsi="Times New Roman" w:cs="Times New Roman"/>
          <w:sz w:val="28"/>
        </w:rPr>
        <w:t xml:space="preserve">Спостереження за проведенням навчальних занять, аналіз рефлексії та </w:t>
      </w:r>
      <w:r w:rsidRPr="00233A47">
        <w:rPr>
          <w:rFonts w:ascii="Times New Roman" w:hAnsi="Times New Roman" w:cs="Times New Roman"/>
          <w:color w:val="000000" w:themeColor="text1"/>
          <w:sz w:val="28"/>
        </w:rPr>
        <w:t xml:space="preserve">анкетування педагогічних працівників засвідчили, що вчителі </w:t>
      </w:r>
      <w:r w:rsidR="004E1708" w:rsidRPr="00233A47">
        <w:rPr>
          <w:rFonts w:ascii="Times New Roman" w:hAnsi="Times New Roman" w:cs="Times New Roman"/>
          <w:color w:val="000000" w:themeColor="text1"/>
          <w:sz w:val="28"/>
        </w:rPr>
        <w:t>гі</w:t>
      </w:r>
      <w:r w:rsidR="00CA3C53" w:rsidRPr="00233A47">
        <w:rPr>
          <w:rFonts w:ascii="Times New Roman" w:hAnsi="Times New Roman" w:cs="Times New Roman"/>
          <w:color w:val="000000" w:themeColor="text1"/>
          <w:sz w:val="28"/>
        </w:rPr>
        <w:t>мназії</w:t>
      </w:r>
      <w:r w:rsidRPr="00233A47">
        <w:rPr>
          <w:rFonts w:ascii="Times New Roman" w:hAnsi="Times New Roman" w:cs="Times New Roman"/>
          <w:color w:val="000000" w:themeColor="text1"/>
          <w:sz w:val="28"/>
        </w:rPr>
        <w:t xml:space="preserve"> приділяють значну увагу плануванню та прогнозуванню власної викладацької діяльності. Педагоги мають розроблені ними календарно-тематичні плани, що відповідають освітній програмі школи та навчальним програмам. Розробляючи календарно-тематичне планування, вчителі користуються рекомендаціями МОН України, практикують спільну роботу з колегами, спираються на власний досвід. </w:t>
      </w:r>
      <w:r w:rsidR="002B0DE8" w:rsidRPr="00233A47">
        <w:rPr>
          <w:rFonts w:ascii="Times New Roman" w:hAnsi="Times New Roman" w:cs="Times New Roman"/>
          <w:color w:val="000000" w:themeColor="text1"/>
          <w:sz w:val="28"/>
          <w:szCs w:val="28"/>
        </w:rPr>
        <w:t xml:space="preserve"> </w:t>
      </w:r>
    </w:p>
    <w:p w:rsidR="00BB3103" w:rsidRPr="00D00D18" w:rsidRDefault="00BB3103" w:rsidP="00BB3103">
      <w:pPr>
        <w:spacing w:after="0" w:line="240" w:lineRule="auto"/>
        <w:ind w:firstLine="708"/>
        <w:jc w:val="center"/>
        <w:rPr>
          <w:rFonts w:ascii="Times New Roman" w:hAnsi="Times New Roman" w:cs="Times New Roman"/>
          <w:color w:val="FF0000"/>
          <w:sz w:val="28"/>
        </w:rPr>
      </w:pPr>
    </w:p>
    <w:p w:rsidR="00BB3103" w:rsidRDefault="00BB3103" w:rsidP="00BB3103">
      <w:pPr>
        <w:spacing w:after="0" w:line="240" w:lineRule="auto"/>
        <w:ind w:firstLine="708"/>
        <w:jc w:val="both"/>
        <w:rPr>
          <w:rFonts w:ascii="Times New Roman" w:hAnsi="Times New Roman" w:cs="Times New Roman"/>
          <w:sz w:val="28"/>
        </w:rPr>
      </w:pPr>
      <w:r w:rsidRPr="00B97548">
        <w:rPr>
          <w:rFonts w:ascii="Times New Roman" w:hAnsi="Times New Roman" w:cs="Times New Roman"/>
          <w:sz w:val="28"/>
        </w:rPr>
        <w:t xml:space="preserve">На </w:t>
      </w:r>
      <w:proofErr w:type="spellStart"/>
      <w:r w:rsidRPr="00B97548">
        <w:rPr>
          <w:rFonts w:ascii="Times New Roman" w:hAnsi="Times New Roman" w:cs="Times New Roman"/>
          <w:sz w:val="28"/>
        </w:rPr>
        <w:t>уроках</w:t>
      </w:r>
      <w:proofErr w:type="spellEnd"/>
      <w:r>
        <w:rPr>
          <w:rFonts w:ascii="Times New Roman" w:hAnsi="Times New Roman" w:cs="Times New Roman"/>
          <w:sz w:val="28"/>
        </w:rPr>
        <w:t>, які були відвідані</w:t>
      </w:r>
      <w:r w:rsidRPr="00B97548">
        <w:rPr>
          <w:rFonts w:ascii="Times New Roman" w:hAnsi="Times New Roman" w:cs="Times New Roman"/>
          <w:sz w:val="28"/>
        </w:rPr>
        <w:t xml:space="preserve">, педагоги використовували групові, проектні, дослідницькі, інформаційно-комунікаційні технології і методи навчання, спрямовані на формування ключових </w:t>
      </w:r>
      <w:proofErr w:type="spellStart"/>
      <w:r w:rsidRPr="00B97548">
        <w:rPr>
          <w:rFonts w:ascii="Times New Roman" w:hAnsi="Times New Roman" w:cs="Times New Roman"/>
          <w:sz w:val="28"/>
        </w:rPr>
        <w:t>компетентностей</w:t>
      </w:r>
      <w:proofErr w:type="spellEnd"/>
      <w:r w:rsidRPr="00B97548">
        <w:rPr>
          <w:rFonts w:ascii="Times New Roman" w:hAnsi="Times New Roman" w:cs="Times New Roman"/>
          <w:sz w:val="28"/>
        </w:rPr>
        <w:t xml:space="preserve"> і наскрізних умінь здобувачів освіти. </w:t>
      </w:r>
      <w:r>
        <w:rPr>
          <w:rFonts w:ascii="Times New Roman" w:hAnsi="Times New Roman" w:cs="Times New Roman"/>
          <w:sz w:val="28"/>
        </w:rPr>
        <w:t>У</w:t>
      </w:r>
      <w:r w:rsidRPr="00B97548">
        <w:rPr>
          <w:rFonts w:ascii="Times New Roman" w:hAnsi="Times New Roman" w:cs="Times New Roman"/>
          <w:sz w:val="28"/>
        </w:rPr>
        <w:t xml:space="preserve">вага приділялася формуванню в учнів таких ключових </w:t>
      </w:r>
      <w:proofErr w:type="spellStart"/>
      <w:r w:rsidRPr="00B97548">
        <w:rPr>
          <w:rFonts w:ascii="Times New Roman" w:hAnsi="Times New Roman" w:cs="Times New Roman"/>
          <w:sz w:val="28"/>
        </w:rPr>
        <w:t>компетентностей</w:t>
      </w:r>
      <w:proofErr w:type="spellEnd"/>
      <w:r w:rsidRPr="00B97548">
        <w:rPr>
          <w:rFonts w:ascii="Times New Roman" w:hAnsi="Times New Roman" w:cs="Times New Roman"/>
          <w:sz w:val="28"/>
        </w:rPr>
        <w:t>, як спілкування державною мовою, навчання впродовж життя, інформаційно-комуніка</w:t>
      </w:r>
      <w:r>
        <w:rPr>
          <w:rFonts w:ascii="Times New Roman" w:hAnsi="Times New Roman" w:cs="Times New Roman"/>
          <w:sz w:val="28"/>
        </w:rPr>
        <w:t xml:space="preserve">ційна, культурна, громадянська </w:t>
      </w:r>
      <w:r w:rsidRPr="00B97548">
        <w:rPr>
          <w:rFonts w:ascii="Times New Roman" w:hAnsi="Times New Roman" w:cs="Times New Roman"/>
          <w:sz w:val="28"/>
        </w:rPr>
        <w:t xml:space="preserve">та математична грамотність. </w:t>
      </w:r>
    </w:p>
    <w:p w:rsidR="00CA3C53" w:rsidRPr="00B97548" w:rsidRDefault="00CA3C53" w:rsidP="00BB3103">
      <w:pPr>
        <w:spacing w:after="0" w:line="240" w:lineRule="auto"/>
        <w:ind w:firstLine="708"/>
        <w:jc w:val="both"/>
        <w:rPr>
          <w:rFonts w:ascii="Times New Roman" w:hAnsi="Times New Roman" w:cs="Times New Roman"/>
          <w:sz w:val="28"/>
        </w:rPr>
      </w:pPr>
    </w:p>
    <w:p w:rsidR="00BB3103" w:rsidRDefault="002B0DE8" w:rsidP="00BB31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CA3C53" w:rsidRDefault="00CA3C53" w:rsidP="00BB3103">
      <w:pPr>
        <w:spacing w:after="0" w:line="240" w:lineRule="auto"/>
        <w:ind w:firstLine="708"/>
        <w:jc w:val="both"/>
        <w:rPr>
          <w:rFonts w:ascii="Times New Roman" w:hAnsi="Times New Roman" w:cs="Times New Roman"/>
          <w:sz w:val="28"/>
          <w:szCs w:val="28"/>
        </w:rPr>
      </w:pPr>
      <w:r>
        <w:rPr>
          <w:noProof/>
        </w:rPr>
        <w:drawing>
          <wp:inline distT="0" distB="0" distL="0" distR="0" wp14:anchorId="0302CE3B" wp14:editId="1DAE6ED9">
            <wp:extent cx="3689350" cy="2254250"/>
            <wp:effectExtent l="0" t="0" r="6350" b="0"/>
            <wp:docPr id="8" name="Рисунок 8" descr="Screensho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9350" cy="2254250"/>
                    </a:xfrm>
                    <a:prstGeom prst="rect">
                      <a:avLst/>
                    </a:prstGeom>
                    <a:noFill/>
                    <a:ln>
                      <a:noFill/>
                    </a:ln>
                  </pic:spPr>
                </pic:pic>
              </a:graphicData>
            </a:graphic>
          </wp:inline>
        </w:drawing>
      </w:r>
    </w:p>
    <w:p w:rsidR="00BB3103" w:rsidRDefault="00BB3103" w:rsidP="00BB31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C021B">
        <w:rPr>
          <w:rFonts w:ascii="Times New Roman" w:hAnsi="Times New Roman" w:cs="Times New Roman"/>
          <w:sz w:val="28"/>
          <w:szCs w:val="28"/>
        </w:rPr>
        <w:t xml:space="preserve">Педагогічні працівники враховують результати аналізу власної роботи при її подальшому плануванні, що з’ясовано із тверджень учителів, спрямованих на рефлексію їх професійної діяльності. Під час спостереження за навчальними заняттями з’ясовано, що більшість педагогів використовують освітні технології, спрямовані на оволодіння здобувачами освіти ключовими </w:t>
      </w:r>
      <w:proofErr w:type="spellStart"/>
      <w:r w:rsidRPr="002C021B">
        <w:rPr>
          <w:rFonts w:ascii="Times New Roman" w:hAnsi="Times New Roman" w:cs="Times New Roman"/>
          <w:sz w:val="28"/>
          <w:szCs w:val="28"/>
        </w:rPr>
        <w:t>компетентностями</w:t>
      </w:r>
      <w:proofErr w:type="spellEnd"/>
      <w:r w:rsidRPr="002C021B">
        <w:rPr>
          <w:rFonts w:ascii="Times New Roman" w:hAnsi="Times New Roman" w:cs="Times New Roman"/>
          <w:sz w:val="28"/>
          <w:szCs w:val="28"/>
        </w:rPr>
        <w:t xml:space="preserve"> та наскрізними уміннями, а саме: вільне володіння державною мовою, компетентності в галузі природничих наук, екологічна, громадянська та культурна. Проте лише </w:t>
      </w:r>
      <w:r w:rsidRPr="002C021B">
        <w:rPr>
          <w:rFonts w:ascii="Times New Roman" w:hAnsi="Times New Roman" w:cs="Times New Roman"/>
          <w:sz w:val="28"/>
          <w:szCs w:val="28"/>
        </w:rPr>
        <w:lastRenderedPageBreak/>
        <w:t xml:space="preserve">кожен четвертий учитель надає учням можливість вибору рівня навчальних завдань і напрямів навчальної діяльності. Педагогічні працівники, зокрема й у складі команди психолого-педагогічного супроводу, беруть участь у формуванні індивідуальних освітніх траєкторій обдарованих учнів та учнів з особливими освітніми потребами. Обдаровані учні є учасниками предметних учнівських олімпіад різних рівнів, </w:t>
      </w:r>
      <w:r w:rsidR="0020556B">
        <w:rPr>
          <w:rFonts w:ascii="Times New Roman" w:hAnsi="Times New Roman" w:cs="Times New Roman"/>
          <w:sz w:val="28"/>
          <w:szCs w:val="28"/>
        </w:rPr>
        <w:t>гімназія</w:t>
      </w:r>
      <w:r w:rsidRPr="002C021B">
        <w:rPr>
          <w:rFonts w:ascii="Times New Roman" w:hAnsi="Times New Roman" w:cs="Times New Roman"/>
          <w:sz w:val="28"/>
          <w:szCs w:val="28"/>
        </w:rPr>
        <w:t xml:space="preserve"> щорічно має випускників школи, нагород</w:t>
      </w:r>
      <w:r w:rsidR="0020556B">
        <w:rPr>
          <w:rFonts w:ascii="Times New Roman" w:hAnsi="Times New Roman" w:cs="Times New Roman"/>
          <w:sz w:val="28"/>
          <w:szCs w:val="28"/>
        </w:rPr>
        <w:t>жених похвальними листами</w:t>
      </w:r>
      <w:r w:rsidRPr="002C021B">
        <w:rPr>
          <w:rFonts w:ascii="Times New Roman" w:hAnsi="Times New Roman" w:cs="Times New Roman"/>
          <w:sz w:val="28"/>
          <w:szCs w:val="28"/>
        </w:rPr>
        <w:t xml:space="preserve">. </w:t>
      </w:r>
    </w:p>
    <w:p w:rsidR="00BB3103" w:rsidRDefault="00BB3103" w:rsidP="00BB3103">
      <w:pPr>
        <w:spacing w:after="0" w:line="240" w:lineRule="auto"/>
        <w:ind w:firstLine="708"/>
        <w:jc w:val="both"/>
        <w:rPr>
          <w:rFonts w:ascii="Times New Roman" w:hAnsi="Times New Roman" w:cs="Times New Roman"/>
          <w:sz w:val="28"/>
          <w:szCs w:val="28"/>
        </w:rPr>
      </w:pPr>
      <w:r w:rsidRPr="002C021B">
        <w:rPr>
          <w:rFonts w:ascii="Times New Roman" w:hAnsi="Times New Roman" w:cs="Times New Roman"/>
          <w:sz w:val="28"/>
          <w:szCs w:val="28"/>
        </w:rPr>
        <w:t>На реалізацію індивідуальних освітніх траєкторій обдарованих учнів відводяться години індивідуальних занять та консультацій із варіативної частини навчаль</w:t>
      </w:r>
      <w:r>
        <w:rPr>
          <w:rFonts w:ascii="Times New Roman" w:hAnsi="Times New Roman" w:cs="Times New Roman"/>
          <w:sz w:val="28"/>
          <w:szCs w:val="28"/>
        </w:rPr>
        <w:t>ного плану</w:t>
      </w:r>
      <w:r w:rsidRPr="002C021B">
        <w:rPr>
          <w:rFonts w:ascii="Times New Roman" w:hAnsi="Times New Roman" w:cs="Times New Roman"/>
          <w:sz w:val="28"/>
          <w:szCs w:val="28"/>
        </w:rPr>
        <w:t>. На кожну дитину з особливими освітніми потребами, яка здобуває загальну середню освіту в інклюзивних класах, за участі батьків розроблено індивідуальні програми розвитку, що сприяє реалізації їх</w:t>
      </w:r>
      <w:r>
        <w:rPr>
          <w:rFonts w:ascii="Times New Roman" w:hAnsi="Times New Roman" w:cs="Times New Roman"/>
          <w:sz w:val="28"/>
          <w:szCs w:val="28"/>
        </w:rPr>
        <w:t xml:space="preserve"> </w:t>
      </w:r>
      <w:r w:rsidRPr="002C021B">
        <w:rPr>
          <w:rFonts w:ascii="Times New Roman" w:hAnsi="Times New Roman" w:cs="Times New Roman"/>
          <w:sz w:val="28"/>
          <w:szCs w:val="28"/>
        </w:rPr>
        <w:t xml:space="preserve">індивідуальних освітніх траєкторій. </w:t>
      </w:r>
    </w:p>
    <w:p w:rsidR="00BB3103" w:rsidRDefault="00BB3103" w:rsidP="00BB3103">
      <w:pPr>
        <w:spacing w:after="0" w:line="240" w:lineRule="auto"/>
        <w:ind w:firstLine="708"/>
        <w:jc w:val="both"/>
        <w:rPr>
          <w:rFonts w:ascii="Times New Roman" w:hAnsi="Times New Roman" w:cs="Times New Roman"/>
          <w:sz w:val="28"/>
          <w:szCs w:val="28"/>
        </w:rPr>
      </w:pPr>
      <w:r w:rsidRPr="002C021B">
        <w:rPr>
          <w:rFonts w:ascii="Times New Roman" w:hAnsi="Times New Roman" w:cs="Times New Roman"/>
          <w:sz w:val="28"/>
          <w:szCs w:val="28"/>
        </w:rPr>
        <w:t>Під час анкетування  вчителів зазначають, що поширюють власний досвід у матеріалах та виступах</w:t>
      </w:r>
      <w:r>
        <w:rPr>
          <w:rFonts w:ascii="Times New Roman" w:hAnsi="Times New Roman" w:cs="Times New Roman"/>
          <w:sz w:val="28"/>
          <w:szCs w:val="28"/>
        </w:rPr>
        <w:t xml:space="preserve"> на методичних об’єднаннях</w:t>
      </w:r>
      <w:r w:rsidRPr="002C021B">
        <w:rPr>
          <w:rFonts w:ascii="Times New Roman" w:hAnsi="Times New Roman" w:cs="Times New Roman"/>
          <w:sz w:val="28"/>
          <w:szCs w:val="28"/>
        </w:rPr>
        <w:t xml:space="preserve">, </w:t>
      </w:r>
      <w:r>
        <w:rPr>
          <w:rFonts w:ascii="Times New Roman" w:hAnsi="Times New Roman" w:cs="Times New Roman"/>
          <w:sz w:val="28"/>
          <w:szCs w:val="28"/>
        </w:rPr>
        <w:t>більша частина педагогічних працівників</w:t>
      </w:r>
      <w:r w:rsidRPr="002C021B">
        <w:rPr>
          <w:rFonts w:ascii="Times New Roman" w:hAnsi="Times New Roman" w:cs="Times New Roman"/>
          <w:sz w:val="28"/>
          <w:szCs w:val="28"/>
        </w:rPr>
        <w:t xml:space="preserve"> мають публікації з професійної тематики. </w:t>
      </w:r>
    </w:p>
    <w:p w:rsidR="00BB3103" w:rsidRPr="00D00D18" w:rsidRDefault="00BB3103" w:rsidP="00BB3103">
      <w:pPr>
        <w:spacing w:after="0" w:line="240" w:lineRule="auto"/>
        <w:ind w:firstLine="708"/>
        <w:jc w:val="center"/>
        <w:rPr>
          <w:rFonts w:ascii="Times New Roman" w:hAnsi="Times New Roman" w:cs="Times New Roman"/>
          <w:color w:val="FF0000"/>
          <w:sz w:val="28"/>
          <w:szCs w:val="28"/>
        </w:rPr>
      </w:pPr>
    </w:p>
    <w:p w:rsidR="00BB3103" w:rsidRDefault="00BB3103" w:rsidP="00BB3103">
      <w:pPr>
        <w:spacing w:after="0" w:line="240" w:lineRule="auto"/>
        <w:ind w:firstLine="708"/>
        <w:jc w:val="both"/>
        <w:rPr>
          <w:rFonts w:ascii="Times New Roman" w:hAnsi="Times New Roman" w:cs="Times New Roman"/>
          <w:sz w:val="28"/>
          <w:szCs w:val="28"/>
        </w:rPr>
      </w:pPr>
      <w:r w:rsidRPr="002C021B">
        <w:rPr>
          <w:rFonts w:ascii="Times New Roman" w:hAnsi="Times New Roman" w:cs="Times New Roman"/>
          <w:sz w:val="28"/>
          <w:szCs w:val="28"/>
        </w:rPr>
        <w:t xml:space="preserve">Переважна більшість педагогів використовують зміст навчального матеріалу предметів для формування суспільних цінностей, виховання патріотизму у здобувачів освіти в процесі їх навчання, виховання та розвитку. Більшість вчителів використовують ІКТ в освітньому процесі, проводиться навчання педагогічних працівників з питань використання комп’ютерних технологій при дистанційному навчанні. </w:t>
      </w:r>
    </w:p>
    <w:p w:rsidR="0020556B" w:rsidRDefault="0020556B" w:rsidP="00BB3103">
      <w:pPr>
        <w:spacing w:after="0" w:line="240" w:lineRule="auto"/>
        <w:ind w:firstLine="708"/>
        <w:jc w:val="both"/>
        <w:rPr>
          <w:rFonts w:ascii="Times New Roman" w:hAnsi="Times New Roman" w:cs="Times New Roman"/>
          <w:sz w:val="28"/>
          <w:szCs w:val="28"/>
        </w:rPr>
      </w:pPr>
      <w:r>
        <w:rPr>
          <w:noProof/>
        </w:rPr>
        <w:drawing>
          <wp:inline distT="0" distB="0" distL="0" distR="0">
            <wp:extent cx="4851400" cy="2641600"/>
            <wp:effectExtent l="0" t="0" r="6350" b="6350"/>
            <wp:docPr id="10" name="Рисунок 10" descr="Screenshot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_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1400" cy="2641600"/>
                    </a:xfrm>
                    <a:prstGeom prst="rect">
                      <a:avLst/>
                    </a:prstGeom>
                    <a:noFill/>
                    <a:ln>
                      <a:noFill/>
                    </a:ln>
                  </pic:spPr>
                </pic:pic>
              </a:graphicData>
            </a:graphic>
          </wp:inline>
        </w:drawing>
      </w:r>
    </w:p>
    <w:p w:rsidR="00BB3103" w:rsidRPr="00D00D18" w:rsidRDefault="00BB3103" w:rsidP="00BB3103">
      <w:pPr>
        <w:spacing w:after="0" w:line="240" w:lineRule="auto"/>
        <w:ind w:firstLine="708"/>
        <w:jc w:val="center"/>
        <w:rPr>
          <w:rFonts w:ascii="Times New Roman" w:hAnsi="Times New Roman" w:cs="Times New Roman"/>
          <w:color w:val="FF0000"/>
          <w:sz w:val="28"/>
          <w:szCs w:val="28"/>
        </w:rPr>
      </w:pPr>
    </w:p>
    <w:p w:rsidR="00BB3103" w:rsidRDefault="00BB3103" w:rsidP="00BB3103">
      <w:pPr>
        <w:spacing w:after="0" w:line="240" w:lineRule="auto"/>
        <w:jc w:val="both"/>
        <w:rPr>
          <w:rFonts w:ascii="Times New Roman" w:hAnsi="Times New Roman" w:cs="Times New Roman"/>
          <w:sz w:val="28"/>
          <w:szCs w:val="28"/>
        </w:rPr>
      </w:pPr>
      <w:r w:rsidRPr="005F2C74">
        <w:rPr>
          <w:rFonts w:ascii="Times New Roman" w:hAnsi="Times New Roman" w:cs="Times New Roman"/>
          <w:sz w:val="28"/>
          <w:szCs w:val="28"/>
        </w:rPr>
        <w:t>3.2. Постійн</w:t>
      </w:r>
      <w:r w:rsidR="005A3CFA">
        <w:rPr>
          <w:rFonts w:ascii="Times New Roman" w:hAnsi="Times New Roman" w:cs="Times New Roman"/>
          <w:sz w:val="28"/>
          <w:szCs w:val="28"/>
        </w:rPr>
        <w:t>е підвищення професійного рівня</w:t>
      </w:r>
      <w:r w:rsidRPr="005F2C74">
        <w:rPr>
          <w:rFonts w:ascii="Times New Roman" w:hAnsi="Times New Roman" w:cs="Times New Roman"/>
          <w:sz w:val="28"/>
          <w:szCs w:val="28"/>
        </w:rPr>
        <w:t xml:space="preserve"> педагогічної майстерності педагогічних працівників</w:t>
      </w:r>
    </w:p>
    <w:p w:rsidR="00BB3103" w:rsidRDefault="00BB3103" w:rsidP="00BB3103">
      <w:pPr>
        <w:spacing w:after="0" w:line="240" w:lineRule="auto"/>
        <w:ind w:firstLine="708"/>
        <w:jc w:val="both"/>
        <w:rPr>
          <w:rFonts w:ascii="Times New Roman" w:hAnsi="Times New Roman" w:cs="Times New Roman"/>
          <w:sz w:val="28"/>
          <w:szCs w:val="28"/>
        </w:rPr>
      </w:pPr>
      <w:r w:rsidRPr="005F2C74">
        <w:rPr>
          <w:rFonts w:ascii="Times New Roman" w:hAnsi="Times New Roman" w:cs="Times New Roman"/>
          <w:sz w:val="28"/>
          <w:szCs w:val="28"/>
        </w:rPr>
        <w:t>Педагогічні працівники закладу освіти забезпечують, у тому числі й за власної ініціативи</w:t>
      </w:r>
      <w:r w:rsidR="004A79AD">
        <w:rPr>
          <w:rFonts w:ascii="Times New Roman" w:hAnsi="Times New Roman" w:cs="Times New Roman"/>
          <w:sz w:val="28"/>
          <w:szCs w:val="28"/>
        </w:rPr>
        <w:t>,</w:t>
      </w:r>
      <w:r w:rsidRPr="005F2C74">
        <w:rPr>
          <w:rFonts w:ascii="Times New Roman" w:hAnsi="Times New Roman" w:cs="Times New Roman"/>
          <w:sz w:val="28"/>
          <w:szCs w:val="28"/>
        </w:rPr>
        <w:t xml:space="preserve"> свій професійний розвиток, обираючи кількість, види, форми та напрями підвищення рівня своєї професійної майстерності з урахуванням освітніх потреб здобувачі</w:t>
      </w:r>
      <w:r>
        <w:rPr>
          <w:rFonts w:ascii="Times New Roman" w:hAnsi="Times New Roman" w:cs="Times New Roman"/>
          <w:sz w:val="28"/>
          <w:szCs w:val="28"/>
        </w:rPr>
        <w:t xml:space="preserve">в освіти, а саме: </w:t>
      </w:r>
      <w:proofErr w:type="spellStart"/>
      <w:r>
        <w:rPr>
          <w:rFonts w:ascii="Times New Roman" w:hAnsi="Times New Roman" w:cs="Times New Roman"/>
          <w:sz w:val="28"/>
          <w:szCs w:val="28"/>
        </w:rPr>
        <w:t>вебінари</w:t>
      </w:r>
      <w:proofErr w:type="spellEnd"/>
      <w:r w:rsidRPr="005F2C74">
        <w:rPr>
          <w:rFonts w:ascii="Times New Roman" w:hAnsi="Times New Roman" w:cs="Times New Roman"/>
          <w:sz w:val="28"/>
          <w:szCs w:val="28"/>
        </w:rPr>
        <w:t>, онлайн курси</w:t>
      </w:r>
      <w:r>
        <w:rPr>
          <w:rFonts w:ascii="Times New Roman" w:hAnsi="Times New Roman" w:cs="Times New Roman"/>
          <w:sz w:val="28"/>
          <w:szCs w:val="28"/>
        </w:rPr>
        <w:t>, конференції, методичні семінари</w:t>
      </w:r>
      <w:r w:rsidRPr="005F2C74">
        <w:rPr>
          <w:rFonts w:ascii="Times New Roman" w:hAnsi="Times New Roman" w:cs="Times New Roman"/>
          <w:sz w:val="28"/>
          <w:szCs w:val="28"/>
        </w:rPr>
        <w:t xml:space="preserve">, що підтверджується наявністю </w:t>
      </w:r>
      <w:proofErr w:type="spellStart"/>
      <w:r w:rsidRPr="005F2C74">
        <w:rPr>
          <w:rFonts w:ascii="Times New Roman" w:hAnsi="Times New Roman" w:cs="Times New Roman"/>
          <w:sz w:val="28"/>
          <w:szCs w:val="28"/>
        </w:rPr>
        <w:t>свідоцтв</w:t>
      </w:r>
      <w:proofErr w:type="spellEnd"/>
      <w:r w:rsidRPr="005F2C74">
        <w:rPr>
          <w:rFonts w:ascii="Times New Roman" w:hAnsi="Times New Roman" w:cs="Times New Roman"/>
          <w:sz w:val="28"/>
          <w:szCs w:val="28"/>
        </w:rPr>
        <w:t>, сертифікатів</w:t>
      </w:r>
      <w:r w:rsidR="004A79AD">
        <w:rPr>
          <w:rFonts w:ascii="Times New Roman" w:hAnsi="Times New Roman" w:cs="Times New Roman"/>
          <w:sz w:val="28"/>
          <w:szCs w:val="28"/>
        </w:rPr>
        <w:t xml:space="preserve"> різної тематики, серед яких і на</w:t>
      </w:r>
      <w:r w:rsidRPr="005F2C74">
        <w:rPr>
          <w:rFonts w:ascii="Times New Roman" w:hAnsi="Times New Roman" w:cs="Times New Roman"/>
          <w:sz w:val="28"/>
          <w:szCs w:val="28"/>
        </w:rPr>
        <w:t xml:space="preserve"> онлайн-платформі EDERA та ін. </w:t>
      </w:r>
    </w:p>
    <w:p w:rsidR="0020556B" w:rsidRDefault="0020556B" w:rsidP="00BB3103">
      <w:pPr>
        <w:spacing w:after="0" w:line="240" w:lineRule="auto"/>
        <w:ind w:firstLine="708"/>
        <w:jc w:val="both"/>
        <w:rPr>
          <w:rFonts w:ascii="Times New Roman" w:hAnsi="Times New Roman" w:cs="Times New Roman"/>
          <w:sz w:val="28"/>
          <w:szCs w:val="28"/>
        </w:rPr>
      </w:pPr>
      <w:r>
        <w:rPr>
          <w:noProof/>
        </w:rPr>
        <w:lastRenderedPageBreak/>
        <w:drawing>
          <wp:inline distT="0" distB="0" distL="0" distR="0">
            <wp:extent cx="5003800" cy="2711450"/>
            <wp:effectExtent l="0" t="0" r="6350" b="0"/>
            <wp:docPr id="11" name="Рисунок 11" descr="Screensho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shot_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0" cy="2711450"/>
                    </a:xfrm>
                    <a:prstGeom prst="rect">
                      <a:avLst/>
                    </a:prstGeom>
                    <a:noFill/>
                    <a:ln>
                      <a:noFill/>
                    </a:ln>
                  </pic:spPr>
                </pic:pic>
              </a:graphicData>
            </a:graphic>
          </wp:inline>
        </w:drawing>
      </w:r>
    </w:p>
    <w:p w:rsidR="0020556B" w:rsidRDefault="0020556B" w:rsidP="00BB3103">
      <w:pPr>
        <w:spacing w:after="0" w:line="240" w:lineRule="auto"/>
        <w:ind w:firstLine="708"/>
        <w:jc w:val="both"/>
        <w:rPr>
          <w:rFonts w:ascii="Times New Roman" w:hAnsi="Times New Roman" w:cs="Times New Roman"/>
          <w:sz w:val="28"/>
          <w:szCs w:val="28"/>
        </w:rPr>
      </w:pPr>
    </w:p>
    <w:p w:rsidR="0020556B" w:rsidRDefault="0020556B" w:rsidP="00BB3103">
      <w:pPr>
        <w:spacing w:after="0" w:line="240" w:lineRule="auto"/>
        <w:ind w:firstLine="708"/>
        <w:jc w:val="both"/>
        <w:rPr>
          <w:rFonts w:ascii="Times New Roman" w:hAnsi="Times New Roman" w:cs="Times New Roman"/>
          <w:sz w:val="28"/>
          <w:szCs w:val="28"/>
        </w:rPr>
      </w:pPr>
      <w:r>
        <w:rPr>
          <w:noProof/>
        </w:rPr>
        <w:drawing>
          <wp:inline distT="0" distB="0" distL="0" distR="0">
            <wp:extent cx="4813300" cy="2343150"/>
            <wp:effectExtent l="0" t="0" r="6350" b="0"/>
            <wp:docPr id="12" name="Рисунок 12" descr="Screenshot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shot_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3300" cy="2343150"/>
                    </a:xfrm>
                    <a:prstGeom prst="rect">
                      <a:avLst/>
                    </a:prstGeom>
                    <a:noFill/>
                    <a:ln>
                      <a:noFill/>
                    </a:ln>
                  </pic:spPr>
                </pic:pic>
              </a:graphicData>
            </a:graphic>
          </wp:inline>
        </w:drawing>
      </w:r>
    </w:p>
    <w:p w:rsidR="00BB3103" w:rsidRPr="005F2C74" w:rsidRDefault="00BB3103" w:rsidP="00BB3103">
      <w:pPr>
        <w:spacing w:after="0" w:line="240" w:lineRule="auto"/>
        <w:ind w:firstLine="708"/>
        <w:jc w:val="both"/>
        <w:rPr>
          <w:rFonts w:ascii="Times New Roman" w:hAnsi="Times New Roman" w:cs="Times New Roman"/>
          <w:sz w:val="28"/>
          <w:szCs w:val="28"/>
        </w:rPr>
      </w:pPr>
      <w:r w:rsidRPr="005F2C74">
        <w:rPr>
          <w:rFonts w:ascii="Times New Roman" w:hAnsi="Times New Roman" w:cs="Times New Roman"/>
          <w:sz w:val="28"/>
          <w:szCs w:val="28"/>
        </w:rPr>
        <w:t xml:space="preserve">Адміністрація </w:t>
      </w:r>
      <w:r w:rsidR="0020556B">
        <w:rPr>
          <w:rFonts w:ascii="Times New Roman" w:hAnsi="Times New Roman" w:cs="Times New Roman"/>
          <w:sz w:val="28"/>
          <w:szCs w:val="28"/>
        </w:rPr>
        <w:t>гімназії</w:t>
      </w:r>
      <w:r w:rsidRPr="005F2C74">
        <w:rPr>
          <w:rFonts w:ascii="Times New Roman" w:hAnsi="Times New Roman" w:cs="Times New Roman"/>
          <w:sz w:val="28"/>
          <w:szCs w:val="28"/>
        </w:rPr>
        <w:t xml:space="preserve"> приділяє увагу створенню певних умов для розвитку професійних </w:t>
      </w:r>
      <w:proofErr w:type="spellStart"/>
      <w:r w:rsidRPr="005F2C74">
        <w:rPr>
          <w:rFonts w:ascii="Times New Roman" w:hAnsi="Times New Roman" w:cs="Times New Roman"/>
          <w:sz w:val="28"/>
          <w:szCs w:val="28"/>
        </w:rPr>
        <w:t>компетентностей</w:t>
      </w:r>
      <w:proofErr w:type="spellEnd"/>
      <w:r w:rsidRPr="005F2C74">
        <w:rPr>
          <w:rFonts w:ascii="Times New Roman" w:hAnsi="Times New Roman" w:cs="Times New Roman"/>
          <w:sz w:val="28"/>
          <w:szCs w:val="28"/>
        </w:rPr>
        <w:t xml:space="preserve"> педагогів, водночас у зв</w:t>
      </w:r>
      <w:r w:rsidR="004A79AD">
        <w:rPr>
          <w:rFonts w:ascii="Times New Roman" w:hAnsi="Times New Roman" w:cs="Times New Roman"/>
          <w:sz w:val="28"/>
          <w:szCs w:val="28"/>
        </w:rPr>
        <w:t>’язку з воєнним станом, навчанням за змішаною формою</w:t>
      </w:r>
      <w:r w:rsidRPr="005F2C74">
        <w:rPr>
          <w:rFonts w:ascii="Times New Roman" w:hAnsi="Times New Roman" w:cs="Times New Roman"/>
          <w:sz w:val="28"/>
          <w:szCs w:val="28"/>
        </w:rPr>
        <w:t xml:space="preserve"> мінімізовано проведення масових </w:t>
      </w:r>
      <w:proofErr w:type="spellStart"/>
      <w:r w:rsidRPr="005F2C74">
        <w:rPr>
          <w:rFonts w:ascii="Times New Roman" w:hAnsi="Times New Roman" w:cs="Times New Roman"/>
          <w:sz w:val="28"/>
          <w:szCs w:val="28"/>
        </w:rPr>
        <w:t>внутрішкільних</w:t>
      </w:r>
      <w:proofErr w:type="spellEnd"/>
      <w:r w:rsidRPr="005F2C74">
        <w:rPr>
          <w:rFonts w:ascii="Times New Roman" w:hAnsi="Times New Roman" w:cs="Times New Roman"/>
          <w:sz w:val="28"/>
          <w:szCs w:val="28"/>
        </w:rPr>
        <w:t xml:space="preserve"> методичних заходів для вчителів, під час яких педагоги могли б обмінюватися досвідом та знаходити шляхи реалізації сучасної освітньої політики країни. У </w:t>
      </w:r>
      <w:r w:rsidR="0020556B">
        <w:rPr>
          <w:rFonts w:ascii="Times New Roman" w:hAnsi="Times New Roman" w:cs="Times New Roman"/>
          <w:sz w:val="28"/>
          <w:szCs w:val="28"/>
        </w:rPr>
        <w:t>гімназії</w:t>
      </w:r>
      <w:r>
        <w:rPr>
          <w:rFonts w:ascii="Times New Roman" w:hAnsi="Times New Roman" w:cs="Times New Roman"/>
          <w:sz w:val="28"/>
          <w:szCs w:val="28"/>
        </w:rPr>
        <w:t xml:space="preserve"> </w:t>
      </w:r>
      <w:r w:rsidRPr="005F2C74">
        <w:rPr>
          <w:rFonts w:ascii="Times New Roman" w:hAnsi="Times New Roman" w:cs="Times New Roman"/>
          <w:sz w:val="28"/>
          <w:szCs w:val="28"/>
        </w:rPr>
        <w:t>налагоджено професійну співпрацю, працюють методичні об’єднання, діяльність яких характеризується різними формами взаємодії: проведення відкритих уроків, їх аналіз і самоаналіз, ділові ігри, огляди літератури, презентації ідей, методичні консультації досвідчених учителів з певних тем, обговорення результатів контрольних робіт. Практикується наставництво. Переважна більшість педагогічних працівників вважають, що психологічний клімат закладу сприяє їхній співпраці між собою. Поряд із цим є потреба у залученні педагогічних працівників до інноваційної діяльності та експертної роботи.</w:t>
      </w:r>
    </w:p>
    <w:p w:rsidR="00BB3103" w:rsidRPr="00B97548" w:rsidRDefault="00BB3103" w:rsidP="00BB3103">
      <w:pPr>
        <w:spacing w:after="0" w:line="240" w:lineRule="auto"/>
        <w:rPr>
          <w:rFonts w:ascii="Times New Roman" w:hAnsi="Times New Roman" w:cs="Times New Roman"/>
          <w:sz w:val="28"/>
        </w:rPr>
      </w:pPr>
      <w:r w:rsidRPr="00B97548">
        <w:rPr>
          <w:rFonts w:ascii="Times New Roman" w:hAnsi="Times New Roman" w:cs="Times New Roman"/>
          <w:sz w:val="28"/>
        </w:rPr>
        <w:t>3.3. Налагодження співпраці зі учнями, їх батьками, працівниками закладу освіти</w:t>
      </w:r>
    </w:p>
    <w:p w:rsidR="00BB3103" w:rsidRDefault="00BB3103" w:rsidP="00BB3103">
      <w:pPr>
        <w:spacing w:after="0" w:line="240" w:lineRule="auto"/>
        <w:ind w:firstLine="708"/>
        <w:jc w:val="both"/>
        <w:rPr>
          <w:rFonts w:ascii="Times New Roman" w:hAnsi="Times New Roman" w:cs="Times New Roman"/>
          <w:sz w:val="28"/>
        </w:rPr>
      </w:pPr>
      <w:r w:rsidRPr="00B97548">
        <w:rPr>
          <w:rFonts w:ascii="Times New Roman" w:hAnsi="Times New Roman" w:cs="Times New Roman"/>
          <w:sz w:val="28"/>
        </w:rPr>
        <w:t xml:space="preserve"> У ході спостереження за навчальними заняттями встановлено, що відносини між учасниками освітнього процесу в цілому толерантні та відбуваються з дотриманням демократичних принципів; переважно всі вчителі закладу освіти застосовують особистісно-орієнтовани</w:t>
      </w:r>
      <w:r>
        <w:rPr>
          <w:rFonts w:ascii="Times New Roman" w:hAnsi="Times New Roman" w:cs="Times New Roman"/>
          <w:sz w:val="28"/>
        </w:rPr>
        <w:t>й підхід. У відповідях анкет</w:t>
      </w:r>
      <w:r w:rsidRPr="00B97548">
        <w:rPr>
          <w:rFonts w:ascii="Times New Roman" w:hAnsi="Times New Roman" w:cs="Times New Roman"/>
          <w:sz w:val="28"/>
        </w:rPr>
        <w:t xml:space="preserve"> </w:t>
      </w:r>
      <w:r>
        <w:rPr>
          <w:rFonts w:ascii="Times New Roman" w:hAnsi="Times New Roman" w:cs="Times New Roman"/>
          <w:sz w:val="28"/>
        </w:rPr>
        <w:t xml:space="preserve">частина </w:t>
      </w:r>
      <w:r w:rsidRPr="00B97548">
        <w:rPr>
          <w:rFonts w:ascii="Times New Roman" w:hAnsi="Times New Roman" w:cs="Times New Roman"/>
          <w:sz w:val="28"/>
        </w:rPr>
        <w:t xml:space="preserve">учнів зазначили, що їх думка сприймається вчителями та враховується під час проведення навчальних занять. </w:t>
      </w:r>
    </w:p>
    <w:p w:rsidR="00BB3103" w:rsidRDefault="00743A27" w:rsidP="00BB3103">
      <w:pPr>
        <w:spacing w:after="0" w:line="240" w:lineRule="auto"/>
        <w:ind w:firstLine="708"/>
        <w:jc w:val="both"/>
        <w:rPr>
          <w:rFonts w:ascii="Times New Roman" w:hAnsi="Times New Roman" w:cs="Times New Roman"/>
          <w:sz w:val="28"/>
        </w:rPr>
      </w:pPr>
      <w:r>
        <w:rPr>
          <w:noProof/>
        </w:rPr>
        <w:lastRenderedPageBreak/>
        <w:drawing>
          <wp:inline distT="0" distB="0" distL="0" distR="0">
            <wp:extent cx="5022850" cy="2546350"/>
            <wp:effectExtent l="0" t="0" r="6350" b="6350"/>
            <wp:docPr id="15" name="Рисунок 15" descr="Screenshot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eenshot_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22850" cy="2546350"/>
                    </a:xfrm>
                    <a:prstGeom prst="rect">
                      <a:avLst/>
                    </a:prstGeom>
                    <a:noFill/>
                    <a:ln>
                      <a:noFill/>
                    </a:ln>
                  </pic:spPr>
                </pic:pic>
              </a:graphicData>
            </a:graphic>
          </wp:inline>
        </w:drawing>
      </w:r>
    </w:p>
    <w:p w:rsidR="00743A27" w:rsidRDefault="00743A27" w:rsidP="00BB3103">
      <w:pPr>
        <w:spacing w:after="0" w:line="240" w:lineRule="auto"/>
        <w:ind w:firstLine="708"/>
        <w:jc w:val="both"/>
        <w:rPr>
          <w:rFonts w:ascii="Times New Roman" w:hAnsi="Times New Roman" w:cs="Times New Roman"/>
          <w:sz w:val="28"/>
        </w:rPr>
      </w:pPr>
    </w:p>
    <w:p w:rsidR="00BB3103" w:rsidRDefault="00BB3103" w:rsidP="00BB3103">
      <w:pPr>
        <w:spacing w:after="0" w:line="240" w:lineRule="auto"/>
        <w:ind w:firstLine="708"/>
        <w:jc w:val="both"/>
        <w:rPr>
          <w:rFonts w:ascii="Times New Roman" w:hAnsi="Times New Roman" w:cs="Times New Roman"/>
          <w:sz w:val="28"/>
        </w:rPr>
      </w:pPr>
      <w:r w:rsidRPr="00B97548">
        <w:rPr>
          <w:rFonts w:ascii="Times New Roman" w:hAnsi="Times New Roman" w:cs="Times New Roman"/>
          <w:sz w:val="28"/>
        </w:rPr>
        <w:t>Аналіз анкетування учнів, спостереження уроків дають підставу зробити висновок, що більшість учнів із зацікавленням працювали під час виконання різноманітних завда</w:t>
      </w:r>
      <w:r>
        <w:rPr>
          <w:rFonts w:ascii="Times New Roman" w:hAnsi="Times New Roman" w:cs="Times New Roman"/>
          <w:sz w:val="28"/>
        </w:rPr>
        <w:t>нь, співпрацювали між собою, роб</w:t>
      </w:r>
      <w:r w:rsidRPr="00B97548">
        <w:rPr>
          <w:rFonts w:ascii="Times New Roman" w:hAnsi="Times New Roman" w:cs="Times New Roman"/>
          <w:sz w:val="28"/>
        </w:rPr>
        <w:t xml:space="preserve">или висновки. </w:t>
      </w:r>
    </w:p>
    <w:p w:rsidR="00A55F45" w:rsidRDefault="00BB3103" w:rsidP="00BB3103">
      <w:pPr>
        <w:spacing w:after="0" w:line="240" w:lineRule="auto"/>
        <w:ind w:firstLine="708"/>
        <w:jc w:val="both"/>
        <w:rPr>
          <w:rFonts w:ascii="Times New Roman" w:hAnsi="Times New Roman" w:cs="Times New Roman"/>
          <w:sz w:val="28"/>
        </w:rPr>
      </w:pPr>
      <w:r w:rsidRPr="00B97548">
        <w:rPr>
          <w:rFonts w:ascii="Times New Roman" w:hAnsi="Times New Roman" w:cs="Times New Roman"/>
          <w:sz w:val="28"/>
        </w:rPr>
        <w:t xml:space="preserve">У </w:t>
      </w:r>
      <w:r w:rsidR="00743A27">
        <w:rPr>
          <w:rFonts w:ascii="Times New Roman" w:hAnsi="Times New Roman" w:cs="Times New Roman"/>
          <w:sz w:val="28"/>
        </w:rPr>
        <w:t>гімназії</w:t>
      </w:r>
      <w:r w:rsidRPr="00B97548">
        <w:rPr>
          <w:rFonts w:ascii="Times New Roman" w:hAnsi="Times New Roman" w:cs="Times New Roman"/>
          <w:sz w:val="28"/>
        </w:rPr>
        <w:t xml:space="preserve"> функціонує учнівське самоврядування, представники якого беруть участь у діяльності закладу освіти, у тому числі обговоренні питань щодо удосконалення освітнього середовища, у заходах із забезпечення якості освіти та плануванні роботи закладу. Переважна більшість опитаних учнів вважають, що їхня думка вислуховується і враховується учителями під час проведення навчальних занять. </w:t>
      </w:r>
    </w:p>
    <w:p w:rsidR="00A55F45" w:rsidRDefault="00BB3103" w:rsidP="00BB3103">
      <w:pPr>
        <w:spacing w:after="0" w:line="240" w:lineRule="auto"/>
        <w:ind w:firstLine="708"/>
        <w:jc w:val="both"/>
        <w:rPr>
          <w:rFonts w:ascii="Times New Roman" w:hAnsi="Times New Roman" w:cs="Times New Roman"/>
          <w:sz w:val="28"/>
        </w:rPr>
      </w:pPr>
      <w:r w:rsidRPr="00B97548">
        <w:rPr>
          <w:rFonts w:ascii="Times New Roman" w:hAnsi="Times New Roman" w:cs="Times New Roman"/>
          <w:sz w:val="28"/>
        </w:rPr>
        <w:t xml:space="preserve">У </w:t>
      </w:r>
      <w:r w:rsidR="00743A27">
        <w:rPr>
          <w:rFonts w:ascii="Times New Roman" w:hAnsi="Times New Roman" w:cs="Times New Roman"/>
          <w:sz w:val="28"/>
        </w:rPr>
        <w:t>гімназії</w:t>
      </w:r>
      <w:r w:rsidRPr="00B97548">
        <w:rPr>
          <w:rFonts w:ascii="Times New Roman" w:hAnsi="Times New Roman" w:cs="Times New Roman"/>
          <w:sz w:val="28"/>
        </w:rPr>
        <w:t xml:space="preserve"> сплановано та реалізуються заходи (батьківські збори, спільне підтримання життєдіяльності закладу освіти, родинні свята, індивідуальне спілкування), що передбачають співпрацю та забезпечують зворотній зв’язок педагогів з батьками учнів. Переважна більшість батьків задоволені рівнем комунікації з педагогічними працівниками. </w:t>
      </w:r>
    </w:p>
    <w:p w:rsidR="00A55F45" w:rsidRDefault="00A55F45" w:rsidP="00BB3103">
      <w:pPr>
        <w:spacing w:after="0" w:line="240" w:lineRule="auto"/>
        <w:ind w:firstLine="708"/>
        <w:jc w:val="both"/>
        <w:rPr>
          <w:rFonts w:ascii="Times New Roman" w:hAnsi="Times New Roman" w:cs="Times New Roman"/>
          <w:sz w:val="28"/>
        </w:rPr>
      </w:pPr>
      <w:r>
        <w:rPr>
          <w:noProof/>
        </w:rPr>
        <w:drawing>
          <wp:inline distT="0" distB="0" distL="0" distR="0">
            <wp:extent cx="5530850" cy="2774950"/>
            <wp:effectExtent l="0" t="0" r="0" b="6350"/>
            <wp:docPr id="16" name="Рисунок 16" descr="Screenshot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eenshot_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0850" cy="2774950"/>
                    </a:xfrm>
                    <a:prstGeom prst="rect">
                      <a:avLst/>
                    </a:prstGeom>
                    <a:noFill/>
                    <a:ln>
                      <a:noFill/>
                    </a:ln>
                  </pic:spPr>
                </pic:pic>
              </a:graphicData>
            </a:graphic>
          </wp:inline>
        </w:drawing>
      </w:r>
    </w:p>
    <w:p w:rsidR="00A55F45" w:rsidRDefault="00A55F45" w:rsidP="00BB3103">
      <w:pPr>
        <w:spacing w:after="0" w:line="240" w:lineRule="auto"/>
        <w:ind w:firstLine="708"/>
        <w:jc w:val="both"/>
        <w:rPr>
          <w:rFonts w:ascii="Times New Roman" w:hAnsi="Times New Roman" w:cs="Times New Roman"/>
          <w:sz w:val="28"/>
        </w:rPr>
      </w:pPr>
      <w:r>
        <w:rPr>
          <w:noProof/>
        </w:rPr>
        <w:lastRenderedPageBreak/>
        <w:drawing>
          <wp:inline distT="0" distB="0" distL="0" distR="0">
            <wp:extent cx="4749800" cy="2324100"/>
            <wp:effectExtent l="0" t="0" r="0" b="0"/>
            <wp:docPr id="17" name="Рисунок 17" descr="Screenshot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reenshot_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9800" cy="2324100"/>
                    </a:xfrm>
                    <a:prstGeom prst="rect">
                      <a:avLst/>
                    </a:prstGeom>
                    <a:noFill/>
                    <a:ln>
                      <a:noFill/>
                    </a:ln>
                  </pic:spPr>
                </pic:pic>
              </a:graphicData>
            </a:graphic>
          </wp:inline>
        </w:drawing>
      </w:r>
    </w:p>
    <w:p w:rsidR="00A55F45" w:rsidRDefault="00A55F45" w:rsidP="00BB3103">
      <w:pPr>
        <w:spacing w:after="0" w:line="240" w:lineRule="auto"/>
        <w:ind w:firstLine="708"/>
        <w:jc w:val="both"/>
        <w:rPr>
          <w:rFonts w:ascii="Times New Roman" w:hAnsi="Times New Roman" w:cs="Times New Roman"/>
          <w:sz w:val="28"/>
        </w:rPr>
      </w:pPr>
      <w:r>
        <w:rPr>
          <w:noProof/>
        </w:rPr>
        <w:drawing>
          <wp:inline distT="0" distB="0" distL="0" distR="0">
            <wp:extent cx="3898900" cy="1651000"/>
            <wp:effectExtent l="0" t="0" r="6350" b="6350"/>
            <wp:docPr id="18" name="Рисунок 18" descr="Screenshot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reenshot_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8900" cy="1651000"/>
                    </a:xfrm>
                    <a:prstGeom prst="rect">
                      <a:avLst/>
                    </a:prstGeom>
                    <a:noFill/>
                    <a:ln>
                      <a:noFill/>
                    </a:ln>
                  </pic:spPr>
                </pic:pic>
              </a:graphicData>
            </a:graphic>
          </wp:inline>
        </w:drawing>
      </w:r>
    </w:p>
    <w:p w:rsidR="00BB3103" w:rsidRDefault="00BB3103" w:rsidP="00BB3103">
      <w:pPr>
        <w:spacing w:after="0" w:line="240" w:lineRule="auto"/>
        <w:ind w:firstLine="708"/>
        <w:jc w:val="both"/>
        <w:rPr>
          <w:rFonts w:ascii="Times New Roman" w:hAnsi="Times New Roman" w:cs="Times New Roman"/>
          <w:sz w:val="28"/>
        </w:rPr>
      </w:pPr>
      <w:r w:rsidRPr="00B97548">
        <w:rPr>
          <w:rFonts w:ascii="Times New Roman" w:hAnsi="Times New Roman" w:cs="Times New Roman"/>
          <w:sz w:val="28"/>
        </w:rPr>
        <w:t xml:space="preserve">У </w:t>
      </w:r>
      <w:r w:rsidR="00743A27">
        <w:rPr>
          <w:rFonts w:ascii="Times New Roman" w:hAnsi="Times New Roman" w:cs="Times New Roman"/>
          <w:sz w:val="28"/>
        </w:rPr>
        <w:t>гімназії</w:t>
      </w:r>
      <w:r>
        <w:rPr>
          <w:rFonts w:ascii="Times New Roman" w:hAnsi="Times New Roman" w:cs="Times New Roman"/>
          <w:sz w:val="28"/>
        </w:rPr>
        <w:t xml:space="preserve"> </w:t>
      </w:r>
      <w:r w:rsidRPr="00B97548">
        <w:rPr>
          <w:rFonts w:ascii="Times New Roman" w:hAnsi="Times New Roman" w:cs="Times New Roman"/>
          <w:sz w:val="28"/>
        </w:rPr>
        <w:t xml:space="preserve">налагоджена дієва командна робота між педагогами, практикуються </w:t>
      </w:r>
      <w:proofErr w:type="spellStart"/>
      <w:r w:rsidRPr="00B97548">
        <w:rPr>
          <w:rFonts w:ascii="Times New Roman" w:hAnsi="Times New Roman" w:cs="Times New Roman"/>
          <w:sz w:val="28"/>
        </w:rPr>
        <w:t>взаємовідвідування</w:t>
      </w:r>
      <w:proofErr w:type="spellEnd"/>
      <w:r w:rsidRPr="00B97548">
        <w:rPr>
          <w:rFonts w:ascii="Times New Roman" w:hAnsi="Times New Roman" w:cs="Times New Roman"/>
          <w:sz w:val="28"/>
        </w:rPr>
        <w:t xml:space="preserve"> уроків, тижні педагогічної майстерності, методичні декади,</w:t>
      </w:r>
      <w:r>
        <w:rPr>
          <w:rFonts w:ascii="Times New Roman" w:hAnsi="Times New Roman" w:cs="Times New Roman"/>
          <w:sz w:val="28"/>
        </w:rPr>
        <w:t xml:space="preserve"> </w:t>
      </w:r>
      <w:r w:rsidRPr="00B97548">
        <w:rPr>
          <w:rFonts w:ascii="Times New Roman" w:hAnsi="Times New Roman" w:cs="Times New Roman"/>
          <w:sz w:val="28"/>
        </w:rPr>
        <w:t>неформальне наставництво, творчі групи вчителів для проведення спільних заходів, обговорення освітніх проблем</w:t>
      </w:r>
      <w:r>
        <w:rPr>
          <w:rFonts w:ascii="Times New Roman" w:hAnsi="Times New Roman" w:cs="Times New Roman"/>
          <w:sz w:val="28"/>
        </w:rPr>
        <w:t>. Педагогічні працівники</w:t>
      </w:r>
      <w:r w:rsidRPr="00B97548">
        <w:rPr>
          <w:rFonts w:ascii="Times New Roman" w:hAnsi="Times New Roman" w:cs="Times New Roman"/>
          <w:sz w:val="28"/>
        </w:rPr>
        <w:t xml:space="preserve">, що брали участь у анкетуванні, відмічають, що у школі створені всі умови для співпраці. </w:t>
      </w:r>
    </w:p>
    <w:p w:rsidR="00BB3103" w:rsidRDefault="00BB3103" w:rsidP="00BB3103">
      <w:pPr>
        <w:spacing w:after="0" w:line="240" w:lineRule="auto"/>
        <w:ind w:firstLine="708"/>
        <w:jc w:val="both"/>
        <w:rPr>
          <w:rFonts w:ascii="Times New Roman" w:hAnsi="Times New Roman" w:cs="Times New Roman"/>
          <w:sz w:val="28"/>
        </w:rPr>
      </w:pPr>
      <w:r w:rsidRPr="00B97548">
        <w:rPr>
          <w:rFonts w:ascii="Times New Roman" w:hAnsi="Times New Roman" w:cs="Times New Roman"/>
          <w:sz w:val="28"/>
        </w:rPr>
        <w:t>Більшість педагогічних працівників використовують форми роботи, спрямовані на формування партнерських відносин зі здобувачами освіти, застосовують особистісно орієнтований підхід. Пер</w:t>
      </w:r>
      <w:r>
        <w:rPr>
          <w:rFonts w:ascii="Times New Roman" w:hAnsi="Times New Roman" w:cs="Times New Roman"/>
          <w:sz w:val="28"/>
        </w:rPr>
        <w:t>еважна більшість педагогів</w:t>
      </w:r>
      <w:r w:rsidRPr="00B97548">
        <w:rPr>
          <w:rFonts w:ascii="Times New Roman" w:hAnsi="Times New Roman" w:cs="Times New Roman"/>
          <w:sz w:val="28"/>
        </w:rPr>
        <w:t xml:space="preserve"> вважають, що психологічний клімат закладу освіти сприяє їхній співпраці між собою.</w:t>
      </w:r>
    </w:p>
    <w:p w:rsidR="00BB3103" w:rsidRDefault="00A55F45" w:rsidP="00BB3103">
      <w:pPr>
        <w:spacing w:after="0" w:line="240" w:lineRule="auto"/>
        <w:ind w:firstLine="708"/>
        <w:jc w:val="both"/>
        <w:rPr>
          <w:rFonts w:ascii="Times New Roman" w:hAnsi="Times New Roman" w:cs="Times New Roman"/>
          <w:sz w:val="28"/>
        </w:rPr>
      </w:pPr>
      <w:r>
        <w:rPr>
          <w:noProof/>
        </w:rPr>
        <w:drawing>
          <wp:inline distT="0" distB="0" distL="0" distR="0">
            <wp:extent cx="5137150" cy="2400300"/>
            <wp:effectExtent l="0" t="0" r="6350" b="0"/>
            <wp:docPr id="19" name="Рисунок 19" descr="Screenshot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reenshot_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37150" cy="2400300"/>
                    </a:xfrm>
                    <a:prstGeom prst="rect">
                      <a:avLst/>
                    </a:prstGeom>
                    <a:noFill/>
                    <a:ln>
                      <a:noFill/>
                    </a:ln>
                  </pic:spPr>
                </pic:pic>
              </a:graphicData>
            </a:graphic>
          </wp:inline>
        </w:drawing>
      </w:r>
    </w:p>
    <w:p w:rsidR="00BB3103" w:rsidRDefault="00BB3103" w:rsidP="00BB3103">
      <w:pPr>
        <w:spacing w:after="0" w:line="240" w:lineRule="auto"/>
        <w:jc w:val="both"/>
        <w:rPr>
          <w:rFonts w:ascii="Times New Roman" w:hAnsi="Times New Roman" w:cs="Times New Roman"/>
          <w:sz w:val="28"/>
        </w:rPr>
      </w:pPr>
      <w:r w:rsidRPr="00656BEC">
        <w:rPr>
          <w:rFonts w:ascii="Times New Roman" w:hAnsi="Times New Roman" w:cs="Times New Roman"/>
          <w:sz w:val="28"/>
        </w:rPr>
        <w:t>3.4. Організація педагогічної діяльності та навчання учнів на засадах академічної доброчесності</w:t>
      </w:r>
    </w:p>
    <w:p w:rsidR="00BB3103" w:rsidRDefault="00BB3103" w:rsidP="00BB3103">
      <w:pPr>
        <w:spacing w:after="0" w:line="240" w:lineRule="auto"/>
        <w:jc w:val="both"/>
        <w:rPr>
          <w:rFonts w:ascii="Times New Roman" w:hAnsi="Times New Roman" w:cs="Times New Roman"/>
          <w:sz w:val="28"/>
        </w:rPr>
      </w:pPr>
    </w:p>
    <w:p w:rsidR="00BB3103" w:rsidRDefault="00BB3103" w:rsidP="00BB3103">
      <w:pPr>
        <w:spacing w:after="0" w:line="240" w:lineRule="auto"/>
        <w:ind w:firstLine="708"/>
        <w:jc w:val="both"/>
        <w:rPr>
          <w:rFonts w:ascii="Times New Roman" w:hAnsi="Times New Roman" w:cs="Times New Roman"/>
          <w:sz w:val="28"/>
          <w:szCs w:val="28"/>
        </w:rPr>
      </w:pPr>
      <w:r w:rsidRPr="00656BEC">
        <w:rPr>
          <w:rFonts w:ascii="Times New Roman" w:hAnsi="Times New Roman" w:cs="Times New Roman"/>
          <w:sz w:val="28"/>
          <w:szCs w:val="28"/>
        </w:rPr>
        <w:lastRenderedPageBreak/>
        <w:t xml:space="preserve">У </w:t>
      </w:r>
      <w:r w:rsidR="00A55F45">
        <w:rPr>
          <w:rFonts w:ascii="Times New Roman" w:hAnsi="Times New Roman" w:cs="Times New Roman"/>
          <w:sz w:val="28"/>
          <w:szCs w:val="28"/>
        </w:rPr>
        <w:t xml:space="preserve">гімназії </w:t>
      </w:r>
      <w:r w:rsidRPr="00656BEC">
        <w:rPr>
          <w:rFonts w:ascii="Times New Roman" w:hAnsi="Times New Roman" w:cs="Times New Roman"/>
          <w:sz w:val="28"/>
          <w:szCs w:val="28"/>
        </w:rPr>
        <w:t>розроблено Положенн</w:t>
      </w:r>
      <w:r>
        <w:rPr>
          <w:rFonts w:ascii="Times New Roman" w:hAnsi="Times New Roman" w:cs="Times New Roman"/>
          <w:sz w:val="28"/>
          <w:szCs w:val="28"/>
        </w:rPr>
        <w:t xml:space="preserve">я про академічну доброчесність, </w:t>
      </w:r>
      <w:r w:rsidRPr="00656BEC">
        <w:rPr>
          <w:rFonts w:ascii="Times New Roman" w:hAnsi="Times New Roman" w:cs="Times New Roman"/>
          <w:sz w:val="28"/>
          <w:szCs w:val="28"/>
        </w:rPr>
        <w:t>яке закріплює норми та правила етичної поведінки, професійного спілкування між педагогічними працівниками закладу освіти, здобувачами освіти опорного закладу.</w:t>
      </w:r>
    </w:p>
    <w:p w:rsidR="00BB3103" w:rsidRDefault="00BB3103" w:rsidP="00BB3103">
      <w:pPr>
        <w:spacing w:after="0" w:line="240" w:lineRule="auto"/>
        <w:ind w:firstLine="708"/>
        <w:jc w:val="both"/>
        <w:rPr>
          <w:rFonts w:ascii="Times New Roman" w:hAnsi="Times New Roman" w:cs="Times New Roman"/>
          <w:sz w:val="28"/>
        </w:rPr>
      </w:pPr>
      <w:r w:rsidRPr="001530B1">
        <w:rPr>
          <w:rFonts w:ascii="Times New Roman" w:hAnsi="Times New Roman" w:cs="Times New Roman"/>
          <w:sz w:val="28"/>
        </w:rPr>
        <w:t>Під час спостереження за навчальними заняттями з’ясовано, що педагоги діють переважно на засадах академічної доброчесності, інформують здобувачів освіти про джерела інформації та контенту, що використовують, задля унеможливлення списування розробляють індивідуальні різнорівневі завдання, картки. Результати анкетуван</w:t>
      </w:r>
      <w:r w:rsidR="00A55F45">
        <w:rPr>
          <w:rFonts w:ascii="Times New Roman" w:hAnsi="Times New Roman" w:cs="Times New Roman"/>
          <w:sz w:val="28"/>
        </w:rPr>
        <w:t>ня засвідчують, що вчителі гімназії</w:t>
      </w:r>
      <w:r w:rsidRPr="001530B1">
        <w:rPr>
          <w:rFonts w:ascii="Times New Roman" w:hAnsi="Times New Roman" w:cs="Times New Roman"/>
          <w:sz w:val="28"/>
        </w:rPr>
        <w:t xml:space="preserve"> інформують учнів про дотримання основних засад і принципів академічної доброчесності під час проведення навчальних занять та у позаурочній діяльності, </w:t>
      </w:r>
      <w:r>
        <w:rPr>
          <w:rFonts w:ascii="Times New Roman" w:hAnsi="Times New Roman" w:cs="Times New Roman"/>
          <w:sz w:val="28"/>
        </w:rPr>
        <w:t>частина</w:t>
      </w:r>
      <w:r w:rsidRPr="001530B1">
        <w:rPr>
          <w:rFonts w:ascii="Times New Roman" w:hAnsi="Times New Roman" w:cs="Times New Roman"/>
          <w:sz w:val="28"/>
        </w:rPr>
        <w:t xml:space="preserve"> учн</w:t>
      </w:r>
      <w:r w:rsidR="00A55F45">
        <w:rPr>
          <w:rFonts w:ascii="Times New Roman" w:hAnsi="Times New Roman" w:cs="Times New Roman"/>
          <w:sz w:val="28"/>
        </w:rPr>
        <w:t>ів підтвердили, що у гімназії</w:t>
      </w:r>
      <w:r w:rsidRPr="001530B1">
        <w:rPr>
          <w:rFonts w:ascii="Times New Roman" w:hAnsi="Times New Roman" w:cs="Times New Roman"/>
          <w:sz w:val="28"/>
        </w:rPr>
        <w:t xml:space="preserve"> з ними проводять бесіди про важливість дотримання засад і принципів академічної доброчесності.</w:t>
      </w:r>
    </w:p>
    <w:p w:rsidR="00BB3103" w:rsidRDefault="00BB3103" w:rsidP="00BB3103">
      <w:pPr>
        <w:spacing w:after="0" w:line="240" w:lineRule="auto"/>
        <w:ind w:firstLine="708"/>
        <w:jc w:val="both"/>
        <w:rPr>
          <w:rFonts w:ascii="Times New Roman" w:hAnsi="Times New Roman" w:cs="Times New Roman"/>
          <w:sz w:val="36"/>
          <w:szCs w:val="28"/>
        </w:rPr>
      </w:pPr>
    </w:p>
    <w:p w:rsidR="00A55F45" w:rsidRDefault="00A55F45" w:rsidP="00BB3103">
      <w:pPr>
        <w:spacing w:after="0" w:line="240" w:lineRule="auto"/>
        <w:ind w:firstLine="708"/>
        <w:jc w:val="both"/>
        <w:rPr>
          <w:rFonts w:ascii="Times New Roman" w:hAnsi="Times New Roman" w:cs="Times New Roman"/>
          <w:sz w:val="36"/>
          <w:szCs w:val="28"/>
        </w:rPr>
      </w:pPr>
    </w:p>
    <w:p w:rsidR="00BB3103" w:rsidRDefault="00BB3103" w:rsidP="00BB3103">
      <w:pPr>
        <w:spacing w:after="0" w:line="240" w:lineRule="auto"/>
        <w:ind w:firstLine="708"/>
        <w:jc w:val="both"/>
        <w:rPr>
          <w:rFonts w:ascii="Times New Roman" w:hAnsi="Times New Roman" w:cs="Times New Roman"/>
          <w:sz w:val="28"/>
        </w:rPr>
      </w:pPr>
      <w:r w:rsidRPr="001530B1">
        <w:rPr>
          <w:rFonts w:ascii="Times New Roman" w:hAnsi="Times New Roman" w:cs="Times New Roman"/>
          <w:sz w:val="28"/>
        </w:rPr>
        <w:t xml:space="preserve">Більшість педагогічних працівників діють на засадах академічної доброчесності (під час оцінювання результатів навчання здобувачів освіти розробляють </w:t>
      </w:r>
      <w:proofErr w:type="spellStart"/>
      <w:r w:rsidRPr="001530B1">
        <w:rPr>
          <w:rFonts w:ascii="Times New Roman" w:hAnsi="Times New Roman" w:cs="Times New Roman"/>
          <w:sz w:val="28"/>
        </w:rPr>
        <w:t>різноваріантні</w:t>
      </w:r>
      <w:proofErr w:type="spellEnd"/>
      <w:r w:rsidRPr="001530B1">
        <w:rPr>
          <w:rFonts w:ascii="Times New Roman" w:hAnsi="Times New Roman" w:cs="Times New Roman"/>
          <w:sz w:val="28"/>
        </w:rPr>
        <w:t xml:space="preserve"> завдання з метою унеможливлення списування). Переважна більшість вчителів інформують здобувачів освіти щодо дотримання основних засад та принципів академічної </w:t>
      </w:r>
      <w:r w:rsidR="004A79AD">
        <w:rPr>
          <w:rFonts w:ascii="Times New Roman" w:hAnsi="Times New Roman" w:cs="Times New Roman"/>
          <w:sz w:val="28"/>
        </w:rPr>
        <w:t xml:space="preserve">доброчесності </w:t>
      </w:r>
      <w:r w:rsidRPr="001530B1">
        <w:rPr>
          <w:rFonts w:ascii="Times New Roman" w:hAnsi="Times New Roman" w:cs="Times New Roman"/>
          <w:sz w:val="28"/>
        </w:rPr>
        <w:t>під час навчальних занять та у позаурочній діяльності, що підтверджується учнівськими відповідями в анкетах.</w:t>
      </w:r>
    </w:p>
    <w:p w:rsidR="00A55F45" w:rsidRDefault="00A55F45" w:rsidP="00BB3103">
      <w:pPr>
        <w:spacing w:after="0" w:line="240" w:lineRule="auto"/>
        <w:ind w:firstLine="708"/>
        <w:jc w:val="both"/>
        <w:rPr>
          <w:rFonts w:ascii="Times New Roman" w:hAnsi="Times New Roman" w:cs="Times New Roman"/>
          <w:sz w:val="28"/>
        </w:rPr>
      </w:pPr>
      <w:r>
        <w:rPr>
          <w:noProof/>
        </w:rPr>
        <w:drawing>
          <wp:inline distT="0" distB="0" distL="0" distR="0" wp14:anchorId="03315CFB" wp14:editId="17C8C55B">
            <wp:extent cx="5727700" cy="2406650"/>
            <wp:effectExtent l="0" t="0" r="6350" b="0"/>
            <wp:docPr id="21" name="Рисунок 21" descr="Screenshot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reenshot_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06650"/>
                    </a:xfrm>
                    <a:prstGeom prst="rect">
                      <a:avLst/>
                    </a:prstGeom>
                    <a:noFill/>
                    <a:ln>
                      <a:noFill/>
                    </a:ln>
                  </pic:spPr>
                </pic:pic>
              </a:graphicData>
            </a:graphic>
          </wp:inline>
        </w:drawing>
      </w:r>
    </w:p>
    <w:p w:rsidR="00BB3103" w:rsidRDefault="00BB3103" w:rsidP="00BB3103">
      <w:pPr>
        <w:spacing w:after="0" w:line="240" w:lineRule="auto"/>
        <w:ind w:firstLine="708"/>
        <w:jc w:val="both"/>
        <w:rPr>
          <w:rFonts w:ascii="Times New Roman" w:hAnsi="Times New Roman" w:cs="Times New Roman"/>
          <w:sz w:val="28"/>
          <w:szCs w:val="28"/>
        </w:rPr>
      </w:pPr>
      <w:r w:rsidRPr="001530B1">
        <w:rPr>
          <w:rFonts w:ascii="Times New Roman" w:hAnsi="Times New Roman" w:cs="Times New Roman"/>
          <w:sz w:val="28"/>
          <w:szCs w:val="28"/>
        </w:rPr>
        <w:t>Водночас під час спостереження за навчальними заняттями з’ясовано, що частина вчителів недостатньою мірою формують у здобувачів освіти принципи академічної доброчесності, зокрема, формальний підхід до недопущення списування, через власне недотримання правил цитування, обов’язкового посилання на використані джерела інформації, поваги до авторського права тощо.</w:t>
      </w:r>
    </w:p>
    <w:p w:rsidR="00BB3103" w:rsidRPr="00B74ECC" w:rsidRDefault="00BB3103" w:rsidP="00BB3103">
      <w:pPr>
        <w:spacing w:after="0" w:line="240" w:lineRule="auto"/>
        <w:ind w:firstLine="708"/>
        <w:jc w:val="both"/>
        <w:rPr>
          <w:rFonts w:ascii="Times New Roman" w:hAnsi="Times New Roman" w:cs="Times New Roman"/>
          <w:b/>
          <w:sz w:val="28"/>
          <w:szCs w:val="28"/>
        </w:rPr>
      </w:pPr>
    </w:p>
    <w:p w:rsidR="00BB3103" w:rsidRPr="00B74ECC" w:rsidRDefault="00BB3103" w:rsidP="00BB3103">
      <w:pPr>
        <w:spacing w:after="0" w:line="240" w:lineRule="auto"/>
        <w:ind w:firstLine="708"/>
        <w:jc w:val="both"/>
        <w:rPr>
          <w:rFonts w:ascii="Times New Roman" w:hAnsi="Times New Roman" w:cs="Times New Roman"/>
          <w:b/>
          <w:sz w:val="28"/>
          <w:szCs w:val="28"/>
        </w:rPr>
      </w:pPr>
      <w:r w:rsidRPr="00B74ECC">
        <w:rPr>
          <w:rFonts w:ascii="Times New Roman" w:hAnsi="Times New Roman" w:cs="Times New Roman"/>
          <w:b/>
          <w:sz w:val="28"/>
          <w:szCs w:val="28"/>
        </w:rPr>
        <w:t>Рівні оцінювання за вимогами:</w:t>
      </w:r>
    </w:p>
    <w:p w:rsidR="00BB3103" w:rsidRPr="001530B1" w:rsidRDefault="00BB3103" w:rsidP="00BB3103">
      <w:pPr>
        <w:spacing w:after="0" w:line="240" w:lineRule="auto"/>
        <w:ind w:firstLine="708"/>
        <w:jc w:val="both"/>
        <w:rPr>
          <w:rFonts w:ascii="Times New Roman" w:hAnsi="Times New Roman" w:cs="Times New Roman"/>
          <w:sz w:val="28"/>
          <w:szCs w:val="28"/>
        </w:rPr>
      </w:pPr>
      <w:r w:rsidRPr="001530B1">
        <w:rPr>
          <w:rFonts w:ascii="Times New Roman" w:hAnsi="Times New Roman" w:cs="Times New Roman"/>
          <w:sz w:val="28"/>
          <w:szCs w:val="28"/>
        </w:rPr>
        <w:t>3.1. Ефективність планування педагогічними працівниками своєї діяльності</w:t>
      </w:r>
      <w:r>
        <w:rPr>
          <w:rFonts w:ascii="Times New Roman" w:hAnsi="Times New Roman" w:cs="Times New Roman"/>
          <w:sz w:val="28"/>
          <w:szCs w:val="28"/>
        </w:rPr>
        <w:t xml:space="preserve">, </w:t>
      </w:r>
      <w:r w:rsidRPr="001530B1">
        <w:rPr>
          <w:rFonts w:ascii="Times New Roman" w:hAnsi="Times New Roman" w:cs="Times New Roman"/>
          <w:sz w:val="28"/>
          <w:szCs w:val="28"/>
        </w:rPr>
        <w:t xml:space="preserve">використання сучасних освітніх підходів до організації освітнього процесу з метою формування ключових </w:t>
      </w:r>
      <w:proofErr w:type="spellStart"/>
      <w:r w:rsidRPr="001530B1">
        <w:rPr>
          <w:rFonts w:ascii="Times New Roman" w:hAnsi="Times New Roman" w:cs="Times New Roman"/>
          <w:sz w:val="28"/>
          <w:szCs w:val="28"/>
        </w:rPr>
        <w:t>компетентностей</w:t>
      </w:r>
      <w:proofErr w:type="spellEnd"/>
      <w:r w:rsidRPr="001530B1">
        <w:rPr>
          <w:rFonts w:ascii="Times New Roman" w:hAnsi="Times New Roman" w:cs="Times New Roman"/>
          <w:sz w:val="28"/>
          <w:szCs w:val="28"/>
        </w:rPr>
        <w:t xml:space="preserve"> учнів – достатній рівень.</w:t>
      </w:r>
    </w:p>
    <w:p w:rsidR="00BB3103" w:rsidRPr="001530B1" w:rsidRDefault="00BB3103" w:rsidP="00BB3103">
      <w:pPr>
        <w:spacing w:after="0" w:line="240" w:lineRule="auto"/>
        <w:ind w:firstLine="708"/>
        <w:jc w:val="both"/>
        <w:rPr>
          <w:rFonts w:ascii="Times New Roman" w:hAnsi="Times New Roman" w:cs="Times New Roman"/>
          <w:sz w:val="28"/>
          <w:szCs w:val="28"/>
        </w:rPr>
      </w:pPr>
      <w:r w:rsidRPr="001530B1">
        <w:rPr>
          <w:rFonts w:ascii="Times New Roman" w:hAnsi="Times New Roman" w:cs="Times New Roman"/>
          <w:sz w:val="28"/>
          <w:szCs w:val="28"/>
        </w:rPr>
        <w:t>3.2. Постійне підвищення професійного рівня і педагогічної майстерності</w:t>
      </w:r>
    </w:p>
    <w:p w:rsidR="00BB3103" w:rsidRPr="001530B1" w:rsidRDefault="00BB3103" w:rsidP="00BB3103">
      <w:pPr>
        <w:spacing w:after="0" w:line="240" w:lineRule="auto"/>
        <w:ind w:firstLine="708"/>
        <w:jc w:val="both"/>
        <w:rPr>
          <w:rFonts w:ascii="Times New Roman" w:hAnsi="Times New Roman" w:cs="Times New Roman"/>
          <w:sz w:val="28"/>
          <w:szCs w:val="28"/>
        </w:rPr>
      </w:pPr>
      <w:r w:rsidRPr="001530B1">
        <w:rPr>
          <w:rFonts w:ascii="Times New Roman" w:hAnsi="Times New Roman" w:cs="Times New Roman"/>
          <w:sz w:val="28"/>
          <w:szCs w:val="28"/>
        </w:rPr>
        <w:t>педагогічних працівників – достатній рівень.</w:t>
      </w:r>
    </w:p>
    <w:p w:rsidR="00BB3103" w:rsidRPr="001530B1" w:rsidRDefault="00BB3103" w:rsidP="00BB3103">
      <w:pPr>
        <w:spacing w:after="0" w:line="240" w:lineRule="auto"/>
        <w:ind w:firstLine="708"/>
        <w:jc w:val="both"/>
        <w:rPr>
          <w:rFonts w:ascii="Times New Roman" w:hAnsi="Times New Roman" w:cs="Times New Roman"/>
          <w:sz w:val="28"/>
          <w:szCs w:val="28"/>
        </w:rPr>
      </w:pPr>
      <w:r w:rsidRPr="001530B1">
        <w:rPr>
          <w:rFonts w:ascii="Times New Roman" w:hAnsi="Times New Roman" w:cs="Times New Roman"/>
          <w:sz w:val="28"/>
          <w:szCs w:val="28"/>
        </w:rPr>
        <w:lastRenderedPageBreak/>
        <w:t>3.3. Налагодження</w:t>
      </w:r>
      <w:r>
        <w:rPr>
          <w:rFonts w:ascii="Times New Roman" w:hAnsi="Times New Roman" w:cs="Times New Roman"/>
          <w:sz w:val="28"/>
          <w:szCs w:val="28"/>
        </w:rPr>
        <w:t xml:space="preserve"> </w:t>
      </w:r>
      <w:r w:rsidRPr="001530B1">
        <w:rPr>
          <w:rFonts w:ascii="Times New Roman" w:hAnsi="Times New Roman" w:cs="Times New Roman"/>
          <w:sz w:val="28"/>
          <w:szCs w:val="28"/>
        </w:rPr>
        <w:t>співпраці зі учнями, їх батька</w:t>
      </w:r>
      <w:r>
        <w:rPr>
          <w:rFonts w:ascii="Times New Roman" w:hAnsi="Times New Roman" w:cs="Times New Roman"/>
          <w:sz w:val="28"/>
          <w:szCs w:val="28"/>
        </w:rPr>
        <w:t xml:space="preserve">ми, працівниками закладу освіти – </w:t>
      </w:r>
      <w:r w:rsidRPr="001530B1">
        <w:rPr>
          <w:rFonts w:ascii="Times New Roman" w:hAnsi="Times New Roman" w:cs="Times New Roman"/>
          <w:sz w:val="28"/>
          <w:szCs w:val="28"/>
        </w:rPr>
        <w:t>достатній рівень.</w:t>
      </w:r>
    </w:p>
    <w:p w:rsidR="00BB3103" w:rsidRPr="001530B1" w:rsidRDefault="00BB3103" w:rsidP="00BB3103">
      <w:pPr>
        <w:spacing w:after="0" w:line="240" w:lineRule="auto"/>
        <w:ind w:firstLine="708"/>
        <w:jc w:val="both"/>
        <w:rPr>
          <w:rFonts w:ascii="Times New Roman" w:hAnsi="Times New Roman" w:cs="Times New Roman"/>
          <w:sz w:val="28"/>
          <w:szCs w:val="28"/>
        </w:rPr>
      </w:pPr>
      <w:r w:rsidRPr="001530B1">
        <w:rPr>
          <w:rFonts w:ascii="Times New Roman" w:hAnsi="Times New Roman" w:cs="Times New Roman"/>
          <w:sz w:val="28"/>
          <w:szCs w:val="28"/>
        </w:rPr>
        <w:t>3.4. Організація педагогічної діяльності та навчання учнів на засадах академічної</w:t>
      </w:r>
    </w:p>
    <w:p w:rsidR="00BB3103" w:rsidRPr="001530B1" w:rsidRDefault="00BB3103" w:rsidP="00BB3103">
      <w:pPr>
        <w:spacing w:after="0" w:line="240" w:lineRule="auto"/>
        <w:ind w:firstLine="708"/>
        <w:jc w:val="both"/>
        <w:rPr>
          <w:rFonts w:ascii="Times New Roman" w:hAnsi="Times New Roman" w:cs="Times New Roman"/>
          <w:sz w:val="28"/>
          <w:szCs w:val="28"/>
        </w:rPr>
      </w:pPr>
      <w:r w:rsidRPr="001530B1">
        <w:rPr>
          <w:rFonts w:ascii="Times New Roman" w:hAnsi="Times New Roman" w:cs="Times New Roman"/>
          <w:sz w:val="28"/>
          <w:szCs w:val="28"/>
        </w:rPr>
        <w:t xml:space="preserve">доброчесності – </w:t>
      </w:r>
      <w:r>
        <w:rPr>
          <w:rFonts w:ascii="Times New Roman" w:hAnsi="Times New Roman" w:cs="Times New Roman"/>
          <w:sz w:val="28"/>
          <w:szCs w:val="28"/>
        </w:rPr>
        <w:t>достатній</w:t>
      </w:r>
      <w:r w:rsidRPr="001530B1">
        <w:rPr>
          <w:rFonts w:ascii="Times New Roman" w:hAnsi="Times New Roman" w:cs="Times New Roman"/>
          <w:sz w:val="28"/>
          <w:szCs w:val="28"/>
        </w:rPr>
        <w:t>.</w:t>
      </w:r>
    </w:p>
    <w:p w:rsidR="00BB3103" w:rsidRPr="001530B1" w:rsidRDefault="00BB3103" w:rsidP="00BB310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напрямом 3: – </w:t>
      </w:r>
      <w:r w:rsidRPr="001530B1">
        <w:rPr>
          <w:rFonts w:ascii="Times New Roman" w:hAnsi="Times New Roman" w:cs="Times New Roman"/>
          <w:sz w:val="28"/>
          <w:szCs w:val="28"/>
        </w:rPr>
        <w:t>достатній</w:t>
      </w:r>
    </w:p>
    <w:p w:rsidR="00BB3103" w:rsidRPr="001530B1" w:rsidRDefault="00BB3103" w:rsidP="00BB3103">
      <w:pPr>
        <w:spacing w:after="0" w:line="240" w:lineRule="auto"/>
        <w:ind w:firstLine="708"/>
        <w:jc w:val="both"/>
        <w:rPr>
          <w:rFonts w:ascii="Times New Roman" w:hAnsi="Times New Roman" w:cs="Times New Roman"/>
          <w:sz w:val="28"/>
          <w:szCs w:val="28"/>
        </w:rPr>
      </w:pPr>
      <w:r w:rsidRPr="001530B1">
        <w:rPr>
          <w:rFonts w:ascii="Times New Roman" w:hAnsi="Times New Roman" w:cs="Times New Roman"/>
          <w:sz w:val="28"/>
          <w:szCs w:val="28"/>
        </w:rPr>
        <w:t>Рекомендації за напрямом 3:</w:t>
      </w:r>
    </w:p>
    <w:p w:rsidR="00BB3103" w:rsidRPr="001530B1" w:rsidRDefault="00BB3103" w:rsidP="00BB3103">
      <w:pPr>
        <w:spacing w:after="0" w:line="240" w:lineRule="auto"/>
        <w:ind w:firstLine="708"/>
        <w:jc w:val="both"/>
        <w:rPr>
          <w:rFonts w:ascii="Times New Roman" w:hAnsi="Times New Roman" w:cs="Times New Roman"/>
          <w:sz w:val="28"/>
          <w:szCs w:val="28"/>
        </w:rPr>
      </w:pPr>
      <w:r w:rsidRPr="001530B1">
        <w:rPr>
          <w:rFonts w:ascii="Times New Roman" w:hAnsi="Times New Roman" w:cs="Times New Roman"/>
          <w:sz w:val="28"/>
          <w:szCs w:val="28"/>
        </w:rPr>
        <w:t>1. Долучатися до експертної діяльності,</w:t>
      </w:r>
      <w:r>
        <w:rPr>
          <w:rFonts w:ascii="Times New Roman" w:hAnsi="Times New Roman" w:cs="Times New Roman"/>
          <w:sz w:val="28"/>
          <w:szCs w:val="28"/>
        </w:rPr>
        <w:t xml:space="preserve"> </w:t>
      </w:r>
      <w:r w:rsidRPr="001530B1">
        <w:rPr>
          <w:rFonts w:ascii="Times New Roman" w:hAnsi="Times New Roman" w:cs="Times New Roman"/>
          <w:sz w:val="28"/>
          <w:szCs w:val="28"/>
        </w:rPr>
        <w:t>що сп</w:t>
      </w:r>
      <w:r>
        <w:rPr>
          <w:rFonts w:ascii="Times New Roman" w:hAnsi="Times New Roman" w:cs="Times New Roman"/>
          <w:sz w:val="28"/>
          <w:szCs w:val="28"/>
        </w:rPr>
        <w:t xml:space="preserve">риятиме професійному зростанню </w:t>
      </w:r>
      <w:r w:rsidRPr="001530B1">
        <w:rPr>
          <w:rFonts w:ascii="Times New Roman" w:hAnsi="Times New Roman" w:cs="Times New Roman"/>
          <w:sz w:val="28"/>
          <w:szCs w:val="28"/>
        </w:rPr>
        <w:t>педагогів ( участь у роботі експертних груп, сертифікації педагогів).</w:t>
      </w:r>
    </w:p>
    <w:p w:rsidR="00BB3103" w:rsidRPr="001530B1" w:rsidRDefault="00BB3103" w:rsidP="00BB3103">
      <w:pPr>
        <w:spacing w:after="0" w:line="240" w:lineRule="auto"/>
        <w:ind w:firstLine="708"/>
        <w:jc w:val="both"/>
        <w:rPr>
          <w:rFonts w:ascii="Times New Roman" w:hAnsi="Times New Roman" w:cs="Times New Roman"/>
          <w:sz w:val="28"/>
          <w:szCs w:val="28"/>
        </w:rPr>
      </w:pPr>
      <w:r w:rsidRPr="001530B1">
        <w:rPr>
          <w:rFonts w:ascii="Times New Roman" w:hAnsi="Times New Roman" w:cs="Times New Roman"/>
          <w:sz w:val="28"/>
          <w:szCs w:val="28"/>
        </w:rPr>
        <w:t xml:space="preserve">2. З метою позитивної мотивації учнів до </w:t>
      </w:r>
      <w:r>
        <w:rPr>
          <w:rFonts w:ascii="Times New Roman" w:hAnsi="Times New Roman" w:cs="Times New Roman"/>
          <w:sz w:val="28"/>
          <w:szCs w:val="28"/>
        </w:rPr>
        <w:t xml:space="preserve">навчання ширше використовувати </w:t>
      </w:r>
      <w:proofErr w:type="spellStart"/>
      <w:r w:rsidRPr="001530B1">
        <w:rPr>
          <w:rFonts w:ascii="Times New Roman" w:hAnsi="Times New Roman" w:cs="Times New Roman"/>
          <w:sz w:val="28"/>
          <w:szCs w:val="28"/>
        </w:rPr>
        <w:t>компетентнісний</w:t>
      </w:r>
      <w:proofErr w:type="spellEnd"/>
      <w:r w:rsidRPr="001530B1">
        <w:rPr>
          <w:rFonts w:ascii="Times New Roman" w:hAnsi="Times New Roman" w:cs="Times New Roman"/>
          <w:sz w:val="28"/>
          <w:szCs w:val="28"/>
        </w:rPr>
        <w:t xml:space="preserve"> підхід при складанні навчальних завдань, планування видів навчальної діяльності (зокрема забезпечити диференційовані та індивідуальні завдання, можливість їх </w:t>
      </w:r>
      <w:proofErr w:type="spellStart"/>
      <w:r w:rsidRPr="001530B1">
        <w:rPr>
          <w:rFonts w:ascii="Times New Roman" w:hAnsi="Times New Roman" w:cs="Times New Roman"/>
          <w:sz w:val="28"/>
          <w:szCs w:val="28"/>
        </w:rPr>
        <w:t>рівневого</w:t>
      </w:r>
      <w:proofErr w:type="spellEnd"/>
      <w:r w:rsidRPr="001530B1">
        <w:rPr>
          <w:rFonts w:ascii="Times New Roman" w:hAnsi="Times New Roman" w:cs="Times New Roman"/>
          <w:sz w:val="28"/>
          <w:szCs w:val="28"/>
        </w:rPr>
        <w:t xml:space="preserve"> вибор</w:t>
      </w:r>
      <w:r>
        <w:rPr>
          <w:rFonts w:ascii="Times New Roman" w:hAnsi="Times New Roman" w:cs="Times New Roman"/>
          <w:sz w:val="28"/>
          <w:szCs w:val="28"/>
        </w:rPr>
        <w:t xml:space="preserve">у, спрямованість на формування </w:t>
      </w:r>
      <w:r w:rsidRPr="001530B1">
        <w:rPr>
          <w:rFonts w:ascii="Times New Roman" w:hAnsi="Times New Roman" w:cs="Times New Roman"/>
          <w:sz w:val="28"/>
          <w:szCs w:val="28"/>
        </w:rPr>
        <w:t>ініціативності та підприємливості, інформаційно-комунікаційної компетентності), звернути увагу на створення ситуацій успіху на кожному занятті, врахування психоемоційного стану учнів, їхніх вікових особливостей.</w:t>
      </w:r>
    </w:p>
    <w:p w:rsidR="00BB3103" w:rsidRPr="001530B1" w:rsidRDefault="00BB3103" w:rsidP="00BB3103">
      <w:pPr>
        <w:spacing w:after="0" w:line="240" w:lineRule="auto"/>
        <w:ind w:firstLine="708"/>
        <w:jc w:val="both"/>
        <w:rPr>
          <w:rFonts w:ascii="Times New Roman" w:hAnsi="Times New Roman" w:cs="Times New Roman"/>
          <w:sz w:val="28"/>
          <w:szCs w:val="28"/>
        </w:rPr>
      </w:pPr>
      <w:r w:rsidRPr="001530B1">
        <w:rPr>
          <w:rFonts w:ascii="Times New Roman" w:hAnsi="Times New Roman" w:cs="Times New Roman"/>
          <w:sz w:val="28"/>
          <w:szCs w:val="28"/>
        </w:rPr>
        <w:t xml:space="preserve">3. Працювати на засадах педагогіки партнерства, </w:t>
      </w:r>
      <w:r>
        <w:rPr>
          <w:rFonts w:ascii="Times New Roman" w:hAnsi="Times New Roman" w:cs="Times New Roman"/>
          <w:sz w:val="28"/>
          <w:szCs w:val="28"/>
        </w:rPr>
        <w:t xml:space="preserve">надавати можливість здобувачам </w:t>
      </w:r>
      <w:r w:rsidRPr="001530B1">
        <w:rPr>
          <w:rFonts w:ascii="Times New Roman" w:hAnsi="Times New Roman" w:cs="Times New Roman"/>
          <w:sz w:val="28"/>
          <w:szCs w:val="28"/>
        </w:rPr>
        <w:t>освіти висловлювати свою думку під час проведення уроків, вислуховувати і враховувати її в освітньому процесі.</w:t>
      </w:r>
    </w:p>
    <w:p w:rsidR="00BB3103" w:rsidRPr="001530B1" w:rsidRDefault="00BB3103" w:rsidP="00BB3103">
      <w:pPr>
        <w:spacing w:after="0" w:line="240" w:lineRule="auto"/>
        <w:ind w:firstLine="708"/>
        <w:jc w:val="both"/>
        <w:rPr>
          <w:rFonts w:ascii="Times New Roman" w:hAnsi="Times New Roman" w:cs="Times New Roman"/>
          <w:sz w:val="28"/>
          <w:szCs w:val="28"/>
        </w:rPr>
      </w:pPr>
      <w:r w:rsidRPr="001530B1">
        <w:rPr>
          <w:rFonts w:ascii="Times New Roman" w:hAnsi="Times New Roman" w:cs="Times New Roman"/>
          <w:sz w:val="28"/>
          <w:szCs w:val="28"/>
        </w:rPr>
        <w:t>4. Формувати у здобувачів освіти навички акаде</w:t>
      </w:r>
      <w:r>
        <w:rPr>
          <w:rFonts w:ascii="Times New Roman" w:hAnsi="Times New Roman" w:cs="Times New Roman"/>
          <w:sz w:val="28"/>
          <w:szCs w:val="28"/>
        </w:rPr>
        <w:t xml:space="preserve">мічної доброчесності; надавати </w:t>
      </w:r>
      <w:r w:rsidRPr="001530B1">
        <w:rPr>
          <w:rFonts w:ascii="Times New Roman" w:hAnsi="Times New Roman" w:cs="Times New Roman"/>
          <w:sz w:val="28"/>
          <w:szCs w:val="28"/>
        </w:rPr>
        <w:t>перевагу завданням творчого характеру наголошувати на самостійному виконанні навчальних завдань, оприлюднювати чіткі критерії оцінювання, посилатись на джерела інформації у разі запозичення ідей, тверджень, відомостей.</w:t>
      </w:r>
    </w:p>
    <w:p w:rsidR="00FF4EBA" w:rsidRDefault="00FF4EBA" w:rsidP="008A66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A66CF" w:rsidRPr="00445FC4" w:rsidRDefault="008A66CF" w:rsidP="00B50A66">
      <w:pPr>
        <w:pStyle w:val="a7"/>
        <w:tabs>
          <w:tab w:val="left" w:pos="6579"/>
        </w:tabs>
        <w:ind w:left="100"/>
        <w:rPr>
          <w:b/>
          <w:sz w:val="28"/>
        </w:rPr>
        <w:sectPr w:rsidR="008A66CF" w:rsidRPr="00445FC4" w:rsidSect="008A66CF">
          <w:headerReference w:type="even" r:id="rId19"/>
          <w:headerReference w:type="default" r:id="rId20"/>
          <w:footerReference w:type="even" r:id="rId21"/>
          <w:footerReference w:type="default" r:id="rId22"/>
          <w:headerReference w:type="first" r:id="rId23"/>
          <w:footerReference w:type="first" r:id="rId24"/>
          <w:pgSz w:w="11910" w:h="16840"/>
          <w:pgMar w:top="640" w:right="853" w:bottom="780" w:left="980" w:header="720" w:footer="720" w:gutter="0"/>
          <w:cols w:space="720"/>
          <w:docGrid w:linePitch="299"/>
        </w:sectPr>
      </w:pPr>
    </w:p>
    <w:p w:rsidR="00332365" w:rsidRPr="00445FC4" w:rsidRDefault="00332365" w:rsidP="0081764C">
      <w:pPr>
        <w:pStyle w:val="1"/>
        <w:spacing w:before="1"/>
        <w:ind w:left="3001" w:right="2999"/>
        <w:jc w:val="center"/>
        <w:rPr>
          <w:rFonts w:ascii="Times New Roman" w:hAnsi="Times New Roman" w:cs="Times New Roman"/>
          <w:b/>
          <w:color w:val="000000" w:themeColor="text1"/>
          <w:sz w:val="28"/>
        </w:rPr>
      </w:pPr>
      <w:r w:rsidRPr="00445FC4">
        <w:rPr>
          <w:rFonts w:ascii="Times New Roman" w:hAnsi="Times New Roman" w:cs="Times New Roman"/>
          <w:b/>
          <w:color w:val="000000" w:themeColor="text1"/>
          <w:sz w:val="28"/>
        </w:rPr>
        <w:lastRenderedPageBreak/>
        <w:t xml:space="preserve">                                                           </w:t>
      </w:r>
      <w:r w:rsidR="00906559" w:rsidRPr="00445FC4">
        <w:rPr>
          <w:rFonts w:ascii="Times New Roman" w:hAnsi="Times New Roman" w:cs="Times New Roman"/>
          <w:b/>
          <w:color w:val="000000" w:themeColor="text1"/>
          <w:sz w:val="28"/>
        </w:rPr>
        <w:t xml:space="preserve">Додаток 2 до </w:t>
      </w:r>
      <w:r w:rsidRPr="00445FC4">
        <w:rPr>
          <w:rFonts w:ascii="Times New Roman" w:hAnsi="Times New Roman" w:cs="Times New Roman"/>
          <w:b/>
          <w:color w:val="000000" w:themeColor="text1"/>
          <w:sz w:val="28"/>
        </w:rPr>
        <w:t xml:space="preserve">наказу         </w:t>
      </w:r>
    </w:p>
    <w:p w:rsidR="00332365" w:rsidRPr="00445FC4" w:rsidRDefault="00332365" w:rsidP="0081764C">
      <w:pPr>
        <w:pStyle w:val="1"/>
        <w:spacing w:before="1"/>
        <w:ind w:left="3001" w:right="2999"/>
        <w:jc w:val="center"/>
        <w:rPr>
          <w:rFonts w:ascii="Times New Roman" w:hAnsi="Times New Roman" w:cs="Times New Roman"/>
          <w:b/>
          <w:color w:val="000000" w:themeColor="text1"/>
          <w:sz w:val="28"/>
        </w:rPr>
      </w:pPr>
    </w:p>
    <w:p w:rsidR="00906559" w:rsidRPr="00445FC4" w:rsidRDefault="00332365" w:rsidP="0081764C">
      <w:pPr>
        <w:pStyle w:val="1"/>
        <w:spacing w:before="1"/>
        <w:ind w:left="3001" w:right="2999"/>
        <w:jc w:val="center"/>
        <w:rPr>
          <w:rFonts w:ascii="Times New Roman" w:hAnsi="Times New Roman" w:cs="Times New Roman"/>
          <w:b/>
          <w:color w:val="000000" w:themeColor="text1"/>
          <w:sz w:val="28"/>
        </w:rPr>
      </w:pPr>
      <w:r w:rsidRPr="00445FC4">
        <w:rPr>
          <w:rFonts w:ascii="Times New Roman" w:hAnsi="Times New Roman" w:cs="Times New Roman"/>
          <w:b/>
          <w:color w:val="000000" w:themeColor="text1"/>
          <w:sz w:val="28"/>
        </w:rPr>
        <w:t xml:space="preserve">                                              №27-о від 24.04.2024р.</w:t>
      </w:r>
    </w:p>
    <w:p w:rsidR="00906559" w:rsidRPr="00445FC4" w:rsidRDefault="00906559" w:rsidP="0081764C">
      <w:pPr>
        <w:pStyle w:val="1"/>
        <w:spacing w:before="1"/>
        <w:ind w:left="3001" w:right="2999"/>
        <w:jc w:val="center"/>
        <w:rPr>
          <w:rFonts w:ascii="Times New Roman" w:hAnsi="Times New Roman" w:cs="Times New Roman"/>
          <w:b/>
          <w:color w:val="000000" w:themeColor="text1"/>
          <w:sz w:val="28"/>
        </w:rPr>
      </w:pPr>
    </w:p>
    <w:p w:rsidR="0081764C" w:rsidRPr="0021160E" w:rsidRDefault="0081764C" w:rsidP="0081764C">
      <w:pPr>
        <w:pStyle w:val="1"/>
        <w:spacing w:before="1"/>
        <w:ind w:left="3001" w:right="2999"/>
        <w:jc w:val="center"/>
        <w:rPr>
          <w:rFonts w:ascii="Times New Roman" w:hAnsi="Times New Roman" w:cs="Times New Roman"/>
          <w:color w:val="000000" w:themeColor="text1"/>
          <w:sz w:val="28"/>
        </w:rPr>
      </w:pPr>
      <w:r w:rsidRPr="0021160E">
        <w:rPr>
          <w:rFonts w:ascii="Times New Roman" w:hAnsi="Times New Roman" w:cs="Times New Roman"/>
          <w:color w:val="000000" w:themeColor="text1"/>
          <w:sz w:val="28"/>
        </w:rPr>
        <w:t>Механізми</w:t>
      </w:r>
      <w:r w:rsidRPr="0021160E">
        <w:rPr>
          <w:rFonts w:ascii="Times New Roman" w:hAnsi="Times New Roman" w:cs="Times New Roman"/>
          <w:color w:val="000000" w:themeColor="text1"/>
          <w:spacing w:val="-3"/>
          <w:sz w:val="28"/>
        </w:rPr>
        <w:t xml:space="preserve"> </w:t>
      </w:r>
      <w:r w:rsidRPr="0021160E">
        <w:rPr>
          <w:rFonts w:ascii="Times New Roman" w:hAnsi="Times New Roman" w:cs="Times New Roman"/>
          <w:color w:val="000000" w:themeColor="text1"/>
          <w:sz w:val="28"/>
        </w:rPr>
        <w:t>реалізації</w:t>
      </w:r>
      <w:r w:rsidRPr="0021160E">
        <w:rPr>
          <w:rFonts w:ascii="Times New Roman" w:hAnsi="Times New Roman" w:cs="Times New Roman"/>
          <w:color w:val="000000" w:themeColor="text1"/>
          <w:spacing w:val="-2"/>
          <w:sz w:val="28"/>
        </w:rPr>
        <w:t xml:space="preserve"> </w:t>
      </w:r>
      <w:r w:rsidRPr="0021160E">
        <w:rPr>
          <w:rFonts w:ascii="Times New Roman" w:hAnsi="Times New Roman" w:cs="Times New Roman"/>
          <w:color w:val="000000" w:themeColor="text1"/>
          <w:sz w:val="28"/>
        </w:rPr>
        <w:t>внутрішньої</w:t>
      </w:r>
      <w:r w:rsidRPr="0021160E">
        <w:rPr>
          <w:rFonts w:ascii="Times New Roman" w:hAnsi="Times New Roman" w:cs="Times New Roman"/>
          <w:color w:val="000000" w:themeColor="text1"/>
          <w:spacing w:val="-2"/>
          <w:sz w:val="28"/>
        </w:rPr>
        <w:t xml:space="preserve"> </w:t>
      </w:r>
      <w:r w:rsidRPr="0021160E">
        <w:rPr>
          <w:rFonts w:ascii="Times New Roman" w:hAnsi="Times New Roman" w:cs="Times New Roman"/>
          <w:color w:val="000000" w:themeColor="text1"/>
          <w:sz w:val="28"/>
        </w:rPr>
        <w:t>системи</w:t>
      </w:r>
      <w:r w:rsidRPr="0021160E">
        <w:rPr>
          <w:rFonts w:ascii="Times New Roman" w:hAnsi="Times New Roman" w:cs="Times New Roman"/>
          <w:color w:val="000000" w:themeColor="text1"/>
          <w:spacing w:val="-2"/>
          <w:sz w:val="28"/>
        </w:rPr>
        <w:t xml:space="preserve"> </w:t>
      </w:r>
      <w:r w:rsidRPr="0021160E">
        <w:rPr>
          <w:rFonts w:ascii="Times New Roman" w:hAnsi="Times New Roman" w:cs="Times New Roman"/>
          <w:color w:val="000000" w:themeColor="text1"/>
          <w:sz w:val="28"/>
        </w:rPr>
        <w:t>забезпечення</w:t>
      </w:r>
      <w:r w:rsidRPr="0021160E">
        <w:rPr>
          <w:rFonts w:ascii="Times New Roman" w:hAnsi="Times New Roman" w:cs="Times New Roman"/>
          <w:color w:val="000000" w:themeColor="text1"/>
          <w:spacing w:val="-2"/>
          <w:sz w:val="28"/>
        </w:rPr>
        <w:t xml:space="preserve"> </w:t>
      </w:r>
      <w:r w:rsidRPr="0021160E">
        <w:rPr>
          <w:rFonts w:ascii="Times New Roman" w:hAnsi="Times New Roman" w:cs="Times New Roman"/>
          <w:color w:val="000000" w:themeColor="text1"/>
          <w:sz w:val="28"/>
        </w:rPr>
        <w:t>якості</w:t>
      </w:r>
      <w:r w:rsidRPr="0021160E">
        <w:rPr>
          <w:rFonts w:ascii="Times New Roman" w:hAnsi="Times New Roman" w:cs="Times New Roman"/>
          <w:color w:val="000000" w:themeColor="text1"/>
          <w:spacing w:val="-2"/>
          <w:sz w:val="28"/>
        </w:rPr>
        <w:t xml:space="preserve"> </w:t>
      </w:r>
      <w:r w:rsidRPr="0021160E">
        <w:rPr>
          <w:rFonts w:ascii="Times New Roman" w:hAnsi="Times New Roman" w:cs="Times New Roman"/>
          <w:color w:val="000000" w:themeColor="text1"/>
          <w:sz w:val="28"/>
        </w:rPr>
        <w:t>освіти</w:t>
      </w:r>
      <w:r w:rsidRPr="0021160E">
        <w:rPr>
          <w:rFonts w:ascii="Times New Roman" w:hAnsi="Times New Roman" w:cs="Times New Roman"/>
          <w:color w:val="000000" w:themeColor="text1"/>
          <w:spacing w:val="-2"/>
          <w:sz w:val="28"/>
        </w:rPr>
        <w:t xml:space="preserve"> </w:t>
      </w:r>
      <w:r w:rsidRPr="0021160E">
        <w:rPr>
          <w:rFonts w:ascii="Times New Roman" w:hAnsi="Times New Roman" w:cs="Times New Roman"/>
          <w:color w:val="000000" w:themeColor="text1"/>
          <w:sz w:val="28"/>
        </w:rPr>
        <w:t>в</w:t>
      </w:r>
      <w:r w:rsidRPr="0021160E">
        <w:rPr>
          <w:rFonts w:ascii="Times New Roman" w:hAnsi="Times New Roman" w:cs="Times New Roman"/>
          <w:color w:val="000000" w:themeColor="text1"/>
          <w:spacing w:val="-5"/>
          <w:sz w:val="28"/>
        </w:rPr>
        <w:t xml:space="preserve"> </w:t>
      </w:r>
      <w:r w:rsidRPr="0021160E">
        <w:rPr>
          <w:rFonts w:ascii="Times New Roman" w:hAnsi="Times New Roman" w:cs="Times New Roman"/>
          <w:color w:val="000000" w:themeColor="text1"/>
          <w:sz w:val="28"/>
        </w:rPr>
        <w:t>закладі</w:t>
      </w:r>
      <w:r w:rsidRPr="0021160E">
        <w:rPr>
          <w:rFonts w:ascii="Times New Roman" w:hAnsi="Times New Roman" w:cs="Times New Roman"/>
          <w:color w:val="000000" w:themeColor="text1"/>
          <w:spacing w:val="-2"/>
          <w:sz w:val="28"/>
        </w:rPr>
        <w:t xml:space="preserve"> </w:t>
      </w:r>
      <w:r w:rsidRPr="0021160E">
        <w:rPr>
          <w:rFonts w:ascii="Times New Roman" w:hAnsi="Times New Roman" w:cs="Times New Roman"/>
          <w:color w:val="000000" w:themeColor="text1"/>
          <w:sz w:val="28"/>
        </w:rPr>
        <w:t>освіти</w:t>
      </w:r>
    </w:p>
    <w:p w:rsidR="0081764C" w:rsidRDefault="0081764C" w:rsidP="0081764C">
      <w:pPr>
        <w:pStyle w:val="a7"/>
        <w:spacing w:before="11"/>
        <w:rPr>
          <w:b/>
          <w:sz w:val="23"/>
        </w:rPr>
      </w:pPr>
    </w:p>
    <w:tbl>
      <w:tblPr>
        <w:tblStyle w:val="TableNormal"/>
        <w:tblW w:w="0" w:type="auto"/>
        <w:tblInd w:w="1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940"/>
        <w:gridCol w:w="1416"/>
        <w:gridCol w:w="3452"/>
        <w:gridCol w:w="1208"/>
        <w:gridCol w:w="516"/>
        <w:gridCol w:w="512"/>
        <w:gridCol w:w="512"/>
        <w:gridCol w:w="532"/>
        <w:gridCol w:w="1124"/>
      </w:tblGrid>
      <w:tr w:rsidR="0081764C" w:rsidRPr="00EA0D0F" w:rsidTr="00342A92">
        <w:trPr>
          <w:trHeight w:val="462"/>
        </w:trPr>
        <w:tc>
          <w:tcPr>
            <w:tcW w:w="4964" w:type="dxa"/>
            <w:vMerge w:val="restart"/>
            <w:tcBorders>
              <w:left w:val="single" w:sz="4" w:space="0" w:color="000000"/>
              <w:right w:val="single" w:sz="4" w:space="0" w:color="000000"/>
            </w:tcBorders>
            <w:shd w:val="clear" w:color="auto" w:fill="auto"/>
          </w:tcPr>
          <w:p w:rsidR="0081764C" w:rsidRPr="00EA0D0F" w:rsidRDefault="0081764C" w:rsidP="00342A92">
            <w:pPr>
              <w:pStyle w:val="TableParagraph"/>
              <w:spacing w:before="10"/>
              <w:rPr>
                <w:b/>
                <w:sz w:val="29"/>
                <w:lang w:val="uk-UA"/>
              </w:rPr>
            </w:pPr>
          </w:p>
          <w:p w:rsidR="0081764C" w:rsidRPr="00EA0D0F" w:rsidRDefault="0081764C" w:rsidP="00342A92">
            <w:pPr>
              <w:pStyle w:val="TableParagraph"/>
              <w:spacing w:before="1"/>
              <w:ind w:left="1278" w:right="1221" w:hanging="24"/>
              <w:rPr>
                <w:b/>
                <w:sz w:val="20"/>
                <w:lang w:val="uk-UA"/>
              </w:rPr>
            </w:pPr>
            <w:r w:rsidRPr="00EA0D0F">
              <w:rPr>
                <w:b/>
                <w:sz w:val="20"/>
                <w:lang w:val="uk-UA"/>
              </w:rPr>
              <w:t>Напрями, вимоги, критерії</w:t>
            </w:r>
            <w:r w:rsidRPr="00EA0D0F">
              <w:rPr>
                <w:b/>
                <w:spacing w:val="-47"/>
                <w:sz w:val="20"/>
                <w:lang w:val="uk-UA"/>
              </w:rPr>
              <w:t xml:space="preserve"> </w:t>
            </w:r>
            <w:r w:rsidRPr="00EA0D0F">
              <w:rPr>
                <w:b/>
                <w:sz w:val="20"/>
                <w:lang w:val="uk-UA"/>
              </w:rPr>
              <w:t>та</w:t>
            </w:r>
            <w:r w:rsidRPr="00EA0D0F">
              <w:rPr>
                <w:b/>
                <w:spacing w:val="-1"/>
                <w:sz w:val="20"/>
                <w:lang w:val="uk-UA"/>
              </w:rPr>
              <w:t xml:space="preserve"> </w:t>
            </w:r>
            <w:r w:rsidRPr="00EA0D0F">
              <w:rPr>
                <w:b/>
                <w:sz w:val="20"/>
                <w:lang w:val="uk-UA"/>
              </w:rPr>
              <w:t>індикатори</w:t>
            </w:r>
            <w:r w:rsidRPr="00EA0D0F">
              <w:rPr>
                <w:b/>
                <w:spacing w:val="-4"/>
                <w:sz w:val="20"/>
                <w:lang w:val="uk-UA"/>
              </w:rPr>
              <w:t xml:space="preserve"> </w:t>
            </w:r>
            <w:r w:rsidRPr="00EA0D0F">
              <w:rPr>
                <w:b/>
                <w:sz w:val="20"/>
                <w:lang w:val="uk-UA"/>
              </w:rPr>
              <w:t>оцінювання</w:t>
            </w:r>
          </w:p>
        </w:tc>
        <w:tc>
          <w:tcPr>
            <w:tcW w:w="940" w:type="dxa"/>
            <w:vMerge w:val="restart"/>
            <w:tcBorders>
              <w:left w:val="single" w:sz="4" w:space="0" w:color="000000"/>
              <w:right w:val="single" w:sz="4" w:space="0" w:color="000000"/>
            </w:tcBorders>
            <w:shd w:val="clear" w:color="auto" w:fill="auto"/>
          </w:tcPr>
          <w:p w:rsidR="0081764C" w:rsidRPr="00EA0D0F" w:rsidRDefault="0081764C" w:rsidP="00342A92">
            <w:pPr>
              <w:pStyle w:val="TableParagraph"/>
              <w:ind w:left="170" w:right="150" w:firstLine="64"/>
              <w:jc w:val="both"/>
              <w:rPr>
                <w:b/>
                <w:sz w:val="20"/>
                <w:lang w:val="uk-UA"/>
              </w:rPr>
            </w:pPr>
            <w:r w:rsidRPr="00EA0D0F">
              <w:rPr>
                <w:b/>
                <w:sz w:val="20"/>
                <w:lang w:val="uk-UA"/>
              </w:rPr>
              <w:t>Пері-</w:t>
            </w:r>
            <w:r w:rsidRPr="00EA0D0F">
              <w:rPr>
                <w:b/>
                <w:spacing w:val="1"/>
                <w:sz w:val="20"/>
                <w:lang w:val="uk-UA"/>
              </w:rPr>
              <w:t xml:space="preserve"> </w:t>
            </w:r>
            <w:proofErr w:type="spellStart"/>
            <w:r w:rsidRPr="00EA0D0F">
              <w:rPr>
                <w:b/>
                <w:sz w:val="20"/>
                <w:lang w:val="uk-UA"/>
              </w:rPr>
              <w:t>одич</w:t>
            </w:r>
            <w:proofErr w:type="spellEnd"/>
            <w:r w:rsidRPr="00EA0D0F">
              <w:rPr>
                <w:b/>
                <w:sz w:val="20"/>
                <w:lang w:val="uk-UA"/>
              </w:rPr>
              <w:t>-</w:t>
            </w:r>
            <w:r w:rsidRPr="00EA0D0F">
              <w:rPr>
                <w:b/>
                <w:spacing w:val="1"/>
                <w:sz w:val="20"/>
                <w:lang w:val="uk-UA"/>
              </w:rPr>
              <w:t xml:space="preserve"> </w:t>
            </w:r>
            <w:proofErr w:type="spellStart"/>
            <w:r w:rsidRPr="00EA0D0F">
              <w:rPr>
                <w:b/>
                <w:sz w:val="20"/>
                <w:lang w:val="uk-UA"/>
              </w:rPr>
              <w:t>ність</w:t>
            </w:r>
            <w:proofErr w:type="spellEnd"/>
            <w:r w:rsidRPr="00EA0D0F">
              <w:rPr>
                <w:b/>
                <w:spacing w:val="1"/>
                <w:sz w:val="20"/>
                <w:lang w:val="uk-UA"/>
              </w:rPr>
              <w:t xml:space="preserve"> </w:t>
            </w:r>
            <w:proofErr w:type="spellStart"/>
            <w:r w:rsidRPr="00EA0D0F">
              <w:rPr>
                <w:b/>
                <w:sz w:val="20"/>
                <w:lang w:val="uk-UA"/>
              </w:rPr>
              <w:t>оціню</w:t>
            </w:r>
            <w:proofErr w:type="spellEnd"/>
            <w:r w:rsidRPr="00EA0D0F">
              <w:rPr>
                <w:b/>
                <w:sz w:val="20"/>
                <w:lang w:val="uk-UA"/>
              </w:rPr>
              <w:t>-</w:t>
            </w:r>
          </w:p>
          <w:p w:rsidR="0081764C" w:rsidRPr="00EA0D0F" w:rsidRDefault="0081764C" w:rsidP="00342A92">
            <w:pPr>
              <w:pStyle w:val="TableParagraph"/>
              <w:spacing w:line="210" w:lineRule="exact"/>
              <w:ind w:left="198"/>
              <w:rPr>
                <w:b/>
                <w:sz w:val="20"/>
                <w:lang w:val="uk-UA"/>
              </w:rPr>
            </w:pPr>
            <w:proofErr w:type="spellStart"/>
            <w:r w:rsidRPr="00EA0D0F">
              <w:rPr>
                <w:b/>
                <w:sz w:val="20"/>
                <w:lang w:val="uk-UA"/>
              </w:rPr>
              <w:t>вання</w:t>
            </w:r>
            <w:proofErr w:type="spellEnd"/>
          </w:p>
        </w:tc>
        <w:tc>
          <w:tcPr>
            <w:tcW w:w="1416" w:type="dxa"/>
            <w:vMerge w:val="restart"/>
            <w:tcBorders>
              <w:left w:val="single" w:sz="4" w:space="0" w:color="000000"/>
              <w:right w:val="single" w:sz="4" w:space="0" w:color="000000"/>
            </w:tcBorders>
            <w:shd w:val="clear" w:color="auto" w:fill="auto"/>
          </w:tcPr>
          <w:p w:rsidR="0081764C" w:rsidRPr="00EA0D0F" w:rsidRDefault="0081764C" w:rsidP="00342A92">
            <w:pPr>
              <w:pStyle w:val="TableParagraph"/>
              <w:spacing w:before="10"/>
              <w:rPr>
                <w:b/>
                <w:sz w:val="29"/>
                <w:lang w:val="uk-UA"/>
              </w:rPr>
            </w:pPr>
          </w:p>
          <w:p w:rsidR="0081764C" w:rsidRPr="00EA0D0F" w:rsidRDefault="0081764C" w:rsidP="00342A92">
            <w:pPr>
              <w:pStyle w:val="TableParagraph"/>
              <w:spacing w:before="1"/>
              <w:ind w:left="47" w:right="32" w:firstLine="28"/>
              <w:rPr>
                <w:b/>
                <w:sz w:val="20"/>
                <w:lang w:val="uk-UA"/>
              </w:rPr>
            </w:pPr>
            <w:r w:rsidRPr="00EA0D0F">
              <w:rPr>
                <w:b/>
                <w:sz w:val="20"/>
                <w:lang w:val="uk-UA"/>
              </w:rPr>
              <w:t>Відповідальні</w:t>
            </w:r>
            <w:r w:rsidRPr="00EA0D0F">
              <w:rPr>
                <w:b/>
                <w:spacing w:val="-47"/>
                <w:sz w:val="20"/>
                <w:lang w:val="uk-UA"/>
              </w:rPr>
              <w:t xml:space="preserve"> </w:t>
            </w:r>
            <w:r w:rsidRPr="00EA0D0F">
              <w:rPr>
                <w:b/>
                <w:sz w:val="20"/>
                <w:lang w:val="uk-UA"/>
              </w:rPr>
              <w:t>за</w:t>
            </w:r>
            <w:r w:rsidRPr="00EA0D0F">
              <w:rPr>
                <w:b/>
                <w:spacing w:val="-9"/>
                <w:sz w:val="20"/>
                <w:lang w:val="uk-UA"/>
              </w:rPr>
              <w:t xml:space="preserve"> </w:t>
            </w:r>
            <w:r w:rsidRPr="00EA0D0F">
              <w:rPr>
                <w:b/>
                <w:sz w:val="20"/>
                <w:lang w:val="uk-UA"/>
              </w:rPr>
              <w:t>оцінювання</w:t>
            </w:r>
          </w:p>
        </w:tc>
        <w:tc>
          <w:tcPr>
            <w:tcW w:w="3452" w:type="dxa"/>
            <w:vMerge w:val="restart"/>
            <w:tcBorders>
              <w:left w:val="single" w:sz="4" w:space="0" w:color="000000"/>
              <w:right w:val="single" w:sz="4" w:space="0" w:color="000000"/>
            </w:tcBorders>
            <w:shd w:val="clear" w:color="auto" w:fill="auto"/>
          </w:tcPr>
          <w:p w:rsidR="0081764C" w:rsidRPr="00EA0D0F" w:rsidRDefault="0081764C" w:rsidP="00342A92">
            <w:pPr>
              <w:pStyle w:val="TableParagraph"/>
              <w:spacing w:before="10"/>
              <w:rPr>
                <w:b/>
                <w:sz w:val="29"/>
                <w:lang w:val="uk-UA"/>
              </w:rPr>
            </w:pPr>
          </w:p>
          <w:p w:rsidR="0081764C" w:rsidRPr="00EA0D0F" w:rsidRDefault="0081764C" w:rsidP="00342A92">
            <w:pPr>
              <w:pStyle w:val="TableParagraph"/>
              <w:spacing w:before="1" w:line="229" w:lineRule="exact"/>
              <w:ind w:left="6" w:right="4"/>
              <w:jc w:val="center"/>
              <w:rPr>
                <w:b/>
                <w:sz w:val="20"/>
                <w:lang w:val="uk-UA"/>
              </w:rPr>
            </w:pPr>
            <w:r w:rsidRPr="00EA0D0F">
              <w:rPr>
                <w:b/>
                <w:sz w:val="20"/>
                <w:lang w:val="uk-UA"/>
              </w:rPr>
              <w:t>Інструментарій,</w:t>
            </w:r>
          </w:p>
          <w:p w:rsidR="0081764C" w:rsidRPr="00EA0D0F" w:rsidRDefault="0081764C" w:rsidP="00342A92">
            <w:pPr>
              <w:pStyle w:val="TableParagraph"/>
              <w:spacing w:line="229" w:lineRule="exact"/>
              <w:ind w:left="6" w:right="-15"/>
              <w:jc w:val="center"/>
              <w:rPr>
                <w:b/>
                <w:sz w:val="20"/>
                <w:lang w:val="uk-UA"/>
              </w:rPr>
            </w:pPr>
            <w:r w:rsidRPr="00EA0D0F">
              <w:rPr>
                <w:b/>
                <w:sz w:val="20"/>
                <w:lang w:val="uk-UA"/>
              </w:rPr>
              <w:t>що</w:t>
            </w:r>
            <w:r w:rsidRPr="00EA0D0F">
              <w:rPr>
                <w:b/>
                <w:spacing w:val="-2"/>
                <w:sz w:val="20"/>
                <w:lang w:val="uk-UA"/>
              </w:rPr>
              <w:t xml:space="preserve"> </w:t>
            </w:r>
            <w:r w:rsidRPr="00EA0D0F">
              <w:rPr>
                <w:b/>
                <w:sz w:val="20"/>
                <w:lang w:val="uk-UA"/>
              </w:rPr>
              <w:t>буде</w:t>
            </w:r>
            <w:r w:rsidRPr="00EA0D0F">
              <w:rPr>
                <w:b/>
                <w:spacing w:val="-2"/>
                <w:sz w:val="20"/>
                <w:lang w:val="uk-UA"/>
              </w:rPr>
              <w:t xml:space="preserve"> </w:t>
            </w:r>
            <w:r w:rsidRPr="00EA0D0F">
              <w:rPr>
                <w:b/>
                <w:sz w:val="20"/>
                <w:lang w:val="uk-UA"/>
              </w:rPr>
              <w:t>використано</w:t>
            </w:r>
            <w:r w:rsidRPr="00EA0D0F">
              <w:rPr>
                <w:b/>
                <w:spacing w:val="-1"/>
                <w:sz w:val="20"/>
                <w:lang w:val="uk-UA"/>
              </w:rPr>
              <w:t xml:space="preserve"> </w:t>
            </w:r>
            <w:r w:rsidRPr="00EA0D0F">
              <w:rPr>
                <w:b/>
                <w:sz w:val="20"/>
                <w:lang w:val="uk-UA"/>
              </w:rPr>
              <w:t>для</w:t>
            </w:r>
            <w:r w:rsidRPr="00EA0D0F">
              <w:rPr>
                <w:b/>
                <w:spacing w:val="-3"/>
                <w:sz w:val="20"/>
                <w:lang w:val="uk-UA"/>
              </w:rPr>
              <w:t xml:space="preserve"> </w:t>
            </w:r>
            <w:r w:rsidRPr="00EA0D0F">
              <w:rPr>
                <w:b/>
                <w:sz w:val="20"/>
                <w:lang w:val="uk-UA"/>
              </w:rPr>
              <w:t>оцінювання</w:t>
            </w:r>
          </w:p>
        </w:tc>
        <w:tc>
          <w:tcPr>
            <w:tcW w:w="1208" w:type="dxa"/>
            <w:vMerge w:val="restart"/>
            <w:tcBorders>
              <w:left w:val="single" w:sz="4" w:space="0" w:color="000000"/>
              <w:right w:val="single" w:sz="4" w:space="0" w:color="000000"/>
            </w:tcBorders>
            <w:shd w:val="clear" w:color="auto" w:fill="auto"/>
          </w:tcPr>
          <w:p w:rsidR="0081764C" w:rsidRPr="00EA0D0F" w:rsidRDefault="0081764C" w:rsidP="00342A92">
            <w:pPr>
              <w:pStyle w:val="TableParagraph"/>
              <w:ind w:left="195" w:right="174" w:hanging="8"/>
              <w:jc w:val="center"/>
              <w:rPr>
                <w:b/>
                <w:sz w:val="20"/>
                <w:lang w:val="uk-UA"/>
              </w:rPr>
            </w:pPr>
            <w:r w:rsidRPr="00EA0D0F">
              <w:rPr>
                <w:b/>
                <w:sz w:val="20"/>
                <w:lang w:val="uk-UA"/>
              </w:rPr>
              <w:t>Форми</w:t>
            </w:r>
            <w:r w:rsidRPr="00EA0D0F">
              <w:rPr>
                <w:b/>
                <w:spacing w:val="1"/>
                <w:sz w:val="20"/>
                <w:lang w:val="uk-UA"/>
              </w:rPr>
              <w:t xml:space="preserve"> </w:t>
            </w:r>
            <w:proofErr w:type="spellStart"/>
            <w:r w:rsidRPr="00EA0D0F">
              <w:rPr>
                <w:b/>
                <w:sz w:val="20"/>
                <w:lang w:val="uk-UA"/>
              </w:rPr>
              <w:t>узагаль</w:t>
            </w:r>
            <w:proofErr w:type="spellEnd"/>
            <w:r w:rsidRPr="00EA0D0F">
              <w:rPr>
                <w:b/>
                <w:sz w:val="20"/>
                <w:lang w:val="uk-UA"/>
              </w:rPr>
              <w:t>-</w:t>
            </w:r>
            <w:r w:rsidRPr="00EA0D0F">
              <w:rPr>
                <w:b/>
                <w:spacing w:val="1"/>
                <w:sz w:val="20"/>
                <w:lang w:val="uk-UA"/>
              </w:rPr>
              <w:t xml:space="preserve"> </w:t>
            </w:r>
            <w:proofErr w:type="spellStart"/>
            <w:r w:rsidRPr="00EA0D0F">
              <w:rPr>
                <w:b/>
                <w:sz w:val="20"/>
                <w:lang w:val="uk-UA"/>
              </w:rPr>
              <w:t>нення</w:t>
            </w:r>
            <w:proofErr w:type="spellEnd"/>
            <w:r w:rsidRPr="00EA0D0F">
              <w:rPr>
                <w:b/>
                <w:spacing w:val="1"/>
                <w:sz w:val="20"/>
                <w:lang w:val="uk-UA"/>
              </w:rPr>
              <w:t xml:space="preserve"> </w:t>
            </w:r>
            <w:proofErr w:type="spellStart"/>
            <w:r w:rsidRPr="00EA0D0F">
              <w:rPr>
                <w:b/>
                <w:sz w:val="20"/>
                <w:lang w:val="uk-UA"/>
              </w:rPr>
              <w:t>інфо</w:t>
            </w:r>
            <w:proofErr w:type="spellEnd"/>
            <w:r w:rsidR="00332365">
              <w:rPr>
                <w:b/>
                <w:sz w:val="20"/>
                <w:lang w:val="uk-UA"/>
              </w:rPr>
              <w:t xml:space="preserve">   </w:t>
            </w:r>
            <w:proofErr w:type="spellStart"/>
            <w:r w:rsidRPr="00EA0D0F">
              <w:rPr>
                <w:b/>
                <w:sz w:val="20"/>
                <w:lang w:val="uk-UA"/>
              </w:rPr>
              <w:t>рма</w:t>
            </w:r>
            <w:proofErr w:type="spellEnd"/>
            <w:r w:rsidRPr="00EA0D0F">
              <w:rPr>
                <w:b/>
                <w:sz w:val="20"/>
                <w:lang w:val="uk-UA"/>
              </w:rPr>
              <w:t>-</w:t>
            </w:r>
          </w:p>
          <w:p w:rsidR="0081764C" w:rsidRPr="00EA0D0F" w:rsidRDefault="0081764C" w:rsidP="00342A92">
            <w:pPr>
              <w:pStyle w:val="TableParagraph"/>
              <w:spacing w:line="210" w:lineRule="exact"/>
              <w:ind w:left="471" w:right="459"/>
              <w:jc w:val="center"/>
              <w:rPr>
                <w:b/>
                <w:sz w:val="20"/>
                <w:lang w:val="uk-UA"/>
              </w:rPr>
            </w:pPr>
            <w:proofErr w:type="spellStart"/>
            <w:r w:rsidRPr="00EA0D0F">
              <w:rPr>
                <w:b/>
                <w:sz w:val="20"/>
                <w:lang w:val="uk-UA"/>
              </w:rPr>
              <w:t>ції</w:t>
            </w:r>
            <w:proofErr w:type="spellEnd"/>
          </w:p>
        </w:tc>
        <w:tc>
          <w:tcPr>
            <w:tcW w:w="2072" w:type="dxa"/>
            <w:gridSpan w:val="4"/>
            <w:tcBorders>
              <w:left w:val="single" w:sz="4" w:space="0" w:color="000000"/>
              <w:right w:val="single" w:sz="4" w:space="0" w:color="000000"/>
            </w:tcBorders>
            <w:shd w:val="clear" w:color="auto" w:fill="auto"/>
          </w:tcPr>
          <w:p w:rsidR="0081764C" w:rsidRPr="00EA0D0F" w:rsidRDefault="0081764C" w:rsidP="00342A92">
            <w:pPr>
              <w:pStyle w:val="TableParagraph"/>
              <w:ind w:left="171"/>
              <w:rPr>
                <w:b/>
                <w:sz w:val="20"/>
                <w:lang w:val="uk-UA"/>
              </w:rPr>
            </w:pPr>
            <w:r w:rsidRPr="00EA0D0F">
              <w:rPr>
                <w:b/>
                <w:sz w:val="20"/>
                <w:lang w:val="uk-UA"/>
              </w:rPr>
              <w:t>Рівень</w:t>
            </w:r>
            <w:r w:rsidRPr="00EA0D0F">
              <w:rPr>
                <w:b/>
                <w:spacing w:val="-1"/>
                <w:sz w:val="20"/>
                <w:lang w:val="uk-UA"/>
              </w:rPr>
              <w:t xml:space="preserve"> </w:t>
            </w:r>
            <w:r w:rsidRPr="00EA0D0F">
              <w:rPr>
                <w:b/>
                <w:sz w:val="20"/>
                <w:lang w:val="uk-UA"/>
              </w:rPr>
              <w:t>оцінювання</w:t>
            </w:r>
          </w:p>
        </w:tc>
        <w:tc>
          <w:tcPr>
            <w:tcW w:w="1124" w:type="dxa"/>
            <w:vMerge w:val="restart"/>
            <w:tcBorders>
              <w:left w:val="single" w:sz="4" w:space="0" w:color="000000"/>
              <w:right w:val="single" w:sz="4" w:space="0" w:color="000000"/>
            </w:tcBorders>
            <w:shd w:val="clear" w:color="auto" w:fill="auto"/>
          </w:tcPr>
          <w:p w:rsidR="0081764C" w:rsidRPr="00EA0D0F" w:rsidRDefault="0081764C" w:rsidP="00342A92">
            <w:pPr>
              <w:pStyle w:val="TableParagraph"/>
              <w:spacing w:before="9"/>
              <w:rPr>
                <w:b/>
                <w:sz w:val="19"/>
                <w:lang w:val="uk-UA"/>
              </w:rPr>
            </w:pPr>
          </w:p>
          <w:p w:rsidR="0081764C" w:rsidRPr="00EA0D0F" w:rsidRDefault="0081764C" w:rsidP="00342A92">
            <w:pPr>
              <w:pStyle w:val="TableParagraph"/>
              <w:spacing w:before="1"/>
              <w:ind w:left="179" w:right="168" w:firstLine="56"/>
              <w:jc w:val="both"/>
              <w:rPr>
                <w:b/>
                <w:sz w:val="20"/>
                <w:lang w:val="uk-UA"/>
              </w:rPr>
            </w:pPr>
            <w:proofErr w:type="spellStart"/>
            <w:r w:rsidRPr="00EA0D0F">
              <w:rPr>
                <w:b/>
                <w:sz w:val="20"/>
                <w:lang w:val="uk-UA"/>
              </w:rPr>
              <w:t>Управ</w:t>
            </w:r>
            <w:proofErr w:type="spellEnd"/>
            <w:r w:rsidRPr="00EA0D0F">
              <w:rPr>
                <w:b/>
                <w:sz w:val="20"/>
                <w:lang w:val="uk-UA"/>
              </w:rPr>
              <w:t>-</w:t>
            </w:r>
            <w:r w:rsidRPr="00EA0D0F">
              <w:rPr>
                <w:b/>
                <w:spacing w:val="1"/>
                <w:sz w:val="20"/>
                <w:lang w:val="uk-UA"/>
              </w:rPr>
              <w:t xml:space="preserve"> </w:t>
            </w:r>
            <w:proofErr w:type="spellStart"/>
            <w:r w:rsidRPr="00EA0D0F">
              <w:rPr>
                <w:b/>
                <w:sz w:val="20"/>
                <w:lang w:val="uk-UA"/>
              </w:rPr>
              <w:t>лінське</w:t>
            </w:r>
            <w:proofErr w:type="spellEnd"/>
            <w:r w:rsidRPr="00EA0D0F">
              <w:rPr>
                <w:b/>
                <w:spacing w:val="1"/>
                <w:sz w:val="20"/>
                <w:lang w:val="uk-UA"/>
              </w:rPr>
              <w:t xml:space="preserve"> </w:t>
            </w:r>
            <w:r w:rsidRPr="00EA0D0F">
              <w:rPr>
                <w:b/>
                <w:sz w:val="20"/>
                <w:lang w:val="uk-UA"/>
              </w:rPr>
              <w:t>рішення</w:t>
            </w:r>
          </w:p>
        </w:tc>
      </w:tr>
      <w:tr w:rsidR="0081764C" w:rsidRPr="00EA0D0F" w:rsidTr="00342A92">
        <w:trPr>
          <w:trHeight w:val="657"/>
        </w:trPr>
        <w:tc>
          <w:tcPr>
            <w:tcW w:w="4964" w:type="dxa"/>
            <w:vMerge/>
            <w:tcBorders>
              <w:top w:val="nil"/>
              <w:left w:val="single" w:sz="4" w:space="0" w:color="000000"/>
              <w:right w:val="single" w:sz="4" w:space="0" w:color="000000"/>
            </w:tcBorders>
            <w:shd w:val="clear" w:color="auto" w:fill="auto"/>
          </w:tcPr>
          <w:p w:rsidR="0081764C" w:rsidRPr="00EA0D0F" w:rsidRDefault="0081764C" w:rsidP="00342A92">
            <w:pPr>
              <w:rPr>
                <w:sz w:val="2"/>
                <w:szCs w:val="2"/>
                <w:lang w:val="uk-UA"/>
              </w:rPr>
            </w:pPr>
          </w:p>
        </w:tc>
        <w:tc>
          <w:tcPr>
            <w:tcW w:w="940" w:type="dxa"/>
            <w:vMerge/>
            <w:tcBorders>
              <w:top w:val="nil"/>
              <w:left w:val="single" w:sz="4" w:space="0" w:color="000000"/>
              <w:right w:val="single" w:sz="4" w:space="0" w:color="000000"/>
            </w:tcBorders>
            <w:shd w:val="clear" w:color="auto" w:fill="auto"/>
          </w:tcPr>
          <w:p w:rsidR="0081764C" w:rsidRPr="00EA0D0F" w:rsidRDefault="0081764C" w:rsidP="00342A92">
            <w:pPr>
              <w:rPr>
                <w:sz w:val="2"/>
                <w:szCs w:val="2"/>
                <w:lang w:val="uk-UA"/>
              </w:rPr>
            </w:pPr>
          </w:p>
        </w:tc>
        <w:tc>
          <w:tcPr>
            <w:tcW w:w="1416" w:type="dxa"/>
            <w:vMerge/>
            <w:tcBorders>
              <w:top w:val="nil"/>
              <w:left w:val="single" w:sz="4" w:space="0" w:color="000000"/>
              <w:right w:val="single" w:sz="4" w:space="0" w:color="000000"/>
            </w:tcBorders>
            <w:shd w:val="clear" w:color="auto" w:fill="auto"/>
          </w:tcPr>
          <w:p w:rsidR="0081764C" w:rsidRPr="00EA0D0F" w:rsidRDefault="0081764C" w:rsidP="00342A92">
            <w:pPr>
              <w:rPr>
                <w:sz w:val="2"/>
                <w:szCs w:val="2"/>
                <w:lang w:val="uk-UA"/>
              </w:rPr>
            </w:pPr>
          </w:p>
        </w:tc>
        <w:tc>
          <w:tcPr>
            <w:tcW w:w="3452" w:type="dxa"/>
            <w:vMerge/>
            <w:tcBorders>
              <w:top w:val="nil"/>
              <w:left w:val="single" w:sz="4" w:space="0" w:color="000000"/>
              <w:right w:val="single" w:sz="4" w:space="0" w:color="000000"/>
            </w:tcBorders>
            <w:shd w:val="clear" w:color="auto" w:fill="auto"/>
          </w:tcPr>
          <w:p w:rsidR="0081764C" w:rsidRPr="00EA0D0F" w:rsidRDefault="0081764C" w:rsidP="00342A92">
            <w:pPr>
              <w:rPr>
                <w:sz w:val="2"/>
                <w:szCs w:val="2"/>
                <w:lang w:val="uk-UA"/>
              </w:rPr>
            </w:pPr>
          </w:p>
        </w:tc>
        <w:tc>
          <w:tcPr>
            <w:tcW w:w="1208" w:type="dxa"/>
            <w:vMerge/>
            <w:tcBorders>
              <w:top w:val="nil"/>
              <w:left w:val="single" w:sz="4" w:space="0" w:color="000000"/>
              <w:right w:val="single" w:sz="4" w:space="0" w:color="000000"/>
            </w:tcBorders>
            <w:shd w:val="clear" w:color="auto" w:fill="auto"/>
          </w:tcPr>
          <w:p w:rsidR="0081764C" w:rsidRPr="00EA0D0F" w:rsidRDefault="0081764C" w:rsidP="00342A92">
            <w:pPr>
              <w:rPr>
                <w:sz w:val="2"/>
                <w:szCs w:val="2"/>
                <w:lang w:val="uk-UA"/>
              </w:rPr>
            </w:pPr>
          </w:p>
        </w:tc>
        <w:tc>
          <w:tcPr>
            <w:tcW w:w="516" w:type="dxa"/>
            <w:tcBorders>
              <w:left w:val="single" w:sz="4" w:space="0" w:color="000000"/>
              <w:right w:val="single" w:sz="4" w:space="0" w:color="000000"/>
            </w:tcBorders>
            <w:shd w:val="clear" w:color="auto" w:fill="auto"/>
          </w:tcPr>
          <w:p w:rsidR="0081764C" w:rsidRPr="00EA0D0F" w:rsidRDefault="0081764C" w:rsidP="00342A92">
            <w:pPr>
              <w:pStyle w:val="TableParagraph"/>
              <w:spacing w:before="5"/>
              <w:rPr>
                <w:b/>
                <w:sz w:val="18"/>
                <w:lang w:val="uk-UA"/>
              </w:rPr>
            </w:pPr>
          </w:p>
          <w:p w:rsidR="0081764C" w:rsidRPr="00EA0D0F" w:rsidRDefault="0081764C" w:rsidP="00342A92">
            <w:pPr>
              <w:pStyle w:val="TableParagraph"/>
              <w:ind w:left="9"/>
              <w:jc w:val="center"/>
              <w:rPr>
                <w:b/>
                <w:sz w:val="20"/>
                <w:lang w:val="uk-UA"/>
              </w:rPr>
            </w:pPr>
            <w:r w:rsidRPr="00EA0D0F">
              <w:rPr>
                <w:b/>
                <w:sz w:val="20"/>
                <w:lang w:val="uk-UA"/>
              </w:rPr>
              <w:t>В</w:t>
            </w:r>
          </w:p>
        </w:tc>
        <w:tc>
          <w:tcPr>
            <w:tcW w:w="512" w:type="dxa"/>
            <w:tcBorders>
              <w:left w:val="single" w:sz="4" w:space="0" w:color="000000"/>
              <w:right w:val="single" w:sz="4" w:space="0" w:color="000000"/>
            </w:tcBorders>
            <w:shd w:val="clear" w:color="auto" w:fill="auto"/>
          </w:tcPr>
          <w:p w:rsidR="0081764C" w:rsidRPr="00EA0D0F" w:rsidRDefault="0081764C" w:rsidP="00342A92">
            <w:pPr>
              <w:pStyle w:val="TableParagraph"/>
              <w:spacing w:before="5"/>
              <w:rPr>
                <w:b/>
                <w:sz w:val="18"/>
                <w:lang w:val="uk-UA"/>
              </w:rPr>
            </w:pPr>
          </w:p>
          <w:p w:rsidR="0081764C" w:rsidRPr="00EA0D0F" w:rsidRDefault="0081764C" w:rsidP="00342A92">
            <w:pPr>
              <w:pStyle w:val="TableParagraph"/>
              <w:ind w:left="9"/>
              <w:jc w:val="center"/>
              <w:rPr>
                <w:b/>
                <w:sz w:val="20"/>
                <w:lang w:val="uk-UA"/>
              </w:rPr>
            </w:pPr>
            <w:r w:rsidRPr="00EA0D0F">
              <w:rPr>
                <w:b/>
                <w:sz w:val="20"/>
                <w:lang w:val="uk-UA"/>
              </w:rPr>
              <w:t>Д</w:t>
            </w:r>
          </w:p>
        </w:tc>
        <w:tc>
          <w:tcPr>
            <w:tcW w:w="512" w:type="dxa"/>
            <w:tcBorders>
              <w:left w:val="single" w:sz="4" w:space="0" w:color="000000"/>
              <w:right w:val="single" w:sz="4" w:space="0" w:color="000000"/>
            </w:tcBorders>
            <w:shd w:val="clear" w:color="auto" w:fill="auto"/>
          </w:tcPr>
          <w:p w:rsidR="0081764C" w:rsidRPr="00EA0D0F" w:rsidRDefault="0081764C" w:rsidP="00342A92">
            <w:pPr>
              <w:pStyle w:val="TableParagraph"/>
              <w:spacing w:before="5"/>
              <w:rPr>
                <w:b/>
                <w:sz w:val="18"/>
                <w:lang w:val="uk-UA"/>
              </w:rPr>
            </w:pPr>
          </w:p>
          <w:p w:rsidR="0081764C" w:rsidRPr="00EA0D0F" w:rsidRDefault="0081764C" w:rsidP="00342A92">
            <w:pPr>
              <w:pStyle w:val="TableParagraph"/>
              <w:ind w:left="111"/>
              <w:rPr>
                <w:b/>
                <w:sz w:val="20"/>
                <w:lang w:val="uk-UA"/>
              </w:rPr>
            </w:pPr>
            <w:r w:rsidRPr="00EA0D0F">
              <w:rPr>
                <w:b/>
                <w:sz w:val="20"/>
                <w:lang w:val="uk-UA"/>
              </w:rPr>
              <w:t>ВП</w:t>
            </w:r>
          </w:p>
        </w:tc>
        <w:tc>
          <w:tcPr>
            <w:tcW w:w="532" w:type="dxa"/>
            <w:tcBorders>
              <w:left w:val="single" w:sz="4" w:space="0" w:color="000000"/>
              <w:right w:val="single" w:sz="4" w:space="0" w:color="000000"/>
            </w:tcBorders>
            <w:shd w:val="clear" w:color="auto" w:fill="auto"/>
          </w:tcPr>
          <w:p w:rsidR="0081764C" w:rsidRPr="00EA0D0F" w:rsidRDefault="0081764C" w:rsidP="00342A92">
            <w:pPr>
              <w:pStyle w:val="TableParagraph"/>
              <w:spacing w:before="5"/>
              <w:rPr>
                <w:b/>
                <w:sz w:val="18"/>
                <w:lang w:val="uk-UA"/>
              </w:rPr>
            </w:pPr>
          </w:p>
          <w:p w:rsidR="0081764C" w:rsidRPr="00EA0D0F" w:rsidRDefault="0081764C" w:rsidP="00342A92">
            <w:pPr>
              <w:pStyle w:val="TableParagraph"/>
              <w:ind w:left="7"/>
              <w:jc w:val="center"/>
              <w:rPr>
                <w:b/>
                <w:sz w:val="20"/>
                <w:lang w:val="uk-UA"/>
              </w:rPr>
            </w:pPr>
            <w:r w:rsidRPr="00EA0D0F">
              <w:rPr>
                <w:b/>
                <w:sz w:val="20"/>
                <w:lang w:val="uk-UA"/>
              </w:rPr>
              <w:t>Н</w:t>
            </w:r>
          </w:p>
        </w:tc>
        <w:tc>
          <w:tcPr>
            <w:tcW w:w="1124" w:type="dxa"/>
            <w:vMerge/>
            <w:tcBorders>
              <w:top w:val="nil"/>
              <w:left w:val="single" w:sz="4" w:space="0" w:color="000000"/>
              <w:right w:val="single" w:sz="4" w:space="0" w:color="000000"/>
            </w:tcBorders>
            <w:shd w:val="clear" w:color="auto" w:fill="auto"/>
          </w:tcPr>
          <w:p w:rsidR="0081764C" w:rsidRPr="00EA0D0F" w:rsidRDefault="0081764C" w:rsidP="00342A92">
            <w:pPr>
              <w:rPr>
                <w:sz w:val="2"/>
                <w:szCs w:val="2"/>
                <w:lang w:val="uk-UA"/>
              </w:rPr>
            </w:pPr>
          </w:p>
        </w:tc>
      </w:tr>
      <w:tr w:rsidR="0081764C" w:rsidRPr="00EA0D0F" w:rsidTr="00342A92">
        <w:trPr>
          <w:trHeight w:val="278"/>
        </w:trPr>
        <w:tc>
          <w:tcPr>
            <w:tcW w:w="4964" w:type="dxa"/>
            <w:tcBorders>
              <w:left w:val="single" w:sz="4" w:space="0" w:color="000000"/>
              <w:right w:val="single" w:sz="4" w:space="0" w:color="000000"/>
            </w:tcBorders>
            <w:shd w:val="clear" w:color="auto" w:fill="auto"/>
          </w:tcPr>
          <w:p w:rsidR="0081764C" w:rsidRPr="00EA0D0F" w:rsidRDefault="0081764C" w:rsidP="00342A92">
            <w:pPr>
              <w:pStyle w:val="TableParagraph"/>
              <w:spacing w:before="3" w:line="255" w:lineRule="exact"/>
              <w:ind w:right="3"/>
              <w:jc w:val="center"/>
              <w:rPr>
                <w:i/>
                <w:sz w:val="24"/>
                <w:lang w:val="uk-UA"/>
              </w:rPr>
            </w:pPr>
            <w:r w:rsidRPr="00EA0D0F">
              <w:rPr>
                <w:i/>
                <w:sz w:val="24"/>
                <w:lang w:val="uk-UA"/>
              </w:rPr>
              <w:t>1</w:t>
            </w:r>
          </w:p>
        </w:tc>
        <w:tc>
          <w:tcPr>
            <w:tcW w:w="940" w:type="dxa"/>
            <w:tcBorders>
              <w:left w:val="single" w:sz="4" w:space="0" w:color="000000"/>
              <w:right w:val="single" w:sz="4" w:space="0" w:color="000000"/>
            </w:tcBorders>
            <w:shd w:val="clear" w:color="auto" w:fill="auto"/>
          </w:tcPr>
          <w:p w:rsidR="0081764C" w:rsidRPr="00EA0D0F" w:rsidRDefault="0081764C" w:rsidP="00342A92">
            <w:pPr>
              <w:pStyle w:val="TableParagraph"/>
              <w:spacing w:before="3" w:line="255" w:lineRule="exact"/>
              <w:ind w:left="12"/>
              <w:jc w:val="center"/>
              <w:rPr>
                <w:i/>
                <w:sz w:val="24"/>
                <w:lang w:val="uk-UA"/>
              </w:rPr>
            </w:pPr>
            <w:r w:rsidRPr="00EA0D0F">
              <w:rPr>
                <w:i/>
                <w:sz w:val="24"/>
                <w:lang w:val="uk-UA"/>
              </w:rPr>
              <w:t>2</w:t>
            </w:r>
          </w:p>
        </w:tc>
        <w:tc>
          <w:tcPr>
            <w:tcW w:w="1416" w:type="dxa"/>
            <w:tcBorders>
              <w:left w:val="single" w:sz="4" w:space="0" w:color="000000"/>
              <w:right w:val="single" w:sz="4" w:space="0" w:color="000000"/>
            </w:tcBorders>
            <w:shd w:val="clear" w:color="auto" w:fill="auto"/>
          </w:tcPr>
          <w:p w:rsidR="0081764C" w:rsidRPr="00EA0D0F" w:rsidRDefault="0081764C" w:rsidP="00342A92">
            <w:pPr>
              <w:pStyle w:val="TableParagraph"/>
              <w:spacing w:before="3" w:line="255" w:lineRule="exact"/>
              <w:ind w:left="8"/>
              <w:jc w:val="center"/>
              <w:rPr>
                <w:i/>
                <w:sz w:val="24"/>
                <w:lang w:val="uk-UA"/>
              </w:rPr>
            </w:pPr>
            <w:r w:rsidRPr="00EA0D0F">
              <w:rPr>
                <w:i/>
                <w:sz w:val="24"/>
                <w:lang w:val="uk-UA"/>
              </w:rPr>
              <w:t>3</w:t>
            </w:r>
          </w:p>
        </w:tc>
        <w:tc>
          <w:tcPr>
            <w:tcW w:w="3452" w:type="dxa"/>
            <w:tcBorders>
              <w:left w:val="single" w:sz="4" w:space="0" w:color="000000"/>
              <w:right w:val="single" w:sz="4" w:space="0" w:color="000000"/>
            </w:tcBorders>
            <w:shd w:val="clear" w:color="auto" w:fill="auto"/>
          </w:tcPr>
          <w:p w:rsidR="0081764C" w:rsidRPr="00EA0D0F" w:rsidRDefault="0081764C" w:rsidP="00342A92">
            <w:pPr>
              <w:pStyle w:val="TableParagraph"/>
              <w:spacing w:before="3" w:line="255" w:lineRule="exact"/>
              <w:ind w:left="4"/>
              <w:jc w:val="center"/>
              <w:rPr>
                <w:i/>
                <w:sz w:val="24"/>
                <w:lang w:val="uk-UA"/>
              </w:rPr>
            </w:pPr>
            <w:r w:rsidRPr="00EA0D0F">
              <w:rPr>
                <w:i/>
                <w:sz w:val="24"/>
                <w:lang w:val="uk-UA"/>
              </w:rPr>
              <w:t>4</w:t>
            </w:r>
          </w:p>
        </w:tc>
        <w:tc>
          <w:tcPr>
            <w:tcW w:w="1208" w:type="dxa"/>
            <w:tcBorders>
              <w:left w:val="single" w:sz="4" w:space="0" w:color="000000"/>
              <w:right w:val="single" w:sz="4" w:space="0" w:color="000000"/>
            </w:tcBorders>
            <w:shd w:val="clear" w:color="auto" w:fill="auto"/>
          </w:tcPr>
          <w:p w:rsidR="0081764C" w:rsidRPr="00EA0D0F" w:rsidRDefault="0081764C" w:rsidP="00342A92">
            <w:pPr>
              <w:pStyle w:val="TableParagraph"/>
              <w:spacing w:before="3" w:line="255" w:lineRule="exact"/>
              <w:ind w:left="16"/>
              <w:jc w:val="center"/>
              <w:rPr>
                <w:i/>
                <w:sz w:val="24"/>
                <w:lang w:val="uk-UA"/>
              </w:rPr>
            </w:pPr>
            <w:r w:rsidRPr="00EA0D0F">
              <w:rPr>
                <w:i/>
                <w:sz w:val="24"/>
                <w:lang w:val="uk-UA"/>
              </w:rPr>
              <w:t>5</w:t>
            </w:r>
          </w:p>
        </w:tc>
        <w:tc>
          <w:tcPr>
            <w:tcW w:w="2072" w:type="dxa"/>
            <w:gridSpan w:val="4"/>
            <w:tcBorders>
              <w:left w:val="single" w:sz="4" w:space="0" w:color="000000"/>
              <w:right w:val="single" w:sz="4" w:space="0" w:color="000000"/>
            </w:tcBorders>
            <w:shd w:val="clear" w:color="auto" w:fill="auto"/>
          </w:tcPr>
          <w:p w:rsidR="0081764C" w:rsidRPr="00EA0D0F" w:rsidRDefault="0081764C" w:rsidP="00342A92">
            <w:pPr>
              <w:pStyle w:val="TableParagraph"/>
              <w:spacing w:before="3" w:line="255" w:lineRule="exact"/>
              <w:ind w:left="8"/>
              <w:jc w:val="center"/>
              <w:rPr>
                <w:i/>
                <w:sz w:val="24"/>
                <w:lang w:val="uk-UA"/>
              </w:rPr>
            </w:pPr>
            <w:r w:rsidRPr="00EA0D0F">
              <w:rPr>
                <w:i/>
                <w:sz w:val="24"/>
                <w:lang w:val="uk-UA"/>
              </w:rPr>
              <w:t>6</w:t>
            </w:r>
          </w:p>
        </w:tc>
        <w:tc>
          <w:tcPr>
            <w:tcW w:w="1124" w:type="dxa"/>
            <w:tcBorders>
              <w:left w:val="single" w:sz="4" w:space="0" w:color="000000"/>
              <w:bottom w:val="single" w:sz="4" w:space="0" w:color="000000"/>
              <w:right w:val="single" w:sz="4" w:space="0" w:color="000000"/>
            </w:tcBorders>
            <w:shd w:val="clear" w:color="auto" w:fill="auto"/>
          </w:tcPr>
          <w:p w:rsidR="0081764C" w:rsidRPr="00EA0D0F" w:rsidRDefault="0081764C" w:rsidP="00342A92">
            <w:pPr>
              <w:pStyle w:val="TableParagraph"/>
              <w:spacing w:before="3" w:line="255" w:lineRule="exact"/>
              <w:ind w:left="4"/>
              <w:jc w:val="center"/>
              <w:rPr>
                <w:i/>
                <w:sz w:val="24"/>
                <w:lang w:val="uk-UA"/>
              </w:rPr>
            </w:pPr>
            <w:r w:rsidRPr="00EA0D0F">
              <w:rPr>
                <w:i/>
                <w:sz w:val="24"/>
                <w:lang w:val="uk-UA"/>
              </w:rPr>
              <w:t>7</w:t>
            </w: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2"/>
        </w:trPr>
        <w:tc>
          <w:tcPr>
            <w:tcW w:w="15176" w:type="dxa"/>
            <w:gridSpan w:val="10"/>
            <w:tcBorders>
              <w:top w:val="single" w:sz="12" w:space="0" w:color="000000"/>
              <w:bottom w:val="single" w:sz="12" w:space="0" w:color="000000"/>
            </w:tcBorders>
            <w:shd w:val="clear" w:color="auto" w:fill="auto"/>
          </w:tcPr>
          <w:p w:rsidR="0081764C" w:rsidRPr="00EA0D0F" w:rsidRDefault="0081764C" w:rsidP="00342A92">
            <w:pPr>
              <w:pStyle w:val="TableParagraph"/>
              <w:rPr>
                <w:sz w:val="20"/>
                <w:lang w:val="uk-UA"/>
              </w:rPr>
            </w:pP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4964" w:type="dxa"/>
            <w:tcBorders>
              <w:top w:val="single" w:sz="12" w:space="0" w:color="000000"/>
              <w:bottom w:val="single" w:sz="12" w:space="0" w:color="000000"/>
            </w:tcBorders>
            <w:shd w:val="clear" w:color="auto" w:fill="auto"/>
          </w:tcPr>
          <w:p w:rsidR="0081764C" w:rsidRPr="00EA0D0F" w:rsidRDefault="0081764C" w:rsidP="00342A92">
            <w:pPr>
              <w:pStyle w:val="TableParagraph"/>
              <w:spacing w:line="275" w:lineRule="exact"/>
              <w:ind w:left="79"/>
              <w:rPr>
                <w:b/>
                <w:sz w:val="24"/>
                <w:lang w:val="uk-UA"/>
              </w:rPr>
            </w:pPr>
            <w:r w:rsidRPr="00EA0D0F">
              <w:rPr>
                <w:b/>
                <w:sz w:val="24"/>
                <w:lang w:val="uk-UA"/>
              </w:rPr>
              <w:t>Напрям</w:t>
            </w:r>
            <w:r w:rsidRPr="00EA0D0F">
              <w:rPr>
                <w:b/>
                <w:spacing w:val="-1"/>
                <w:sz w:val="24"/>
                <w:lang w:val="uk-UA"/>
              </w:rPr>
              <w:t xml:space="preserve"> </w:t>
            </w:r>
            <w:r w:rsidRPr="00EA0D0F">
              <w:rPr>
                <w:b/>
                <w:sz w:val="24"/>
                <w:lang w:val="uk-UA"/>
              </w:rPr>
              <w:t>оцінювання</w:t>
            </w:r>
            <w:r w:rsidRPr="00EA0D0F">
              <w:rPr>
                <w:b/>
                <w:spacing w:val="1"/>
                <w:sz w:val="24"/>
                <w:lang w:val="uk-UA"/>
              </w:rPr>
              <w:t xml:space="preserve"> </w:t>
            </w:r>
            <w:r w:rsidRPr="00EA0D0F">
              <w:rPr>
                <w:b/>
                <w:sz w:val="24"/>
                <w:lang w:val="uk-UA"/>
              </w:rPr>
              <w:t>3.</w:t>
            </w:r>
          </w:p>
          <w:p w:rsidR="0081764C" w:rsidRPr="00EA0D0F" w:rsidRDefault="0081764C" w:rsidP="00342A92">
            <w:pPr>
              <w:pStyle w:val="TableParagraph"/>
              <w:spacing w:line="270" w:lineRule="atLeast"/>
              <w:ind w:left="79" w:right="843"/>
              <w:rPr>
                <w:b/>
                <w:sz w:val="24"/>
                <w:lang w:val="uk-UA"/>
              </w:rPr>
            </w:pPr>
            <w:r w:rsidRPr="00EA0D0F">
              <w:rPr>
                <w:b/>
                <w:sz w:val="24"/>
                <w:lang w:val="uk-UA"/>
              </w:rPr>
              <w:t>Педагогічна діяльність педагогічних</w:t>
            </w:r>
            <w:r w:rsidRPr="00EA0D0F">
              <w:rPr>
                <w:b/>
                <w:spacing w:val="-57"/>
                <w:sz w:val="24"/>
                <w:lang w:val="uk-UA"/>
              </w:rPr>
              <w:t xml:space="preserve"> </w:t>
            </w:r>
            <w:r w:rsidRPr="00EA0D0F">
              <w:rPr>
                <w:b/>
                <w:sz w:val="24"/>
                <w:lang w:val="uk-UA"/>
              </w:rPr>
              <w:t>працівників</w:t>
            </w:r>
          </w:p>
        </w:tc>
        <w:tc>
          <w:tcPr>
            <w:tcW w:w="940" w:type="dxa"/>
            <w:tcBorders>
              <w:top w:val="single" w:sz="12" w:space="0" w:color="000000"/>
              <w:bottom w:val="single" w:sz="12" w:space="0" w:color="000000"/>
            </w:tcBorders>
            <w:shd w:val="clear" w:color="auto" w:fill="auto"/>
          </w:tcPr>
          <w:p w:rsidR="0081764C" w:rsidRPr="00EA0D0F" w:rsidRDefault="0081764C" w:rsidP="00342A92">
            <w:pPr>
              <w:pStyle w:val="TableParagraph"/>
              <w:spacing w:before="157" w:line="242" w:lineRule="auto"/>
              <w:ind w:left="315" w:right="111" w:hanging="176"/>
              <w:rPr>
                <w:lang w:val="uk-UA"/>
              </w:rPr>
            </w:pPr>
            <w:r w:rsidRPr="00EA0D0F">
              <w:rPr>
                <w:lang w:val="uk-UA"/>
              </w:rPr>
              <w:t>1 раз в</w:t>
            </w:r>
            <w:r w:rsidRPr="00EA0D0F">
              <w:rPr>
                <w:spacing w:val="-52"/>
                <w:lang w:val="uk-UA"/>
              </w:rPr>
              <w:t xml:space="preserve"> </w:t>
            </w:r>
            <w:r w:rsidRPr="00EA0D0F">
              <w:rPr>
                <w:lang w:val="uk-UA"/>
              </w:rPr>
              <w:t>рік</w:t>
            </w:r>
          </w:p>
        </w:tc>
        <w:tc>
          <w:tcPr>
            <w:tcW w:w="1416" w:type="dxa"/>
            <w:tcBorders>
              <w:top w:val="single" w:sz="12" w:space="0" w:color="000000"/>
              <w:bottom w:val="single" w:sz="12" w:space="0" w:color="000000"/>
            </w:tcBorders>
            <w:shd w:val="clear" w:color="auto" w:fill="auto"/>
          </w:tcPr>
          <w:p w:rsidR="0081764C" w:rsidRPr="00D13E32" w:rsidRDefault="0081764C" w:rsidP="00342A92">
            <w:pPr>
              <w:pStyle w:val="TableParagraph"/>
              <w:spacing w:before="10"/>
              <w:rPr>
                <w:color w:val="000000" w:themeColor="text1"/>
                <w:sz w:val="23"/>
                <w:lang w:val="uk-UA"/>
              </w:rPr>
            </w:pPr>
          </w:p>
          <w:p w:rsidR="0081764C" w:rsidRPr="00D13E32" w:rsidRDefault="0081764C" w:rsidP="00342A92">
            <w:pPr>
              <w:pStyle w:val="TableParagraph"/>
              <w:rPr>
                <w:color w:val="000000" w:themeColor="text1"/>
                <w:sz w:val="24"/>
                <w:lang w:val="uk-UA"/>
              </w:rPr>
            </w:pPr>
            <w:r w:rsidRPr="00D13E32">
              <w:rPr>
                <w:color w:val="000000" w:themeColor="text1"/>
                <w:sz w:val="20"/>
                <w:lang w:val="uk-UA"/>
              </w:rPr>
              <w:t xml:space="preserve">  Приймак О.М.</w:t>
            </w:r>
          </w:p>
        </w:tc>
        <w:tc>
          <w:tcPr>
            <w:tcW w:w="3452" w:type="dxa"/>
            <w:tcBorders>
              <w:top w:val="single" w:sz="12" w:space="0" w:color="000000"/>
              <w:bottom w:val="single" w:sz="12" w:space="0" w:color="000000"/>
            </w:tcBorders>
            <w:shd w:val="clear" w:color="auto" w:fill="auto"/>
          </w:tcPr>
          <w:p w:rsidR="0081764C" w:rsidRPr="00EA0D0F" w:rsidRDefault="0081764C" w:rsidP="00342A92">
            <w:pPr>
              <w:pStyle w:val="TableParagraph"/>
              <w:rPr>
                <w:sz w:val="20"/>
                <w:lang w:val="uk-UA"/>
              </w:rPr>
            </w:pPr>
          </w:p>
        </w:tc>
        <w:tc>
          <w:tcPr>
            <w:tcW w:w="1208" w:type="dxa"/>
            <w:tcBorders>
              <w:top w:val="single" w:sz="12" w:space="0" w:color="000000"/>
              <w:bottom w:val="single" w:sz="12" w:space="0" w:color="000000"/>
            </w:tcBorders>
            <w:shd w:val="clear" w:color="auto" w:fill="auto"/>
          </w:tcPr>
          <w:p w:rsidR="0081764C" w:rsidRPr="00EA0D0F" w:rsidRDefault="0081764C" w:rsidP="00342A92">
            <w:pPr>
              <w:pStyle w:val="TableParagraph"/>
              <w:spacing w:before="180" w:line="242" w:lineRule="auto"/>
              <w:ind w:left="111" w:right="-2"/>
              <w:rPr>
                <w:sz w:val="20"/>
                <w:lang w:val="uk-UA"/>
              </w:rPr>
            </w:pPr>
            <w:r w:rsidRPr="00EA0D0F">
              <w:rPr>
                <w:sz w:val="20"/>
                <w:lang w:val="uk-UA"/>
              </w:rPr>
              <w:t>Аналітична</w:t>
            </w:r>
            <w:r w:rsidRPr="00EA0D0F">
              <w:rPr>
                <w:spacing w:val="-47"/>
                <w:sz w:val="20"/>
                <w:lang w:val="uk-UA"/>
              </w:rPr>
              <w:t xml:space="preserve"> </w:t>
            </w:r>
            <w:r w:rsidRPr="00EA0D0F">
              <w:rPr>
                <w:sz w:val="20"/>
                <w:lang w:val="uk-UA"/>
              </w:rPr>
              <w:t>довідка</w:t>
            </w:r>
          </w:p>
        </w:tc>
        <w:tc>
          <w:tcPr>
            <w:tcW w:w="516" w:type="dxa"/>
            <w:tcBorders>
              <w:top w:val="single" w:sz="12" w:space="0" w:color="000000"/>
              <w:bottom w:val="single" w:sz="12" w:space="0" w:color="000000"/>
            </w:tcBorders>
            <w:shd w:val="clear" w:color="auto" w:fill="auto"/>
          </w:tcPr>
          <w:p w:rsidR="0081764C" w:rsidRPr="00EA0D0F" w:rsidRDefault="0081764C" w:rsidP="00342A92">
            <w:pPr>
              <w:pStyle w:val="TableParagraph"/>
              <w:rPr>
                <w:sz w:val="20"/>
                <w:lang w:val="uk-UA"/>
              </w:rPr>
            </w:pPr>
          </w:p>
        </w:tc>
        <w:tc>
          <w:tcPr>
            <w:tcW w:w="512" w:type="dxa"/>
            <w:tcBorders>
              <w:top w:val="single" w:sz="12" w:space="0" w:color="000000"/>
              <w:bottom w:val="single" w:sz="12" w:space="0" w:color="000000"/>
            </w:tcBorders>
            <w:shd w:val="clear" w:color="auto" w:fill="auto"/>
          </w:tcPr>
          <w:p w:rsidR="0081764C" w:rsidRPr="00EA0D0F" w:rsidRDefault="0081764C" w:rsidP="00342A92">
            <w:pPr>
              <w:pStyle w:val="TableParagraph"/>
              <w:rPr>
                <w:sz w:val="20"/>
                <w:lang w:val="uk-UA"/>
              </w:rPr>
            </w:pPr>
          </w:p>
        </w:tc>
        <w:tc>
          <w:tcPr>
            <w:tcW w:w="512" w:type="dxa"/>
            <w:tcBorders>
              <w:top w:val="single" w:sz="12" w:space="0" w:color="000000"/>
              <w:bottom w:val="single" w:sz="12" w:space="0" w:color="000000"/>
            </w:tcBorders>
            <w:shd w:val="clear" w:color="auto" w:fill="auto"/>
          </w:tcPr>
          <w:p w:rsidR="0081764C" w:rsidRPr="00EA0D0F" w:rsidRDefault="0081764C" w:rsidP="00342A92">
            <w:pPr>
              <w:pStyle w:val="TableParagraph"/>
              <w:rPr>
                <w:sz w:val="20"/>
                <w:lang w:val="uk-UA"/>
              </w:rPr>
            </w:pPr>
          </w:p>
        </w:tc>
        <w:tc>
          <w:tcPr>
            <w:tcW w:w="532" w:type="dxa"/>
            <w:tcBorders>
              <w:top w:val="single" w:sz="12" w:space="0" w:color="000000"/>
              <w:bottom w:val="single" w:sz="12" w:space="0" w:color="000000"/>
            </w:tcBorders>
            <w:shd w:val="clear" w:color="auto" w:fill="auto"/>
          </w:tcPr>
          <w:p w:rsidR="0081764C" w:rsidRPr="00EA0D0F" w:rsidRDefault="0081764C" w:rsidP="00342A92">
            <w:pPr>
              <w:pStyle w:val="TableParagraph"/>
              <w:rPr>
                <w:sz w:val="20"/>
                <w:lang w:val="uk-UA"/>
              </w:rPr>
            </w:pPr>
          </w:p>
        </w:tc>
        <w:tc>
          <w:tcPr>
            <w:tcW w:w="1124" w:type="dxa"/>
            <w:tcBorders>
              <w:top w:val="single" w:sz="12" w:space="0" w:color="000000"/>
              <w:bottom w:val="single" w:sz="12" w:space="0" w:color="000000"/>
            </w:tcBorders>
            <w:shd w:val="clear" w:color="auto" w:fill="auto"/>
          </w:tcPr>
          <w:p w:rsidR="0081764C" w:rsidRPr="00EA0D0F" w:rsidRDefault="0081764C" w:rsidP="00342A92">
            <w:pPr>
              <w:pStyle w:val="TableParagraph"/>
              <w:spacing w:line="242" w:lineRule="auto"/>
              <w:ind w:left="107" w:right="212"/>
              <w:rPr>
                <w:sz w:val="20"/>
                <w:lang w:val="uk-UA"/>
              </w:rPr>
            </w:pPr>
            <w:r w:rsidRPr="00EA0D0F">
              <w:rPr>
                <w:sz w:val="20"/>
                <w:lang w:val="uk-UA"/>
              </w:rPr>
              <w:t>Рішення</w:t>
            </w:r>
            <w:r w:rsidRPr="00EA0D0F">
              <w:rPr>
                <w:spacing w:val="-47"/>
                <w:sz w:val="20"/>
                <w:lang w:val="uk-UA"/>
              </w:rPr>
              <w:t xml:space="preserve"> </w:t>
            </w:r>
            <w:r w:rsidRPr="00EA0D0F">
              <w:rPr>
                <w:sz w:val="20"/>
                <w:lang w:val="uk-UA"/>
              </w:rPr>
              <w:t>педради</w:t>
            </w: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49"/>
        </w:trPr>
        <w:tc>
          <w:tcPr>
            <w:tcW w:w="4964" w:type="dxa"/>
            <w:tcBorders>
              <w:top w:val="single" w:sz="12" w:space="0" w:color="000000"/>
              <w:bottom w:val="single" w:sz="12" w:space="0" w:color="000000"/>
            </w:tcBorders>
            <w:shd w:val="clear" w:color="auto" w:fill="auto"/>
          </w:tcPr>
          <w:p w:rsidR="0081764C" w:rsidRPr="00EA0D0F" w:rsidRDefault="0081764C" w:rsidP="00342A92">
            <w:pPr>
              <w:pStyle w:val="TableParagraph"/>
              <w:ind w:left="111" w:right="138"/>
              <w:rPr>
                <w:b/>
                <w:sz w:val="20"/>
                <w:lang w:val="uk-UA"/>
              </w:rPr>
            </w:pPr>
            <w:r w:rsidRPr="00EA0D0F">
              <w:rPr>
                <w:b/>
                <w:sz w:val="20"/>
                <w:lang w:val="uk-UA"/>
              </w:rPr>
              <w:t>Вимога</w:t>
            </w:r>
            <w:r w:rsidRPr="00EA0D0F">
              <w:rPr>
                <w:b/>
                <w:spacing w:val="1"/>
                <w:sz w:val="20"/>
                <w:lang w:val="uk-UA"/>
              </w:rPr>
              <w:t xml:space="preserve"> </w:t>
            </w:r>
            <w:r w:rsidRPr="00EA0D0F">
              <w:rPr>
                <w:b/>
                <w:sz w:val="20"/>
                <w:lang w:val="uk-UA"/>
              </w:rPr>
              <w:t>3.1.</w:t>
            </w:r>
            <w:r w:rsidRPr="00EA0D0F">
              <w:rPr>
                <w:b/>
                <w:spacing w:val="3"/>
                <w:sz w:val="20"/>
                <w:lang w:val="uk-UA"/>
              </w:rPr>
              <w:t xml:space="preserve"> </w:t>
            </w:r>
            <w:r w:rsidRPr="00EA0D0F">
              <w:rPr>
                <w:b/>
                <w:sz w:val="20"/>
                <w:lang w:val="uk-UA"/>
              </w:rPr>
              <w:t>Ефективність планування</w:t>
            </w:r>
            <w:r w:rsidRPr="00EA0D0F">
              <w:rPr>
                <w:b/>
                <w:spacing w:val="1"/>
                <w:sz w:val="20"/>
                <w:lang w:val="uk-UA"/>
              </w:rPr>
              <w:t xml:space="preserve"> </w:t>
            </w:r>
            <w:r w:rsidRPr="00EA0D0F">
              <w:rPr>
                <w:b/>
                <w:sz w:val="20"/>
                <w:lang w:val="uk-UA"/>
              </w:rPr>
              <w:t>педагогічними працівниками своєї діяльності,</w:t>
            </w:r>
            <w:r w:rsidRPr="00EA0D0F">
              <w:rPr>
                <w:b/>
                <w:spacing w:val="1"/>
                <w:sz w:val="20"/>
                <w:lang w:val="uk-UA"/>
              </w:rPr>
              <w:t xml:space="preserve"> </w:t>
            </w:r>
            <w:r w:rsidRPr="00EA0D0F">
              <w:rPr>
                <w:b/>
                <w:sz w:val="20"/>
                <w:lang w:val="uk-UA"/>
              </w:rPr>
              <w:t>використання сучасних освітніх підходів до</w:t>
            </w:r>
            <w:r w:rsidRPr="00EA0D0F">
              <w:rPr>
                <w:b/>
                <w:spacing w:val="1"/>
                <w:sz w:val="20"/>
                <w:lang w:val="uk-UA"/>
              </w:rPr>
              <w:t xml:space="preserve"> </w:t>
            </w:r>
            <w:r w:rsidRPr="00EA0D0F">
              <w:rPr>
                <w:b/>
                <w:sz w:val="20"/>
                <w:lang w:val="uk-UA"/>
              </w:rPr>
              <w:t>організації</w:t>
            </w:r>
            <w:r w:rsidRPr="00EA0D0F">
              <w:rPr>
                <w:b/>
                <w:spacing w:val="-5"/>
                <w:sz w:val="20"/>
                <w:lang w:val="uk-UA"/>
              </w:rPr>
              <w:t xml:space="preserve"> </w:t>
            </w:r>
            <w:r w:rsidRPr="00EA0D0F">
              <w:rPr>
                <w:b/>
                <w:sz w:val="20"/>
                <w:lang w:val="uk-UA"/>
              </w:rPr>
              <w:t>освітнього</w:t>
            </w:r>
            <w:r w:rsidRPr="00EA0D0F">
              <w:rPr>
                <w:b/>
                <w:spacing w:val="-4"/>
                <w:sz w:val="20"/>
                <w:lang w:val="uk-UA"/>
              </w:rPr>
              <w:t xml:space="preserve"> </w:t>
            </w:r>
            <w:r w:rsidRPr="00EA0D0F">
              <w:rPr>
                <w:b/>
                <w:sz w:val="20"/>
                <w:lang w:val="uk-UA"/>
              </w:rPr>
              <w:t>процесу з</w:t>
            </w:r>
            <w:r w:rsidRPr="00EA0D0F">
              <w:rPr>
                <w:b/>
                <w:spacing w:val="-5"/>
                <w:sz w:val="20"/>
                <w:lang w:val="uk-UA"/>
              </w:rPr>
              <w:t xml:space="preserve"> </w:t>
            </w:r>
            <w:r w:rsidRPr="00EA0D0F">
              <w:rPr>
                <w:b/>
                <w:sz w:val="20"/>
                <w:lang w:val="uk-UA"/>
              </w:rPr>
              <w:t>метою</w:t>
            </w:r>
            <w:r w:rsidRPr="00EA0D0F">
              <w:rPr>
                <w:b/>
                <w:spacing w:val="-2"/>
                <w:sz w:val="20"/>
                <w:lang w:val="uk-UA"/>
              </w:rPr>
              <w:t xml:space="preserve"> </w:t>
            </w:r>
            <w:r w:rsidRPr="00EA0D0F">
              <w:rPr>
                <w:b/>
                <w:sz w:val="20"/>
                <w:lang w:val="uk-UA"/>
              </w:rPr>
              <w:t>формування</w:t>
            </w:r>
          </w:p>
          <w:p w:rsidR="0081764C" w:rsidRPr="00EA0D0F" w:rsidRDefault="0081764C" w:rsidP="00342A92">
            <w:pPr>
              <w:pStyle w:val="TableParagraph"/>
              <w:spacing w:line="210" w:lineRule="exact"/>
              <w:ind w:left="111"/>
              <w:rPr>
                <w:b/>
                <w:sz w:val="20"/>
                <w:lang w:val="uk-UA"/>
              </w:rPr>
            </w:pPr>
            <w:r w:rsidRPr="00EA0D0F">
              <w:rPr>
                <w:b/>
                <w:sz w:val="20"/>
                <w:lang w:val="uk-UA"/>
              </w:rPr>
              <w:t>ключових</w:t>
            </w:r>
            <w:r w:rsidRPr="00EA0D0F">
              <w:rPr>
                <w:b/>
                <w:spacing w:val="-4"/>
                <w:sz w:val="20"/>
                <w:lang w:val="uk-UA"/>
              </w:rPr>
              <w:t xml:space="preserve"> </w:t>
            </w:r>
            <w:proofErr w:type="spellStart"/>
            <w:r w:rsidRPr="00EA0D0F">
              <w:rPr>
                <w:b/>
                <w:sz w:val="20"/>
                <w:lang w:val="uk-UA"/>
              </w:rPr>
              <w:t>компетентностей</w:t>
            </w:r>
            <w:proofErr w:type="spellEnd"/>
            <w:r w:rsidRPr="00EA0D0F">
              <w:rPr>
                <w:b/>
                <w:spacing w:val="-4"/>
                <w:sz w:val="20"/>
                <w:lang w:val="uk-UA"/>
              </w:rPr>
              <w:t xml:space="preserve"> </w:t>
            </w:r>
            <w:r w:rsidRPr="00EA0D0F">
              <w:rPr>
                <w:b/>
                <w:sz w:val="20"/>
                <w:lang w:val="uk-UA"/>
              </w:rPr>
              <w:t>здобувачів</w:t>
            </w:r>
            <w:r w:rsidRPr="00EA0D0F">
              <w:rPr>
                <w:b/>
                <w:spacing w:val="-4"/>
                <w:sz w:val="20"/>
                <w:lang w:val="uk-UA"/>
              </w:rPr>
              <w:t xml:space="preserve"> </w:t>
            </w:r>
            <w:r w:rsidRPr="00EA0D0F">
              <w:rPr>
                <w:b/>
                <w:sz w:val="20"/>
                <w:lang w:val="uk-UA"/>
              </w:rPr>
              <w:t>освіти</w:t>
            </w:r>
          </w:p>
        </w:tc>
        <w:tc>
          <w:tcPr>
            <w:tcW w:w="940" w:type="dxa"/>
            <w:tcBorders>
              <w:top w:val="single" w:sz="12" w:space="0" w:color="000000"/>
              <w:bottom w:val="single" w:sz="12" w:space="0" w:color="000000"/>
            </w:tcBorders>
            <w:shd w:val="clear" w:color="auto" w:fill="auto"/>
          </w:tcPr>
          <w:p w:rsidR="0081764C" w:rsidRPr="00EA0D0F" w:rsidRDefault="0081764C" w:rsidP="00342A92">
            <w:pPr>
              <w:pStyle w:val="TableParagraph"/>
              <w:spacing w:before="3"/>
              <w:rPr>
                <w:sz w:val="23"/>
                <w:lang w:val="uk-UA"/>
              </w:rPr>
            </w:pPr>
          </w:p>
          <w:p w:rsidR="0081764C" w:rsidRPr="00EA0D0F" w:rsidRDefault="0081764C" w:rsidP="00342A92">
            <w:pPr>
              <w:pStyle w:val="TableParagraph"/>
              <w:ind w:left="111"/>
              <w:rPr>
                <w:sz w:val="18"/>
                <w:lang w:val="uk-UA"/>
              </w:rPr>
            </w:pPr>
            <w:r>
              <w:rPr>
                <w:sz w:val="18"/>
                <w:lang w:val="uk-UA"/>
              </w:rPr>
              <w:t xml:space="preserve"> </w:t>
            </w:r>
          </w:p>
        </w:tc>
        <w:tc>
          <w:tcPr>
            <w:tcW w:w="1416" w:type="dxa"/>
            <w:tcBorders>
              <w:top w:val="single" w:sz="12" w:space="0" w:color="000000"/>
              <w:bottom w:val="single" w:sz="12" w:space="0" w:color="000000"/>
            </w:tcBorders>
            <w:shd w:val="clear" w:color="auto" w:fill="auto"/>
          </w:tcPr>
          <w:p w:rsidR="0081764C" w:rsidRPr="00D13E32" w:rsidRDefault="0081764C" w:rsidP="00342A92">
            <w:pPr>
              <w:pStyle w:val="TableParagraph"/>
              <w:spacing w:line="229" w:lineRule="exact"/>
              <w:ind w:left="107"/>
              <w:rPr>
                <w:color w:val="000000" w:themeColor="text1"/>
                <w:sz w:val="20"/>
                <w:lang w:val="uk-UA"/>
              </w:rPr>
            </w:pPr>
            <w:r w:rsidRPr="00D13E32">
              <w:rPr>
                <w:color w:val="000000" w:themeColor="text1"/>
                <w:sz w:val="20"/>
                <w:lang w:val="uk-UA"/>
              </w:rPr>
              <w:t>Приймак О.М.</w:t>
            </w:r>
          </w:p>
        </w:tc>
        <w:tc>
          <w:tcPr>
            <w:tcW w:w="3452" w:type="dxa"/>
            <w:tcBorders>
              <w:top w:val="single" w:sz="12" w:space="0" w:color="000000"/>
              <w:bottom w:val="single" w:sz="12" w:space="0" w:color="000000"/>
            </w:tcBorders>
            <w:shd w:val="clear" w:color="auto" w:fill="auto"/>
          </w:tcPr>
          <w:p w:rsidR="0081764C" w:rsidRPr="00EA0D0F" w:rsidRDefault="0081764C" w:rsidP="00342A92">
            <w:pPr>
              <w:pStyle w:val="TableParagraph"/>
              <w:rPr>
                <w:sz w:val="20"/>
                <w:lang w:val="uk-UA"/>
              </w:rPr>
            </w:pPr>
          </w:p>
        </w:tc>
        <w:tc>
          <w:tcPr>
            <w:tcW w:w="1208" w:type="dxa"/>
            <w:tcBorders>
              <w:top w:val="single" w:sz="12" w:space="0" w:color="000000"/>
              <w:bottom w:val="single" w:sz="12" w:space="0" w:color="000000"/>
            </w:tcBorders>
            <w:shd w:val="clear" w:color="auto" w:fill="auto"/>
          </w:tcPr>
          <w:p w:rsidR="0081764C" w:rsidRPr="00EA0D0F" w:rsidRDefault="0081764C" w:rsidP="00342A92">
            <w:pPr>
              <w:pStyle w:val="TableParagraph"/>
              <w:spacing w:before="9"/>
              <w:rPr>
                <w:sz w:val="29"/>
                <w:lang w:val="uk-UA"/>
              </w:rPr>
            </w:pPr>
          </w:p>
          <w:p w:rsidR="0081764C" w:rsidRPr="00EA0D0F" w:rsidRDefault="0081764C" w:rsidP="00342A92">
            <w:pPr>
              <w:pStyle w:val="TableParagraph"/>
              <w:spacing w:before="1"/>
              <w:ind w:left="111" w:right="-2"/>
              <w:rPr>
                <w:sz w:val="20"/>
                <w:lang w:val="uk-UA"/>
              </w:rPr>
            </w:pPr>
            <w:r w:rsidRPr="00EA0D0F">
              <w:rPr>
                <w:sz w:val="20"/>
                <w:lang w:val="uk-UA"/>
              </w:rPr>
              <w:t>Аналітична</w:t>
            </w:r>
            <w:r w:rsidRPr="00EA0D0F">
              <w:rPr>
                <w:spacing w:val="-47"/>
                <w:sz w:val="20"/>
                <w:lang w:val="uk-UA"/>
              </w:rPr>
              <w:t xml:space="preserve"> </w:t>
            </w:r>
            <w:r w:rsidRPr="00EA0D0F">
              <w:rPr>
                <w:sz w:val="20"/>
                <w:lang w:val="uk-UA"/>
              </w:rPr>
              <w:t>довідка</w:t>
            </w:r>
          </w:p>
        </w:tc>
        <w:tc>
          <w:tcPr>
            <w:tcW w:w="516" w:type="dxa"/>
            <w:tcBorders>
              <w:top w:val="single" w:sz="12" w:space="0" w:color="000000"/>
              <w:bottom w:val="single" w:sz="12" w:space="0" w:color="000000"/>
            </w:tcBorders>
            <w:shd w:val="clear" w:color="auto" w:fill="auto"/>
          </w:tcPr>
          <w:p w:rsidR="0081764C" w:rsidRPr="00EA0D0F" w:rsidRDefault="0081764C" w:rsidP="00342A92">
            <w:pPr>
              <w:pStyle w:val="TableParagraph"/>
              <w:rPr>
                <w:sz w:val="20"/>
                <w:lang w:val="uk-UA"/>
              </w:rPr>
            </w:pPr>
          </w:p>
        </w:tc>
        <w:tc>
          <w:tcPr>
            <w:tcW w:w="512" w:type="dxa"/>
            <w:tcBorders>
              <w:top w:val="single" w:sz="12" w:space="0" w:color="000000"/>
              <w:bottom w:val="single" w:sz="12" w:space="0" w:color="000000"/>
            </w:tcBorders>
            <w:shd w:val="clear" w:color="auto" w:fill="auto"/>
          </w:tcPr>
          <w:p w:rsidR="0081764C" w:rsidRPr="00EA0D0F" w:rsidRDefault="0081764C" w:rsidP="00342A92">
            <w:pPr>
              <w:pStyle w:val="TableParagraph"/>
              <w:rPr>
                <w:sz w:val="20"/>
                <w:lang w:val="uk-UA"/>
              </w:rPr>
            </w:pPr>
          </w:p>
        </w:tc>
        <w:tc>
          <w:tcPr>
            <w:tcW w:w="512" w:type="dxa"/>
            <w:tcBorders>
              <w:top w:val="single" w:sz="12" w:space="0" w:color="000000"/>
              <w:bottom w:val="single" w:sz="12" w:space="0" w:color="000000"/>
            </w:tcBorders>
            <w:shd w:val="clear" w:color="auto" w:fill="auto"/>
          </w:tcPr>
          <w:p w:rsidR="0081764C" w:rsidRPr="00EA0D0F" w:rsidRDefault="0081764C" w:rsidP="00342A92">
            <w:pPr>
              <w:pStyle w:val="TableParagraph"/>
              <w:rPr>
                <w:sz w:val="20"/>
                <w:lang w:val="uk-UA"/>
              </w:rPr>
            </w:pPr>
          </w:p>
        </w:tc>
        <w:tc>
          <w:tcPr>
            <w:tcW w:w="532" w:type="dxa"/>
            <w:tcBorders>
              <w:top w:val="single" w:sz="12" w:space="0" w:color="000000"/>
              <w:bottom w:val="single" w:sz="12" w:space="0" w:color="000000"/>
            </w:tcBorders>
            <w:shd w:val="clear" w:color="auto" w:fill="auto"/>
          </w:tcPr>
          <w:p w:rsidR="0081764C" w:rsidRPr="00EA0D0F" w:rsidRDefault="0081764C" w:rsidP="00342A92">
            <w:pPr>
              <w:pStyle w:val="TableParagraph"/>
              <w:rPr>
                <w:sz w:val="20"/>
                <w:lang w:val="uk-UA"/>
              </w:rPr>
            </w:pPr>
          </w:p>
        </w:tc>
        <w:tc>
          <w:tcPr>
            <w:tcW w:w="1124" w:type="dxa"/>
            <w:tcBorders>
              <w:top w:val="single" w:sz="12" w:space="0" w:color="000000"/>
              <w:bottom w:val="single" w:sz="12" w:space="0" w:color="000000"/>
            </w:tcBorders>
            <w:shd w:val="clear" w:color="auto" w:fill="auto"/>
          </w:tcPr>
          <w:p w:rsidR="0081764C" w:rsidRPr="00EA0D0F" w:rsidRDefault="0081764C" w:rsidP="00342A92">
            <w:pPr>
              <w:pStyle w:val="TableParagraph"/>
              <w:spacing w:before="8"/>
              <w:rPr>
                <w:sz w:val="19"/>
                <w:lang w:val="uk-UA"/>
              </w:rPr>
            </w:pPr>
          </w:p>
          <w:p w:rsidR="0081764C" w:rsidRPr="00EA0D0F" w:rsidRDefault="0081764C" w:rsidP="00342A92">
            <w:pPr>
              <w:pStyle w:val="TableParagraph"/>
              <w:spacing w:before="1" w:line="242" w:lineRule="auto"/>
              <w:ind w:left="107" w:right="212"/>
              <w:rPr>
                <w:sz w:val="20"/>
                <w:lang w:val="uk-UA"/>
              </w:rPr>
            </w:pPr>
            <w:r w:rsidRPr="00EA0D0F">
              <w:rPr>
                <w:sz w:val="20"/>
                <w:lang w:val="uk-UA"/>
              </w:rPr>
              <w:t>Рішення</w:t>
            </w:r>
            <w:r w:rsidRPr="00EA0D0F">
              <w:rPr>
                <w:spacing w:val="-47"/>
                <w:sz w:val="20"/>
                <w:lang w:val="uk-UA"/>
              </w:rPr>
              <w:t xml:space="preserve"> </w:t>
            </w:r>
            <w:r w:rsidRPr="00EA0D0F">
              <w:rPr>
                <w:sz w:val="20"/>
                <w:lang w:val="uk-UA"/>
              </w:rPr>
              <w:t>педради</w:t>
            </w: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2"/>
        </w:trPr>
        <w:tc>
          <w:tcPr>
            <w:tcW w:w="4964" w:type="dxa"/>
            <w:tcBorders>
              <w:top w:val="single" w:sz="12" w:space="0" w:color="000000"/>
            </w:tcBorders>
            <w:shd w:val="clear" w:color="auto" w:fill="auto"/>
          </w:tcPr>
          <w:p w:rsidR="0081764C" w:rsidRPr="00EA0D0F" w:rsidRDefault="0081764C" w:rsidP="00342A92">
            <w:pPr>
              <w:pStyle w:val="TableParagraph"/>
              <w:spacing w:line="228" w:lineRule="exact"/>
              <w:ind w:left="111" w:right="318"/>
              <w:rPr>
                <w:b/>
                <w:sz w:val="20"/>
                <w:lang w:val="uk-UA"/>
              </w:rPr>
            </w:pPr>
            <w:r w:rsidRPr="00EA0D0F">
              <w:rPr>
                <w:b/>
                <w:sz w:val="20"/>
                <w:lang w:val="uk-UA"/>
              </w:rPr>
              <w:t>Критерій</w:t>
            </w:r>
            <w:r w:rsidRPr="00EA0D0F">
              <w:rPr>
                <w:b/>
                <w:spacing w:val="-5"/>
                <w:sz w:val="20"/>
                <w:lang w:val="uk-UA"/>
              </w:rPr>
              <w:t xml:space="preserve"> </w:t>
            </w:r>
            <w:r w:rsidRPr="00EA0D0F">
              <w:rPr>
                <w:b/>
                <w:sz w:val="20"/>
                <w:lang w:val="uk-UA"/>
              </w:rPr>
              <w:t>3.1.1.</w:t>
            </w:r>
            <w:r w:rsidRPr="00EA0D0F">
              <w:rPr>
                <w:b/>
                <w:spacing w:val="-3"/>
                <w:sz w:val="20"/>
                <w:lang w:val="uk-UA"/>
              </w:rPr>
              <w:t xml:space="preserve"> </w:t>
            </w:r>
            <w:r w:rsidRPr="00EA0D0F">
              <w:rPr>
                <w:b/>
                <w:sz w:val="20"/>
                <w:lang w:val="uk-UA"/>
              </w:rPr>
              <w:t>Педагогічні</w:t>
            </w:r>
            <w:r w:rsidRPr="00EA0D0F">
              <w:rPr>
                <w:b/>
                <w:spacing w:val="-5"/>
                <w:sz w:val="20"/>
                <w:lang w:val="uk-UA"/>
              </w:rPr>
              <w:t xml:space="preserve"> </w:t>
            </w:r>
            <w:r w:rsidRPr="00EA0D0F">
              <w:rPr>
                <w:b/>
                <w:sz w:val="20"/>
                <w:lang w:val="uk-UA"/>
              </w:rPr>
              <w:t>працівники</w:t>
            </w:r>
            <w:r w:rsidRPr="00EA0D0F">
              <w:rPr>
                <w:b/>
                <w:spacing w:val="-5"/>
                <w:sz w:val="20"/>
                <w:lang w:val="uk-UA"/>
              </w:rPr>
              <w:t xml:space="preserve"> </w:t>
            </w:r>
            <w:r w:rsidRPr="00EA0D0F">
              <w:rPr>
                <w:b/>
                <w:sz w:val="20"/>
                <w:lang w:val="uk-UA"/>
              </w:rPr>
              <w:t>планують</w:t>
            </w:r>
            <w:r w:rsidRPr="00EA0D0F">
              <w:rPr>
                <w:b/>
                <w:spacing w:val="-47"/>
                <w:sz w:val="20"/>
                <w:lang w:val="uk-UA"/>
              </w:rPr>
              <w:t xml:space="preserve"> </w:t>
            </w:r>
            <w:r w:rsidRPr="00EA0D0F">
              <w:rPr>
                <w:b/>
                <w:sz w:val="20"/>
                <w:lang w:val="uk-UA"/>
              </w:rPr>
              <w:t>свою</w:t>
            </w:r>
            <w:r w:rsidRPr="00EA0D0F">
              <w:rPr>
                <w:b/>
                <w:spacing w:val="-2"/>
                <w:sz w:val="20"/>
                <w:lang w:val="uk-UA"/>
              </w:rPr>
              <w:t xml:space="preserve"> </w:t>
            </w:r>
            <w:r w:rsidRPr="00EA0D0F">
              <w:rPr>
                <w:b/>
                <w:sz w:val="20"/>
                <w:lang w:val="uk-UA"/>
              </w:rPr>
              <w:t>діяльність,</w:t>
            </w:r>
            <w:r w:rsidRPr="00EA0D0F">
              <w:rPr>
                <w:b/>
                <w:spacing w:val="1"/>
                <w:sz w:val="20"/>
                <w:lang w:val="uk-UA"/>
              </w:rPr>
              <w:t xml:space="preserve"> </w:t>
            </w:r>
            <w:r w:rsidRPr="00EA0D0F">
              <w:rPr>
                <w:b/>
                <w:sz w:val="20"/>
                <w:lang w:val="uk-UA"/>
              </w:rPr>
              <w:t>аналізують</w:t>
            </w:r>
            <w:r w:rsidRPr="00EA0D0F">
              <w:rPr>
                <w:b/>
                <w:spacing w:val="-2"/>
                <w:sz w:val="20"/>
                <w:lang w:val="uk-UA"/>
              </w:rPr>
              <w:t xml:space="preserve"> </w:t>
            </w:r>
            <w:r w:rsidRPr="00EA0D0F">
              <w:rPr>
                <w:b/>
                <w:sz w:val="20"/>
                <w:lang w:val="uk-UA"/>
              </w:rPr>
              <w:t>її</w:t>
            </w:r>
            <w:r w:rsidRPr="00EA0D0F">
              <w:rPr>
                <w:b/>
                <w:spacing w:val="-5"/>
                <w:sz w:val="20"/>
                <w:lang w:val="uk-UA"/>
              </w:rPr>
              <w:t xml:space="preserve"> </w:t>
            </w:r>
            <w:r w:rsidRPr="00EA0D0F">
              <w:rPr>
                <w:b/>
                <w:sz w:val="20"/>
                <w:lang w:val="uk-UA"/>
              </w:rPr>
              <w:t>результативність</w:t>
            </w:r>
          </w:p>
        </w:tc>
        <w:tc>
          <w:tcPr>
            <w:tcW w:w="940" w:type="dxa"/>
            <w:tcBorders>
              <w:top w:val="single" w:sz="12" w:space="0" w:color="000000"/>
            </w:tcBorders>
            <w:shd w:val="clear" w:color="auto" w:fill="auto"/>
          </w:tcPr>
          <w:p w:rsidR="0081764C" w:rsidRPr="00EA0D0F" w:rsidRDefault="0081764C" w:rsidP="00342A92">
            <w:pPr>
              <w:pStyle w:val="TableParagraph"/>
              <w:rPr>
                <w:sz w:val="20"/>
                <w:lang w:val="uk-UA"/>
              </w:rPr>
            </w:pPr>
          </w:p>
        </w:tc>
        <w:tc>
          <w:tcPr>
            <w:tcW w:w="1416" w:type="dxa"/>
            <w:tcBorders>
              <w:top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3452" w:type="dxa"/>
            <w:tcBorders>
              <w:top w:val="single" w:sz="12" w:space="0" w:color="000000"/>
            </w:tcBorders>
            <w:shd w:val="clear" w:color="auto" w:fill="auto"/>
          </w:tcPr>
          <w:p w:rsidR="0081764C" w:rsidRPr="00EA0D0F" w:rsidRDefault="0081764C" w:rsidP="00342A92">
            <w:pPr>
              <w:pStyle w:val="TableParagraph"/>
              <w:rPr>
                <w:sz w:val="20"/>
                <w:lang w:val="uk-UA"/>
              </w:rPr>
            </w:pPr>
          </w:p>
        </w:tc>
        <w:tc>
          <w:tcPr>
            <w:tcW w:w="1208" w:type="dxa"/>
            <w:tcBorders>
              <w:top w:val="single" w:sz="12" w:space="0" w:color="000000"/>
            </w:tcBorders>
            <w:shd w:val="clear" w:color="auto" w:fill="auto"/>
          </w:tcPr>
          <w:p w:rsidR="0081764C" w:rsidRPr="00EA0D0F" w:rsidRDefault="0081764C" w:rsidP="00342A92">
            <w:pPr>
              <w:pStyle w:val="TableParagraph"/>
              <w:rPr>
                <w:sz w:val="20"/>
                <w:lang w:val="uk-UA"/>
              </w:rPr>
            </w:pPr>
          </w:p>
        </w:tc>
        <w:tc>
          <w:tcPr>
            <w:tcW w:w="516" w:type="dxa"/>
            <w:tcBorders>
              <w:top w:val="single" w:sz="12" w:space="0" w:color="000000"/>
            </w:tcBorders>
            <w:shd w:val="clear" w:color="auto" w:fill="auto"/>
          </w:tcPr>
          <w:p w:rsidR="0081764C" w:rsidRPr="00EA0D0F" w:rsidRDefault="0081764C" w:rsidP="00342A92">
            <w:pPr>
              <w:pStyle w:val="TableParagraph"/>
              <w:rPr>
                <w:sz w:val="20"/>
                <w:lang w:val="uk-UA"/>
              </w:rPr>
            </w:pPr>
          </w:p>
        </w:tc>
        <w:tc>
          <w:tcPr>
            <w:tcW w:w="512" w:type="dxa"/>
            <w:tcBorders>
              <w:top w:val="single" w:sz="12" w:space="0" w:color="000000"/>
            </w:tcBorders>
            <w:shd w:val="clear" w:color="auto" w:fill="auto"/>
          </w:tcPr>
          <w:p w:rsidR="0081764C" w:rsidRPr="00EA0D0F" w:rsidRDefault="0081764C" w:rsidP="00342A92">
            <w:pPr>
              <w:pStyle w:val="TableParagraph"/>
              <w:rPr>
                <w:sz w:val="20"/>
                <w:lang w:val="uk-UA"/>
              </w:rPr>
            </w:pPr>
          </w:p>
        </w:tc>
        <w:tc>
          <w:tcPr>
            <w:tcW w:w="512" w:type="dxa"/>
            <w:tcBorders>
              <w:top w:val="single" w:sz="12" w:space="0" w:color="000000"/>
            </w:tcBorders>
            <w:shd w:val="clear" w:color="auto" w:fill="auto"/>
          </w:tcPr>
          <w:p w:rsidR="0081764C" w:rsidRPr="00EA0D0F" w:rsidRDefault="0081764C" w:rsidP="00342A92">
            <w:pPr>
              <w:pStyle w:val="TableParagraph"/>
              <w:rPr>
                <w:sz w:val="20"/>
                <w:lang w:val="uk-UA"/>
              </w:rPr>
            </w:pPr>
          </w:p>
        </w:tc>
        <w:tc>
          <w:tcPr>
            <w:tcW w:w="532" w:type="dxa"/>
            <w:tcBorders>
              <w:top w:val="single" w:sz="12" w:space="0" w:color="000000"/>
            </w:tcBorders>
            <w:shd w:val="clear" w:color="auto" w:fill="auto"/>
          </w:tcPr>
          <w:p w:rsidR="0081764C" w:rsidRPr="00EA0D0F" w:rsidRDefault="0081764C" w:rsidP="00342A92">
            <w:pPr>
              <w:pStyle w:val="TableParagraph"/>
              <w:rPr>
                <w:sz w:val="20"/>
                <w:lang w:val="uk-UA"/>
              </w:rPr>
            </w:pPr>
          </w:p>
        </w:tc>
        <w:tc>
          <w:tcPr>
            <w:tcW w:w="1124" w:type="dxa"/>
            <w:tcBorders>
              <w:top w:val="single" w:sz="12" w:space="0" w:color="000000"/>
            </w:tcBorders>
            <w:shd w:val="clear" w:color="auto" w:fill="auto"/>
          </w:tcPr>
          <w:p w:rsidR="0081764C" w:rsidRPr="00EA0D0F" w:rsidRDefault="0081764C" w:rsidP="00342A92">
            <w:pPr>
              <w:pStyle w:val="TableParagraph"/>
              <w:rPr>
                <w:sz w:val="20"/>
                <w:lang w:val="uk-UA"/>
              </w:rPr>
            </w:pP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7"/>
        </w:trPr>
        <w:tc>
          <w:tcPr>
            <w:tcW w:w="4964" w:type="dxa"/>
            <w:shd w:val="clear" w:color="auto" w:fill="auto"/>
          </w:tcPr>
          <w:p w:rsidR="0081764C" w:rsidRPr="00EA0D0F" w:rsidRDefault="0081764C" w:rsidP="00342A92">
            <w:pPr>
              <w:pStyle w:val="TableParagraph"/>
              <w:ind w:left="79" w:right="345"/>
              <w:rPr>
                <w:sz w:val="20"/>
                <w:lang w:val="uk-UA"/>
              </w:rPr>
            </w:pPr>
            <w:r w:rsidRPr="00EA0D0F">
              <w:rPr>
                <w:sz w:val="20"/>
                <w:lang w:val="uk-UA"/>
              </w:rPr>
              <w:t>3.1.1.1. Частка вчи</w:t>
            </w:r>
            <w:r w:rsidR="00332365">
              <w:rPr>
                <w:sz w:val="20"/>
                <w:lang w:val="uk-UA"/>
              </w:rPr>
              <w:t>телів, які використовують кален</w:t>
            </w:r>
            <w:r w:rsidRPr="00EA0D0F">
              <w:rPr>
                <w:sz w:val="20"/>
                <w:lang w:val="uk-UA"/>
              </w:rPr>
              <w:t>дарно-тематичне планування, що відповідає освітній</w:t>
            </w:r>
            <w:r w:rsidRPr="00EA0D0F">
              <w:rPr>
                <w:spacing w:val="-47"/>
                <w:sz w:val="20"/>
                <w:lang w:val="uk-UA"/>
              </w:rPr>
              <w:t xml:space="preserve"> </w:t>
            </w:r>
            <w:r w:rsidRPr="00EA0D0F">
              <w:rPr>
                <w:sz w:val="20"/>
                <w:lang w:val="uk-UA"/>
              </w:rPr>
              <w:t>програмі</w:t>
            </w:r>
            <w:r w:rsidRPr="00EA0D0F">
              <w:rPr>
                <w:spacing w:val="-3"/>
                <w:sz w:val="20"/>
                <w:lang w:val="uk-UA"/>
              </w:rPr>
              <w:t xml:space="preserve"> </w:t>
            </w:r>
            <w:r w:rsidRPr="00EA0D0F">
              <w:rPr>
                <w:sz w:val="20"/>
                <w:lang w:val="uk-UA"/>
              </w:rPr>
              <w:t>закладу</w:t>
            </w:r>
            <w:r w:rsidRPr="00EA0D0F">
              <w:rPr>
                <w:spacing w:val="2"/>
                <w:sz w:val="20"/>
                <w:lang w:val="uk-UA"/>
              </w:rPr>
              <w:t xml:space="preserve"> </w:t>
            </w:r>
            <w:r w:rsidRPr="00EA0D0F">
              <w:rPr>
                <w:sz w:val="20"/>
                <w:lang w:val="uk-UA"/>
              </w:rPr>
              <w:t>освіти</w:t>
            </w:r>
          </w:p>
        </w:tc>
        <w:tc>
          <w:tcPr>
            <w:tcW w:w="940" w:type="dxa"/>
            <w:shd w:val="clear" w:color="auto" w:fill="auto"/>
          </w:tcPr>
          <w:p w:rsidR="0081764C" w:rsidRPr="00EA0D0F" w:rsidRDefault="0081764C" w:rsidP="00342A92">
            <w:pPr>
              <w:pStyle w:val="TableParagraph"/>
              <w:rPr>
                <w:sz w:val="20"/>
                <w:lang w:val="uk-UA"/>
              </w:rPr>
            </w:pPr>
          </w:p>
        </w:tc>
        <w:tc>
          <w:tcPr>
            <w:tcW w:w="1416" w:type="dxa"/>
            <w:shd w:val="clear" w:color="auto" w:fill="auto"/>
          </w:tcPr>
          <w:p w:rsidR="0081764C" w:rsidRPr="00D13E32" w:rsidRDefault="0081764C" w:rsidP="00342A92">
            <w:pPr>
              <w:pStyle w:val="TableParagraph"/>
              <w:rPr>
                <w:b/>
                <w:color w:val="000000" w:themeColor="text1"/>
                <w:sz w:val="20"/>
                <w:lang w:val="uk-UA"/>
              </w:rPr>
            </w:pPr>
            <w:r w:rsidRPr="00D13E32">
              <w:rPr>
                <w:color w:val="000000" w:themeColor="text1"/>
                <w:sz w:val="20"/>
                <w:lang w:val="uk-UA"/>
              </w:rPr>
              <w:t xml:space="preserve">  Приймак О.М.</w:t>
            </w:r>
          </w:p>
          <w:p w:rsidR="0081764C" w:rsidRPr="00D13E32" w:rsidRDefault="0081764C" w:rsidP="00342A92">
            <w:pPr>
              <w:pStyle w:val="TableParagraph"/>
              <w:rPr>
                <w:b/>
                <w:color w:val="000000" w:themeColor="text1"/>
                <w:sz w:val="20"/>
                <w:lang w:val="uk-UA"/>
              </w:rPr>
            </w:pPr>
          </w:p>
          <w:p w:rsidR="0081764C" w:rsidRPr="00D13E32" w:rsidRDefault="0081764C" w:rsidP="00342A92">
            <w:pPr>
              <w:pStyle w:val="TableParagraph"/>
              <w:ind w:left="107"/>
              <w:rPr>
                <w:color w:val="000000" w:themeColor="text1"/>
                <w:sz w:val="20"/>
                <w:lang w:val="uk-UA"/>
              </w:rPr>
            </w:pPr>
            <w:r w:rsidRPr="00D13E32">
              <w:rPr>
                <w:color w:val="000000" w:themeColor="text1"/>
                <w:sz w:val="20"/>
                <w:lang w:val="uk-UA"/>
              </w:rPr>
              <w:t xml:space="preserve"> </w:t>
            </w:r>
          </w:p>
        </w:tc>
        <w:tc>
          <w:tcPr>
            <w:tcW w:w="3452" w:type="dxa"/>
            <w:shd w:val="clear" w:color="auto" w:fill="auto"/>
          </w:tcPr>
          <w:p w:rsidR="0081764C" w:rsidRPr="00EA0D0F" w:rsidRDefault="0081764C" w:rsidP="00342A92">
            <w:pPr>
              <w:pStyle w:val="TableParagraph"/>
              <w:numPr>
                <w:ilvl w:val="0"/>
                <w:numId w:val="11"/>
              </w:numPr>
              <w:tabs>
                <w:tab w:val="left" w:pos="311"/>
              </w:tabs>
              <w:spacing w:line="242" w:lineRule="auto"/>
              <w:ind w:left="106" w:right="918" w:firstLine="0"/>
              <w:rPr>
                <w:sz w:val="20"/>
                <w:lang w:val="uk-UA"/>
              </w:rPr>
            </w:pPr>
            <w:r w:rsidRPr="00EA0D0F">
              <w:rPr>
                <w:sz w:val="20"/>
                <w:lang w:val="uk-UA"/>
              </w:rPr>
              <w:t>Форма спостереження за</w:t>
            </w:r>
            <w:r w:rsidRPr="00EA0D0F">
              <w:rPr>
                <w:spacing w:val="1"/>
                <w:sz w:val="20"/>
                <w:lang w:val="uk-UA"/>
              </w:rPr>
              <w:t xml:space="preserve"> </w:t>
            </w:r>
            <w:r w:rsidRPr="00EA0D0F">
              <w:rPr>
                <w:sz w:val="20"/>
                <w:lang w:val="uk-UA"/>
              </w:rPr>
              <w:t>навчальним</w:t>
            </w:r>
            <w:r w:rsidRPr="00EA0D0F">
              <w:rPr>
                <w:spacing w:val="-3"/>
                <w:sz w:val="20"/>
                <w:lang w:val="uk-UA"/>
              </w:rPr>
              <w:t xml:space="preserve"> </w:t>
            </w:r>
            <w:r w:rsidRPr="00EA0D0F">
              <w:rPr>
                <w:sz w:val="20"/>
                <w:lang w:val="uk-UA"/>
              </w:rPr>
              <w:t>заняттям</w:t>
            </w:r>
            <w:r w:rsidRPr="00EA0D0F">
              <w:rPr>
                <w:spacing w:val="-3"/>
                <w:sz w:val="20"/>
                <w:lang w:val="uk-UA"/>
              </w:rPr>
              <w:t xml:space="preserve"> </w:t>
            </w:r>
            <w:r w:rsidRPr="00EA0D0F">
              <w:rPr>
                <w:sz w:val="20"/>
                <w:lang w:val="uk-UA"/>
              </w:rPr>
              <w:t>(п.</w:t>
            </w:r>
            <w:r w:rsidRPr="00EA0D0F">
              <w:rPr>
                <w:spacing w:val="-2"/>
                <w:sz w:val="20"/>
                <w:lang w:val="uk-UA"/>
              </w:rPr>
              <w:t xml:space="preserve"> </w:t>
            </w:r>
            <w:r w:rsidRPr="00EA0D0F">
              <w:rPr>
                <w:sz w:val="20"/>
                <w:lang w:val="uk-UA"/>
              </w:rPr>
              <w:t>10)</w:t>
            </w:r>
          </w:p>
          <w:p w:rsidR="0081764C" w:rsidRPr="00EA0D0F" w:rsidRDefault="0081764C" w:rsidP="00342A92">
            <w:pPr>
              <w:pStyle w:val="TableParagraph"/>
              <w:numPr>
                <w:ilvl w:val="0"/>
                <w:numId w:val="11"/>
              </w:numPr>
              <w:tabs>
                <w:tab w:val="left" w:pos="311"/>
              </w:tabs>
              <w:spacing w:line="225" w:lineRule="exact"/>
              <w:ind w:left="311" w:hanging="205"/>
              <w:rPr>
                <w:sz w:val="20"/>
                <w:lang w:val="uk-UA"/>
              </w:rPr>
            </w:pPr>
            <w:r w:rsidRPr="00EA0D0F">
              <w:rPr>
                <w:sz w:val="20"/>
                <w:lang w:val="uk-UA"/>
              </w:rPr>
              <w:t>Анкета</w:t>
            </w:r>
            <w:r w:rsidRPr="00EA0D0F">
              <w:rPr>
                <w:spacing w:val="-5"/>
                <w:sz w:val="20"/>
                <w:lang w:val="uk-UA"/>
              </w:rPr>
              <w:t xml:space="preserve"> </w:t>
            </w:r>
            <w:r w:rsidRPr="00EA0D0F">
              <w:rPr>
                <w:sz w:val="20"/>
                <w:lang w:val="uk-UA"/>
              </w:rPr>
              <w:t>для</w:t>
            </w:r>
            <w:r w:rsidRPr="00EA0D0F">
              <w:rPr>
                <w:spacing w:val="-4"/>
                <w:sz w:val="20"/>
                <w:lang w:val="uk-UA"/>
              </w:rPr>
              <w:t xml:space="preserve"> </w:t>
            </w:r>
            <w:r w:rsidRPr="00EA0D0F">
              <w:rPr>
                <w:sz w:val="20"/>
                <w:lang w:val="uk-UA"/>
              </w:rPr>
              <w:t>педагогічних</w:t>
            </w:r>
          </w:p>
          <w:p w:rsidR="0081764C" w:rsidRPr="00EA0D0F" w:rsidRDefault="0081764C" w:rsidP="00342A92">
            <w:pPr>
              <w:pStyle w:val="TableParagraph"/>
              <w:spacing w:line="210" w:lineRule="exact"/>
              <w:ind w:left="106"/>
              <w:rPr>
                <w:sz w:val="20"/>
                <w:lang w:val="uk-UA"/>
              </w:rPr>
            </w:pPr>
            <w:r w:rsidRPr="00EA0D0F">
              <w:rPr>
                <w:sz w:val="20"/>
                <w:lang w:val="uk-UA"/>
              </w:rPr>
              <w:t>працівників</w:t>
            </w:r>
            <w:r w:rsidRPr="00EA0D0F">
              <w:rPr>
                <w:spacing w:val="-3"/>
                <w:sz w:val="20"/>
                <w:lang w:val="uk-UA"/>
              </w:rPr>
              <w:t xml:space="preserve"> </w:t>
            </w:r>
            <w:r w:rsidRPr="00EA0D0F">
              <w:rPr>
                <w:sz w:val="20"/>
                <w:lang w:val="uk-UA"/>
              </w:rPr>
              <w:t>(п.</w:t>
            </w:r>
            <w:r w:rsidRPr="00EA0D0F">
              <w:rPr>
                <w:spacing w:val="-2"/>
                <w:sz w:val="20"/>
                <w:lang w:val="uk-UA"/>
              </w:rPr>
              <w:t xml:space="preserve"> </w:t>
            </w:r>
            <w:r>
              <w:rPr>
                <w:sz w:val="20"/>
                <w:lang w:val="uk-UA"/>
              </w:rPr>
              <w:t>1</w:t>
            </w:r>
            <w:r w:rsidRPr="00EA0D0F">
              <w:rPr>
                <w:sz w:val="20"/>
                <w:lang w:val="uk-UA"/>
              </w:rPr>
              <w:t>)</w:t>
            </w:r>
          </w:p>
        </w:tc>
        <w:tc>
          <w:tcPr>
            <w:tcW w:w="1208" w:type="dxa"/>
            <w:shd w:val="clear" w:color="auto" w:fill="auto"/>
          </w:tcPr>
          <w:p w:rsidR="0081764C" w:rsidRPr="00EA0D0F" w:rsidRDefault="0081764C" w:rsidP="00342A92">
            <w:pPr>
              <w:pStyle w:val="TableParagraph"/>
              <w:spacing w:line="226" w:lineRule="exact"/>
              <w:ind w:left="95"/>
              <w:rPr>
                <w:sz w:val="20"/>
                <w:lang w:val="uk-UA"/>
              </w:rPr>
            </w:pPr>
            <w:r w:rsidRPr="00EA0D0F">
              <w:rPr>
                <w:sz w:val="20"/>
                <w:lang w:val="uk-UA"/>
              </w:rPr>
              <w:t>Інформація</w:t>
            </w:r>
          </w:p>
          <w:p w:rsidR="0081764C" w:rsidRPr="00EA0D0F" w:rsidRDefault="0081764C" w:rsidP="00342A92">
            <w:pPr>
              <w:pStyle w:val="TableParagraph"/>
              <w:rPr>
                <w:b/>
                <w:sz w:val="20"/>
                <w:lang w:val="uk-UA"/>
              </w:rPr>
            </w:pPr>
          </w:p>
          <w:p w:rsidR="0081764C" w:rsidRPr="00EA0D0F" w:rsidRDefault="0081764C" w:rsidP="00342A92">
            <w:pPr>
              <w:pStyle w:val="TableParagraph"/>
              <w:ind w:left="95"/>
              <w:rPr>
                <w:sz w:val="20"/>
                <w:lang w:val="uk-UA"/>
              </w:rPr>
            </w:pPr>
            <w:r w:rsidRPr="00EA0D0F">
              <w:rPr>
                <w:sz w:val="20"/>
                <w:lang w:val="uk-UA"/>
              </w:rPr>
              <w:t>Інформація</w:t>
            </w:r>
          </w:p>
        </w:tc>
        <w:tc>
          <w:tcPr>
            <w:tcW w:w="516" w:type="dxa"/>
            <w:shd w:val="clear" w:color="auto" w:fill="auto"/>
          </w:tcPr>
          <w:p w:rsidR="0081764C" w:rsidRDefault="0081764C" w:rsidP="00342A92">
            <w:pPr>
              <w:pStyle w:val="TableParagraph"/>
              <w:rPr>
                <w:sz w:val="20"/>
                <w:lang w:val="uk-UA"/>
              </w:rPr>
            </w:pPr>
            <w:r>
              <w:rPr>
                <w:sz w:val="20"/>
                <w:lang w:val="uk-UA"/>
              </w:rPr>
              <w:t xml:space="preserve">+ </w:t>
            </w:r>
          </w:p>
          <w:p w:rsidR="0081764C" w:rsidRDefault="0081764C" w:rsidP="00342A92">
            <w:pPr>
              <w:pStyle w:val="TableParagraph"/>
              <w:rPr>
                <w:sz w:val="20"/>
                <w:lang w:val="uk-UA"/>
              </w:rPr>
            </w:pPr>
          </w:p>
          <w:p w:rsidR="0081764C" w:rsidRPr="00EA0D0F" w:rsidRDefault="0081764C" w:rsidP="00342A92">
            <w:pPr>
              <w:pStyle w:val="TableParagraph"/>
              <w:rPr>
                <w:sz w:val="20"/>
                <w:lang w:val="uk-UA"/>
              </w:rPr>
            </w:pPr>
            <w:r>
              <w:rPr>
                <w:sz w:val="20"/>
                <w:lang w:val="uk-UA"/>
              </w:rPr>
              <w:t>+</w:t>
            </w:r>
          </w:p>
        </w:tc>
        <w:tc>
          <w:tcPr>
            <w:tcW w:w="512" w:type="dxa"/>
            <w:shd w:val="clear" w:color="auto" w:fill="auto"/>
          </w:tcPr>
          <w:p w:rsidR="0081764C" w:rsidRPr="00EA0D0F" w:rsidRDefault="0081764C" w:rsidP="00342A92">
            <w:pPr>
              <w:pStyle w:val="TableParagraph"/>
              <w:rPr>
                <w:sz w:val="20"/>
                <w:lang w:val="uk-UA"/>
              </w:rPr>
            </w:pPr>
          </w:p>
        </w:tc>
        <w:tc>
          <w:tcPr>
            <w:tcW w:w="512" w:type="dxa"/>
            <w:shd w:val="clear" w:color="auto" w:fill="auto"/>
          </w:tcPr>
          <w:p w:rsidR="0081764C" w:rsidRPr="00EA0D0F" w:rsidRDefault="0081764C" w:rsidP="00342A92">
            <w:pPr>
              <w:pStyle w:val="TableParagraph"/>
              <w:rPr>
                <w:sz w:val="20"/>
                <w:lang w:val="uk-UA"/>
              </w:rPr>
            </w:pPr>
          </w:p>
        </w:tc>
        <w:tc>
          <w:tcPr>
            <w:tcW w:w="532" w:type="dxa"/>
            <w:shd w:val="clear" w:color="auto" w:fill="auto"/>
          </w:tcPr>
          <w:p w:rsidR="0081764C" w:rsidRPr="00EA0D0F" w:rsidRDefault="0081764C" w:rsidP="00342A92">
            <w:pPr>
              <w:pStyle w:val="TableParagraph"/>
              <w:rPr>
                <w:sz w:val="20"/>
                <w:lang w:val="uk-UA"/>
              </w:rPr>
            </w:pPr>
          </w:p>
        </w:tc>
        <w:tc>
          <w:tcPr>
            <w:tcW w:w="1124" w:type="dxa"/>
            <w:shd w:val="clear" w:color="auto" w:fill="auto"/>
          </w:tcPr>
          <w:p w:rsidR="0081764C" w:rsidRPr="00EA0D0F" w:rsidRDefault="0081764C" w:rsidP="00342A92">
            <w:pPr>
              <w:pStyle w:val="TableParagraph"/>
              <w:rPr>
                <w:sz w:val="20"/>
                <w:lang w:val="uk-UA"/>
              </w:rPr>
            </w:pP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2"/>
        </w:trPr>
        <w:tc>
          <w:tcPr>
            <w:tcW w:w="4964" w:type="dxa"/>
            <w:shd w:val="clear" w:color="auto" w:fill="auto"/>
          </w:tcPr>
          <w:p w:rsidR="0081764C" w:rsidRPr="00EA0D0F" w:rsidRDefault="0081764C" w:rsidP="00342A92">
            <w:pPr>
              <w:pStyle w:val="TableParagraph"/>
              <w:ind w:left="79" w:right="592"/>
              <w:rPr>
                <w:b/>
                <w:sz w:val="20"/>
                <w:lang w:val="uk-UA"/>
              </w:rPr>
            </w:pPr>
            <w:r w:rsidRPr="00EA0D0F">
              <w:rPr>
                <w:b/>
                <w:sz w:val="20"/>
                <w:lang w:val="uk-UA"/>
              </w:rPr>
              <w:t>Критерій 3.1.2.</w:t>
            </w:r>
            <w:r w:rsidRPr="00EA0D0F">
              <w:rPr>
                <w:b/>
                <w:spacing w:val="3"/>
                <w:sz w:val="20"/>
                <w:lang w:val="uk-UA"/>
              </w:rPr>
              <w:t xml:space="preserve"> </w:t>
            </w:r>
            <w:r w:rsidRPr="00EA0D0F">
              <w:rPr>
                <w:b/>
                <w:sz w:val="20"/>
                <w:lang w:val="uk-UA"/>
              </w:rPr>
              <w:t>Педагогічні</w:t>
            </w:r>
            <w:r w:rsidRPr="00EA0D0F">
              <w:rPr>
                <w:b/>
                <w:spacing w:val="1"/>
                <w:sz w:val="20"/>
                <w:lang w:val="uk-UA"/>
              </w:rPr>
              <w:t xml:space="preserve"> </w:t>
            </w:r>
            <w:r w:rsidRPr="00EA0D0F">
              <w:rPr>
                <w:b/>
                <w:sz w:val="20"/>
                <w:lang w:val="uk-UA"/>
              </w:rPr>
              <w:t>працівники</w:t>
            </w:r>
            <w:r w:rsidRPr="00EA0D0F">
              <w:rPr>
                <w:b/>
                <w:spacing w:val="1"/>
                <w:sz w:val="20"/>
                <w:lang w:val="uk-UA"/>
              </w:rPr>
              <w:t xml:space="preserve"> </w:t>
            </w:r>
            <w:r w:rsidRPr="00EA0D0F">
              <w:rPr>
                <w:b/>
                <w:sz w:val="20"/>
                <w:lang w:val="uk-UA"/>
              </w:rPr>
              <w:t>застосовують освітні технології, спрямовані на</w:t>
            </w:r>
            <w:r w:rsidRPr="00EA0D0F">
              <w:rPr>
                <w:b/>
                <w:spacing w:val="-47"/>
                <w:sz w:val="20"/>
                <w:lang w:val="uk-UA"/>
              </w:rPr>
              <w:t xml:space="preserve"> </w:t>
            </w:r>
            <w:r w:rsidRPr="00EA0D0F">
              <w:rPr>
                <w:b/>
                <w:sz w:val="20"/>
                <w:lang w:val="uk-UA"/>
              </w:rPr>
              <w:t>формування</w:t>
            </w:r>
            <w:r w:rsidRPr="00EA0D0F">
              <w:rPr>
                <w:b/>
                <w:spacing w:val="-4"/>
                <w:sz w:val="20"/>
                <w:lang w:val="uk-UA"/>
              </w:rPr>
              <w:t xml:space="preserve"> </w:t>
            </w:r>
            <w:r w:rsidRPr="00EA0D0F">
              <w:rPr>
                <w:b/>
                <w:sz w:val="20"/>
                <w:lang w:val="uk-UA"/>
              </w:rPr>
              <w:t>ключових</w:t>
            </w:r>
            <w:r w:rsidRPr="00EA0D0F">
              <w:rPr>
                <w:b/>
                <w:spacing w:val="1"/>
                <w:sz w:val="20"/>
                <w:lang w:val="uk-UA"/>
              </w:rPr>
              <w:t xml:space="preserve"> </w:t>
            </w:r>
            <w:proofErr w:type="spellStart"/>
            <w:r w:rsidRPr="00EA0D0F">
              <w:rPr>
                <w:b/>
                <w:sz w:val="20"/>
                <w:lang w:val="uk-UA"/>
              </w:rPr>
              <w:t>компетентностей</w:t>
            </w:r>
            <w:proofErr w:type="spellEnd"/>
            <w:r w:rsidRPr="00EA0D0F">
              <w:rPr>
                <w:b/>
                <w:spacing w:val="-3"/>
                <w:sz w:val="20"/>
                <w:lang w:val="uk-UA"/>
              </w:rPr>
              <w:t xml:space="preserve"> </w:t>
            </w:r>
            <w:r w:rsidRPr="00EA0D0F">
              <w:rPr>
                <w:b/>
                <w:sz w:val="20"/>
                <w:lang w:val="uk-UA"/>
              </w:rPr>
              <w:t>і</w:t>
            </w:r>
          </w:p>
          <w:p w:rsidR="0081764C" w:rsidRPr="00EA0D0F" w:rsidRDefault="0081764C" w:rsidP="00342A92">
            <w:pPr>
              <w:pStyle w:val="TableParagraph"/>
              <w:spacing w:line="212" w:lineRule="exact"/>
              <w:ind w:left="79"/>
              <w:rPr>
                <w:b/>
                <w:sz w:val="20"/>
                <w:lang w:val="uk-UA"/>
              </w:rPr>
            </w:pPr>
            <w:r w:rsidRPr="00EA0D0F">
              <w:rPr>
                <w:b/>
                <w:sz w:val="20"/>
                <w:lang w:val="uk-UA"/>
              </w:rPr>
              <w:t>наскрізних</w:t>
            </w:r>
            <w:r w:rsidRPr="00EA0D0F">
              <w:rPr>
                <w:b/>
                <w:spacing w:val="-1"/>
                <w:sz w:val="20"/>
                <w:lang w:val="uk-UA"/>
              </w:rPr>
              <w:t xml:space="preserve"> </w:t>
            </w:r>
            <w:r w:rsidRPr="00EA0D0F">
              <w:rPr>
                <w:b/>
                <w:sz w:val="20"/>
                <w:lang w:val="uk-UA"/>
              </w:rPr>
              <w:t>умінь</w:t>
            </w:r>
            <w:r w:rsidRPr="00EA0D0F">
              <w:rPr>
                <w:b/>
                <w:spacing w:val="-3"/>
                <w:sz w:val="20"/>
                <w:lang w:val="uk-UA"/>
              </w:rPr>
              <w:t xml:space="preserve"> </w:t>
            </w:r>
            <w:r w:rsidRPr="00EA0D0F">
              <w:rPr>
                <w:b/>
                <w:sz w:val="20"/>
                <w:lang w:val="uk-UA"/>
              </w:rPr>
              <w:t>здобувачів</w:t>
            </w:r>
            <w:r w:rsidRPr="00EA0D0F">
              <w:rPr>
                <w:b/>
                <w:spacing w:val="-1"/>
                <w:sz w:val="20"/>
                <w:lang w:val="uk-UA"/>
              </w:rPr>
              <w:t xml:space="preserve"> </w:t>
            </w:r>
            <w:r w:rsidRPr="00EA0D0F">
              <w:rPr>
                <w:b/>
                <w:sz w:val="20"/>
                <w:lang w:val="uk-UA"/>
              </w:rPr>
              <w:t>освіти</w:t>
            </w:r>
          </w:p>
        </w:tc>
        <w:tc>
          <w:tcPr>
            <w:tcW w:w="940" w:type="dxa"/>
            <w:shd w:val="clear" w:color="auto" w:fill="auto"/>
          </w:tcPr>
          <w:p w:rsidR="0081764C" w:rsidRPr="00EA0D0F" w:rsidRDefault="0081764C" w:rsidP="00342A92">
            <w:pPr>
              <w:pStyle w:val="TableParagraph"/>
              <w:rPr>
                <w:sz w:val="20"/>
                <w:lang w:val="uk-UA"/>
              </w:rPr>
            </w:pPr>
          </w:p>
        </w:tc>
        <w:tc>
          <w:tcPr>
            <w:tcW w:w="1416" w:type="dxa"/>
            <w:shd w:val="clear" w:color="auto" w:fill="auto"/>
          </w:tcPr>
          <w:p w:rsidR="0081764C" w:rsidRPr="00D13E32" w:rsidRDefault="0081764C" w:rsidP="00342A92">
            <w:pPr>
              <w:pStyle w:val="TableParagraph"/>
              <w:rPr>
                <w:color w:val="000000" w:themeColor="text1"/>
                <w:sz w:val="20"/>
                <w:lang w:val="uk-UA"/>
              </w:rPr>
            </w:pPr>
          </w:p>
        </w:tc>
        <w:tc>
          <w:tcPr>
            <w:tcW w:w="3452" w:type="dxa"/>
            <w:shd w:val="clear" w:color="auto" w:fill="auto"/>
          </w:tcPr>
          <w:p w:rsidR="0081764C" w:rsidRPr="00EA0D0F" w:rsidRDefault="0081764C" w:rsidP="00342A92">
            <w:pPr>
              <w:pStyle w:val="TableParagraph"/>
              <w:rPr>
                <w:sz w:val="20"/>
                <w:lang w:val="uk-UA"/>
              </w:rPr>
            </w:pPr>
          </w:p>
        </w:tc>
        <w:tc>
          <w:tcPr>
            <w:tcW w:w="1208" w:type="dxa"/>
            <w:shd w:val="clear" w:color="auto" w:fill="auto"/>
          </w:tcPr>
          <w:p w:rsidR="0081764C" w:rsidRPr="00EA0D0F" w:rsidRDefault="0081764C" w:rsidP="00342A92">
            <w:pPr>
              <w:pStyle w:val="TableParagraph"/>
              <w:rPr>
                <w:sz w:val="20"/>
                <w:lang w:val="uk-UA"/>
              </w:rPr>
            </w:pPr>
          </w:p>
        </w:tc>
        <w:tc>
          <w:tcPr>
            <w:tcW w:w="516" w:type="dxa"/>
            <w:shd w:val="clear" w:color="auto" w:fill="auto"/>
          </w:tcPr>
          <w:p w:rsidR="0081764C" w:rsidRPr="00EA0D0F" w:rsidRDefault="0081764C" w:rsidP="00342A92">
            <w:pPr>
              <w:pStyle w:val="TableParagraph"/>
              <w:rPr>
                <w:sz w:val="20"/>
                <w:lang w:val="uk-UA"/>
              </w:rPr>
            </w:pPr>
          </w:p>
        </w:tc>
        <w:tc>
          <w:tcPr>
            <w:tcW w:w="512" w:type="dxa"/>
            <w:shd w:val="clear" w:color="auto" w:fill="auto"/>
          </w:tcPr>
          <w:p w:rsidR="0081764C" w:rsidRPr="00EA0D0F" w:rsidRDefault="0081764C" w:rsidP="00342A92">
            <w:pPr>
              <w:pStyle w:val="TableParagraph"/>
              <w:rPr>
                <w:sz w:val="20"/>
                <w:lang w:val="uk-UA"/>
              </w:rPr>
            </w:pPr>
          </w:p>
        </w:tc>
        <w:tc>
          <w:tcPr>
            <w:tcW w:w="512" w:type="dxa"/>
            <w:shd w:val="clear" w:color="auto" w:fill="auto"/>
          </w:tcPr>
          <w:p w:rsidR="0081764C" w:rsidRPr="00EA0D0F" w:rsidRDefault="0081764C" w:rsidP="00342A92">
            <w:pPr>
              <w:pStyle w:val="TableParagraph"/>
              <w:rPr>
                <w:sz w:val="20"/>
                <w:lang w:val="uk-UA"/>
              </w:rPr>
            </w:pPr>
          </w:p>
        </w:tc>
        <w:tc>
          <w:tcPr>
            <w:tcW w:w="532" w:type="dxa"/>
            <w:shd w:val="clear" w:color="auto" w:fill="auto"/>
          </w:tcPr>
          <w:p w:rsidR="0081764C" w:rsidRPr="00EA0D0F" w:rsidRDefault="0081764C" w:rsidP="00342A92">
            <w:pPr>
              <w:pStyle w:val="TableParagraph"/>
              <w:rPr>
                <w:sz w:val="20"/>
                <w:lang w:val="uk-UA"/>
              </w:rPr>
            </w:pPr>
          </w:p>
        </w:tc>
        <w:tc>
          <w:tcPr>
            <w:tcW w:w="1124" w:type="dxa"/>
            <w:shd w:val="clear" w:color="auto" w:fill="auto"/>
          </w:tcPr>
          <w:p w:rsidR="0081764C" w:rsidRPr="00EA0D0F" w:rsidRDefault="0081764C" w:rsidP="00342A92">
            <w:pPr>
              <w:pStyle w:val="TableParagraph"/>
              <w:rPr>
                <w:sz w:val="20"/>
                <w:lang w:val="uk-UA"/>
              </w:rPr>
            </w:pP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7"/>
        </w:trPr>
        <w:tc>
          <w:tcPr>
            <w:tcW w:w="4964" w:type="dxa"/>
            <w:tcBorders>
              <w:bottom w:val="single" w:sz="6" w:space="0" w:color="000000"/>
            </w:tcBorders>
            <w:shd w:val="clear" w:color="auto" w:fill="auto"/>
          </w:tcPr>
          <w:p w:rsidR="0081764C" w:rsidRPr="00EA0D0F" w:rsidRDefault="0081764C" w:rsidP="00342A92">
            <w:pPr>
              <w:pStyle w:val="TableParagraph"/>
              <w:ind w:left="79" w:right="196"/>
              <w:rPr>
                <w:sz w:val="20"/>
                <w:lang w:val="uk-UA"/>
              </w:rPr>
            </w:pPr>
            <w:r w:rsidRPr="00EA0D0F">
              <w:rPr>
                <w:sz w:val="20"/>
                <w:lang w:val="uk-UA"/>
              </w:rPr>
              <w:t>3.1.2.1. Частка педаг</w:t>
            </w:r>
            <w:r w:rsidR="00332365">
              <w:rPr>
                <w:sz w:val="20"/>
                <w:lang w:val="uk-UA"/>
              </w:rPr>
              <w:t>огічних працівників, які викори</w:t>
            </w:r>
            <w:r w:rsidRPr="00EA0D0F">
              <w:rPr>
                <w:sz w:val="20"/>
                <w:lang w:val="uk-UA"/>
              </w:rPr>
              <w:t>стовують</w:t>
            </w:r>
            <w:r w:rsidRPr="00EA0D0F">
              <w:rPr>
                <w:spacing w:val="-4"/>
                <w:sz w:val="20"/>
                <w:lang w:val="uk-UA"/>
              </w:rPr>
              <w:t xml:space="preserve"> </w:t>
            </w:r>
            <w:r w:rsidRPr="00EA0D0F">
              <w:rPr>
                <w:sz w:val="20"/>
                <w:lang w:val="uk-UA"/>
              </w:rPr>
              <w:t>освітні</w:t>
            </w:r>
            <w:r w:rsidRPr="00EA0D0F">
              <w:rPr>
                <w:spacing w:val="-3"/>
                <w:sz w:val="20"/>
                <w:lang w:val="uk-UA"/>
              </w:rPr>
              <w:t xml:space="preserve"> </w:t>
            </w:r>
            <w:r w:rsidRPr="00EA0D0F">
              <w:rPr>
                <w:sz w:val="20"/>
                <w:lang w:val="uk-UA"/>
              </w:rPr>
              <w:t>технології,</w:t>
            </w:r>
            <w:r w:rsidRPr="00EA0D0F">
              <w:rPr>
                <w:spacing w:val="-1"/>
                <w:sz w:val="20"/>
                <w:lang w:val="uk-UA"/>
              </w:rPr>
              <w:t xml:space="preserve"> </w:t>
            </w:r>
            <w:r w:rsidRPr="00EA0D0F">
              <w:rPr>
                <w:sz w:val="20"/>
                <w:lang w:val="uk-UA"/>
              </w:rPr>
              <w:t>спрямовані</w:t>
            </w:r>
            <w:r w:rsidRPr="00EA0D0F">
              <w:rPr>
                <w:spacing w:val="-7"/>
                <w:sz w:val="20"/>
                <w:lang w:val="uk-UA"/>
              </w:rPr>
              <w:t xml:space="preserve"> </w:t>
            </w:r>
            <w:r w:rsidRPr="00EA0D0F">
              <w:rPr>
                <w:sz w:val="20"/>
                <w:lang w:val="uk-UA"/>
              </w:rPr>
              <w:t>на</w:t>
            </w:r>
            <w:r w:rsidRPr="00EA0D0F">
              <w:rPr>
                <w:spacing w:val="-4"/>
                <w:sz w:val="20"/>
                <w:lang w:val="uk-UA"/>
              </w:rPr>
              <w:t xml:space="preserve"> </w:t>
            </w:r>
            <w:r w:rsidRPr="00EA0D0F">
              <w:rPr>
                <w:sz w:val="20"/>
                <w:lang w:val="uk-UA"/>
              </w:rPr>
              <w:t>оволодіння</w:t>
            </w:r>
            <w:r w:rsidR="00445FC4">
              <w:rPr>
                <w:sz w:val="20"/>
                <w:lang w:val="uk-UA"/>
              </w:rPr>
              <w:t xml:space="preserve"> </w:t>
            </w:r>
            <w:r w:rsidRPr="00EA0D0F">
              <w:rPr>
                <w:spacing w:val="-47"/>
                <w:sz w:val="20"/>
                <w:lang w:val="uk-UA"/>
              </w:rPr>
              <w:t xml:space="preserve"> </w:t>
            </w:r>
            <w:r w:rsidRPr="00EA0D0F">
              <w:rPr>
                <w:sz w:val="20"/>
                <w:lang w:val="uk-UA"/>
              </w:rPr>
              <w:t>здобувачами</w:t>
            </w:r>
            <w:r w:rsidRPr="00EA0D0F">
              <w:rPr>
                <w:spacing w:val="-1"/>
                <w:sz w:val="20"/>
                <w:lang w:val="uk-UA"/>
              </w:rPr>
              <w:t xml:space="preserve"> </w:t>
            </w:r>
            <w:r w:rsidRPr="00EA0D0F">
              <w:rPr>
                <w:sz w:val="20"/>
                <w:lang w:val="uk-UA"/>
              </w:rPr>
              <w:t>освіти</w:t>
            </w:r>
            <w:r w:rsidRPr="00EA0D0F">
              <w:rPr>
                <w:spacing w:val="-4"/>
                <w:sz w:val="20"/>
                <w:lang w:val="uk-UA"/>
              </w:rPr>
              <w:t xml:space="preserve"> </w:t>
            </w:r>
            <w:r w:rsidRPr="00EA0D0F">
              <w:rPr>
                <w:sz w:val="20"/>
                <w:lang w:val="uk-UA"/>
              </w:rPr>
              <w:t>ключовими</w:t>
            </w:r>
            <w:r w:rsidRPr="00EA0D0F">
              <w:rPr>
                <w:spacing w:val="-5"/>
                <w:sz w:val="20"/>
                <w:lang w:val="uk-UA"/>
              </w:rPr>
              <w:t xml:space="preserve"> </w:t>
            </w:r>
            <w:proofErr w:type="spellStart"/>
            <w:r w:rsidRPr="00EA0D0F">
              <w:rPr>
                <w:sz w:val="20"/>
                <w:lang w:val="uk-UA"/>
              </w:rPr>
              <w:t>компетентностями</w:t>
            </w:r>
            <w:proofErr w:type="spellEnd"/>
            <w:r w:rsidRPr="00EA0D0F">
              <w:rPr>
                <w:sz w:val="20"/>
                <w:lang w:val="uk-UA"/>
              </w:rPr>
              <w:t xml:space="preserve"> та</w:t>
            </w:r>
          </w:p>
          <w:p w:rsidR="0081764C" w:rsidRPr="00EA0D0F" w:rsidRDefault="0081764C" w:rsidP="00342A92">
            <w:pPr>
              <w:pStyle w:val="TableParagraph"/>
              <w:spacing w:line="209" w:lineRule="exact"/>
              <w:ind w:left="79"/>
              <w:rPr>
                <w:sz w:val="20"/>
                <w:lang w:val="uk-UA"/>
              </w:rPr>
            </w:pPr>
            <w:r w:rsidRPr="00EA0D0F">
              <w:rPr>
                <w:sz w:val="20"/>
                <w:lang w:val="uk-UA"/>
              </w:rPr>
              <w:lastRenderedPageBreak/>
              <w:t>наскрізними</w:t>
            </w:r>
            <w:r w:rsidRPr="00EA0D0F">
              <w:rPr>
                <w:spacing w:val="-5"/>
                <w:sz w:val="20"/>
                <w:lang w:val="uk-UA"/>
              </w:rPr>
              <w:t xml:space="preserve"> </w:t>
            </w:r>
            <w:r w:rsidRPr="00EA0D0F">
              <w:rPr>
                <w:sz w:val="20"/>
                <w:lang w:val="uk-UA"/>
              </w:rPr>
              <w:t>уміннями</w:t>
            </w:r>
          </w:p>
        </w:tc>
        <w:tc>
          <w:tcPr>
            <w:tcW w:w="940" w:type="dxa"/>
            <w:tcBorders>
              <w:bottom w:val="single" w:sz="6" w:space="0" w:color="000000"/>
            </w:tcBorders>
            <w:shd w:val="clear" w:color="auto" w:fill="auto"/>
          </w:tcPr>
          <w:p w:rsidR="0081764C" w:rsidRPr="00EA0D0F" w:rsidRDefault="0081764C" w:rsidP="00342A92">
            <w:pPr>
              <w:pStyle w:val="TableParagraph"/>
              <w:rPr>
                <w:sz w:val="20"/>
                <w:lang w:val="uk-UA"/>
              </w:rPr>
            </w:pPr>
          </w:p>
        </w:tc>
        <w:tc>
          <w:tcPr>
            <w:tcW w:w="1416" w:type="dxa"/>
            <w:tcBorders>
              <w:bottom w:val="single" w:sz="6" w:space="0" w:color="000000"/>
            </w:tcBorders>
            <w:shd w:val="clear" w:color="auto" w:fill="auto"/>
          </w:tcPr>
          <w:p w:rsidR="0081764C" w:rsidRDefault="00445FC4" w:rsidP="00342A92">
            <w:pPr>
              <w:pStyle w:val="TableParagraph"/>
              <w:spacing w:line="226" w:lineRule="exact"/>
              <w:rPr>
                <w:color w:val="000000" w:themeColor="text1"/>
                <w:sz w:val="20"/>
                <w:lang w:val="uk-UA"/>
              </w:rPr>
            </w:pPr>
            <w:r>
              <w:rPr>
                <w:color w:val="000000" w:themeColor="text1"/>
                <w:sz w:val="20"/>
                <w:lang w:val="uk-UA"/>
              </w:rPr>
              <w:t xml:space="preserve"> </w:t>
            </w:r>
            <w:r w:rsidR="0081764C" w:rsidRPr="00D13E32">
              <w:rPr>
                <w:color w:val="000000" w:themeColor="text1"/>
                <w:sz w:val="20"/>
                <w:lang w:val="uk-UA"/>
              </w:rPr>
              <w:t>Приймак О.М.</w:t>
            </w:r>
          </w:p>
          <w:p w:rsidR="00445FC4" w:rsidRPr="00D13E32" w:rsidRDefault="00A1558A" w:rsidP="00342A92">
            <w:pPr>
              <w:pStyle w:val="TableParagraph"/>
              <w:spacing w:line="226" w:lineRule="exact"/>
              <w:rPr>
                <w:color w:val="000000" w:themeColor="text1"/>
                <w:sz w:val="20"/>
                <w:lang w:val="uk-UA"/>
              </w:rPr>
            </w:pPr>
            <w:r>
              <w:rPr>
                <w:color w:val="000000" w:themeColor="text1"/>
                <w:sz w:val="20"/>
                <w:lang w:val="uk-UA"/>
              </w:rPr>
              <w:t xml:space="preserve"> </w:t>
            </w:r>
            <w:r w:rsidR="00445FC4">
              <w:rPr>
                <w:color w:val="000000" w:themeColor="text1"/>
                <w:sz w:val="20"/>
                <w:lang w:val="uk-UA"/>
              </w:rPr>
              <w:t>Червак О.М.</w:t>
            </w:r>
          </w:p>
        </w:tc>
        <w:tc>
          <w:tcPr>
            <w:tcW w:w="3452" w:type="dxa"/>
            <w:tcBorders>
              <w:bottom w:val="single" w:sz="6" w:space="0" w:color="000000"/>
            </w:tcBorders>
            <w:shd w:val="clear" w:color="auto" w:fill="auto"/>
          </w:tcPr>
          <w:p w:rsidR="0081764C" w:rsidRDefault="0081764C" w:rsidP="00342A92">
            <w:pPr>
              <w:pStyle w:val="TableParagraph"/>
              <w:tabs>
                <w:tab w:val="left" w:pos="1070"/>
              </w:tabs>
              <w:spacing w:line="276" w:lineRule="auto"/>
              <w:ind w:left="106" w:right="146"/>
              <w:rPr>
                <w:sz w:val="20"/>
                <w:lang w:val="uk-UA"/>
              </w:rPr>
            </w:pPr>
            <w:r>
              <w:rPr>
                <w:sz w:val="20"/>
                <w:lang w:val="uk-UA"/>
              </w:rPr>
              <w:t>1.</w:t>
            </w:r>
            <w:r w:rsidRPr="00EA0D0F">
              <w:rPr>
                <w:sz w:val="20"/>
                <w:lang w:val="uk-UA"/>
              </w:rPr>
              <w:t>Форма спостереження за навчальним</w:t>
            </w:r>
            <w:r w:rsidRPr="00EA0D0F">
              <w:rPr>
                <w:spacing w:val="-47"/>
                <w:sz w:val="20"/>
                <w:lang w:val="uk-UA"/>
              </w:rPr>
              <w:t xml:space="preserve"> </w:t>
            </w:r>
            <w:r w:rsidRPr="00EA0D0F">
              <w:rPr>
                <w:sz w:val="20"/>
                <w:lang w:val="uk-UA"/>
              </w:rPr>
              <w:t>заняттям</w:t>
            </w:r>
            <w:r w:rsidRPr="00EA0D0F">
              <w:rPr>
                <w:sz w:val="20"/>
                <w:lang w:val="uk-UA"/>
              </w:rPr>
              <w:tab/>
              <w:t>(п.</w:t>
            </w:r>
            <w:r w:rsidRPr="00EA0D0F">
              <w:rPr>
                <w:spacing w:val="-1"/>
                <w:sz w:val="20"/>
                <w:lang w:val="uk-UA"/>
              </w:rPr>
              <w:t xml:space="preserve"> </w:t>
            </w:r>
            <w:r w:rsidRPr="00EA0D0F">
              <w:rPr>
                <w:sz w:val="20"/>
                <w:lang w:val="uk-UA"/>
              </w:rPr>
              <w:t>1)</w:t>
            </w:r>
          </w:p>
          <w:p w:rsidR="0081764C" w:rsidRPr="00EA0D0F" w:rsidRDefault="0081764C" w:rsidP="00342A92">
            <w:pPr>
              <w:pStyle w:val="TableParagraph"/>
              <w:tabs>
                <w:tab w:val="left" w:pos="1070"/>
              </w:tabs>
              <w:spacing w:line="276" w:lineRule="auto"/>
              <w:ind w:left="106" w:right="146"/>
              <w:rPr>
                <w:sz w:val="20"/>
                <w:lang w:val="uk-UA"/>
              </w:rPr>
            </w:pPr>
            <w:r>
              <w:rPr>
                <w:sz w:val="20"/>
                <w:lang w:val="uk-UA"/>
              </w:rPr>
              <w:t>2.Анкета для учнів ( п. 1-3)</w:t>
            </w:r>
          </w:p>
        </w:tc>
        <w:tc>
          <w:tcPr>
            <w:tcW w:w="1208" w:type="dxa"/>
            <w:tcBorders>
              <w:bottom w:val="single" w:sz="6" w:space="0" w:color="000000"/>
            </w:tcBorders>
            <w:shd w:val="clear" w:color="auto" w:fill="auto"/>
          </w:tcPr>
          <w:p w:rsidR="0081764C" w:rsidRDefault="0081764C" w:rsidP="00342A92">
            <w:pPr>
              <w:pStyle w:val="TableParagraph"/>
              <w:spacing w:line="226" w:lineRule="exact"/>
              <w:ind w:left="95"/>
              <w:rPr>
                <w:sz w:val="20"/>
                <w:lang w:val="uk-UA"/>
              </w:rPr>
            </w:pPr>
            <w:r w:rsidRPr="00EA0D0F">
              <w:rPr>
                <w:sz w:val="20"/>
                <w:lang w:val="uk-UA"/>
              </w:rPr>
              <w:t>Інформація</w:t>
            </w:r>
          </w:p>
          <w:p w:rsidR="0081764C" w:rsidRDefault="0081764C" w:rsidP="00342A92">
            <w:pPr>
              <w:pStyle w:val="TableParagraph"/>
              <w:spacing w:line="226" w:lineRule="exact"/>
              <w:ind w:left="95"/>
              <w:rPr>
                <w:sz w:val="20"/>
                <w:lang w:val="uk-UA"/>
              </w:rPr>
            </w:pPr>
          </w:p>
          <w:p w:rsidR="0081764C" w:rsidRPr="00EA0D0F" w:rsidRDefault="0081764C" w:rsidP="00342A92">
            <w:pPr>
              <w:pStyle w:val="TableParagraph"/>
              <w:spacing w:line="226" w:lineRule="exact"/>
              <w:rPr>
                <w:sz w:val="20"/>
                <w:lang w:val="uk-UA"/>
              </w:rPr>
            </w:pPr>
            <w:r w:rsidRPr="00EA0D0F">
              <w:rPr>
                <w:sz w:val="20"/>
                <w:lang w:val="uk-UA"/>
              </w:rPr>
              <w:t>Інформація</w:t>
            </w:r>
          </w:p>
        </w:tc>
        <w:tc>
          <w:tcPr>
            <w:tcW w:w="516" w:type="dxa"/>
            <w:tcBorders>
              <w:bottom w:val="single" w:sz="6" w:space="0" w:color="000000"/>
            </w:tcBorders>
            <w:shd w:val="clear" w:color="auto" w:fill="auto"/>
          </w:tcPr>
          <w:p w:rsidR="0081764C" w:rsidRPr="00EA0D0F" w:rsidRDefault="0081764C" w:rsidP="00342A92">
            <w:pPr>
              <w:pStyle w:val="TableParagraph"/>
              <w:rPr>
                <w:sz w:val="20"/>
                <w:lang w:val="uk-UA"/>
              </w:rPr>
            </w:pPr>
          </w:p>
        </w:tc>
        <w:tc>
          <w:tcPr>
            <w:tcW w:w="512" w:type="dxa"/>
            <w:tcBorders>
              <w:bottom w:val="single" w:sz="6" w:space="0" w:color="000000"/>
            </w:tcBorders>
            <w:shd w:val="clear" w:color="auto" w:fill="auto"/>
          </w:tcPr>
          <w:p w:rsidR="0081764C" w:rsidRPr="00EA0D0F" w:rsidRDefault="0081764C" w:rsidP="00342A92">
            <w:pPr>
              <w:pStyle w:val="TableParagraph"/>
              <w:rPr>
                <w:sz w:val="20"/>
                <w:lang w:val="uk-UA"/>
              </w:rPr>
            </w:pPr>
            <w:r>
              <w:rPr>
                <w:sz w:val="20"/>
                <w:lang w:val="uk-UA"/>
              </w:rPr>
              <w:t>+</w:t>
            </w:r>
          </w:p>
        </w:tc>
        <w:tc>
          <w:tcPr>
            <w:tcW w:w="512" w:type="dxa"/>
            <w:tcBorders>
              <w:bottom w:val="single" w:sz="6" w:space="0" w:color="000000"/>
            </w:tcBorders>
            <w:shd w:val="clear" w:color="auto" w:fill="auto"/>
          </w:tcPr>
          <w:p w:rsidR="0081764C" w:rsidRDefault="0081764C" w:rsidP="00342A92">
            <w:pPr>
              <w:pStyle w:val="TableParagraph"/>
              <w:rPr>
                <w:sz w:val="20"/>
                <w:lang w:val="uk-UA"/>
              </w:rPr>
            </w:pPr>
          </w:p>
          <w:p w:rsidR="0081764C" w:rsidRDefault="0081764C" w:rsidP="00342A92">
            <w:pPr>
              <w:pStyle w:val="TableParagraph"/>
              <w:rPr>
                <w:sz w:val="20"/>
                <w:lang w:val="uk-UA"/>
              </w:rPr>
            </w:pPr>
          </w:p>
          <w:p w:rsidR="0081764C" w:rsidRPr="00EA0D0F" w:rsidRDefault="0081764C" w:rsidP="00342A92">
            <w:pPr>
              <w:pStyle w:val="TableParagraph"/>
              <w:rPr>
                <w:sz w:val="20"/>
                <w:lang w:val="uk-UA"/>
              </w:rPr>
            </w:pPr>
            <w:r>
              <w:rPr>
                <w:sz w:val="20"/>
                <w:lang w:val="uk-UA"/>
              </w:rPr>
              <w:t>+</w:t>
            </w:r>
          </w:p>
        </w:tc>
        <w:tc>
          <w:tcPr>
            <w:tcW w:w="532" w:type="dxa"/>
            <w:tcBorders>
              <w:bottom w:val="single" w:sz="6" w:space="0" w:color="000000"/>
            </w:tcBorders>
            <w:shd w:val="clear" w:color="auto" w:fill="auto"/>
          </w:tcPr>
          <w:p w:rsidR="0081764C" w:rsidRPr="00EA0D0F" w:rsidRDefault="0081764C" w:rsidP="00342A92">
            <w:pPr>
              <w:pStyle w:val="TableParagraph"/>
              <w:rPr>
                <w:sz w:val="20"/>
                <w:lang w:val="uk-UA"/>
              </w:rPr>
            </w:pPr>
          </w:p>
        </w:tc>
        <w:tc>
          <w:tcPr>
            <w:tcW w:w="1124" w:type="dxa"/>
            <w:tcBorders>
              <w:bottom w:val="single" w:sz="6" w:space="0" w:color="000000"/>
            </w:tcBorders>
            <w:shd w:val="clear" w:color="auto" w:fill="auto"/>
          </w:tcPr>
          <w:p w:rsidR="0081764C" w:rsidRPr="00EA0D0F" w:rsidRDefault="0081764C" w:rsidP="00342A92">
            <w:pPr>
              <w:pStyle w:val="TableParagraph"/>
              <w:rPr>
                <w:sz w:val="20"/>
                <w:lang w:val="uk-UA"/>
              </w:rPr>
            </w:pP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7"/>
        </w:trPr>
        <w:tc>
          <w:tcPr>
            <w:tcW w:w="4964" w:type="dxa"/>
            <w:shd w:val="clear" w:color="auto" w:fill="auto"/>
          </w:tcPr>
          <w:p w:rsidR="0081764C" w:rsidRPr="00EA0D0F" w:rsidRDefault="0081764C" w:rsidP="00342A92">
            <w:pPr>
              <w:pStyle w:val="TableParagraph"/>
              <w:ind w:left="79" w:right="346"/>
              <w:rPr>
                <w:b/>
                <w:sz w:val="20"/>
                <w:lang w:val="uk-UA"/>
              </w:rPr>
            </w:pPr>
            <w:r w:rsidRPr="00EA0D0F">
              <w:rPr>
                <w:b/>
                <w:sz w:val="20"/>
                <w:lang w:val="uk-UA"/>
              </w:rPr>
              <w:t>Критерій 3.1.3. Педагогічні працівники беруть</w:t>
            </w:r>
            <w:r w:rsidRPr="00EA0D0F">
              <w:rPr>
                <w:b/>
                <w:spacing w:val="1"/>
                <w:sz w:val="20"/>
                <w:lang w:val="uk-UA"/>
              </w:rPr>
              <w:t xml:space="preserve"> </w:t>
            </w:r>
            <w:r w:rsidRPr="00EA0D0F">
              <w:rPr>
                <w:b/>
                <w:sz w:val="20"/>
                <w:lang w:val="uk-UA"/>
              </w:rPr>
              <w:t>участь у формуванні та реалізації індивідуальних</w:t>
            </w:r>
            <w:r w:rsidRPr="00EA0D0F">
              <w:rPr>
                <w:b/>
                <w:spacing w:val="-47"/>
                <w:sz w:val="20"/>
                <w:lang w:val="uk-UA"/>
              </w:rPr>
              <w:t xml:space="preserve"> </w:t>
            </w:r>
            <w:r w:rsidRPr="00EA0D0F">
              <w:rPr>
                <w:b/>
                <w:sz w:val="20"/>
                <w:lang w:val="uk-UA"/>
              </w:rPr>
              <w:t>освітніх</w:t>
            </w:r>
            <w:r w:rsidRPr="00EA0D0F">
              <w:rPr>
                <w:b/>
                <w:spacing w:val="-3"/>
                <w:sz w:val="20"/>
                <w:lang w:val="uk-UA"/>
              </w:rPr>
              <w:t xml:space="preserve"> </w:t>
            </w:r>
            <w:r w:rsidRPr="00EA0D0F">
              <w:rPr>
                <w:b/>
                <w:sz w:val="20"/>
                <w:lang w:val="uk-UA"/>
              </w:rPr>
              <w:t>траєкторій</w:t>
            </w:r>
            <w:r w:rsidRPr="00EA0D0F">
              <w:rPr>
                <w:b/>
                <w:spacing w:val="-3"/>
                <w:sz w:val="20"/>
                <w:lang w:val="uk-UA"/>
              </w:rPr>
              <w:t xml:space="preserve"> </w:t>
            </w:r>
            <w:r w:rsidRPr="00EA0D0F">
              <w:rPr>
                <w:b/>
                <w:sz w:val="20"/>
                <w:lang w:val="uk-UA"/>
              </w:rPr>
              <w:t>для</w:t>
            </w:r>
            <w:r w:rsidRPr="00EA0D0F">
              <w:rPr>
                <w:b/>
                <w:spacing w:val="1"/>
                <w:sz w:val="20"/>
                <w:lang w:val="uk-UA"/>
              </w:rPr>
              <w:t xml:space="preserve"> </w:t>
            </w:r>
            <w:r w:rsidRPr="00EA0D0F">
              <w:rPr>
                <w:b/>
                <w:sz w:val="20"/>
                <w:lang w:val="uk-UA"/>
              </w:rPr>
              <w:t>здобувачів освіти</w:t>
            </w:r>
            <w:r w:rsidRPr="00EA0D0F">
              <w:rPr>
                <w:b/>
                <w:spacing w:val="-2"/>
                <w:sz w:val="20"/>
                <w:lang w:val="uk-UA"/>
              </w:rPr>
              <w:t xml:space="preserve"> </w:t>
            </w:r>
            <w:r w:rsidRPr="00EA0D0F">
              <w:rPr>
                <w:b/>
                <w:sz w:val="20"/>
                <w:lang w:val="uk-UA"/>
              </w:rPr>
              <w:t>(за</w:t>
            </w:r>
          </w:p>
          <w:p w:rsidR="0081764C" w:rsidRPr="00EA0D0F" w:rsidRDefault="0081764C" w:rsidP="00342A92">
            <w:pPr>
              <w:pStyle w:val="TableParagraph"/>
              <w:spacing w:line="212" w:lineRule="exact"/>
              <w:ind w:left="79"/>
              <w:rPr>
                <w:b/>
                <w:sz w:val="20"/>
                <w:lang w:val="uk-UA"/>
              </w:rPr>
            </w:pPr>
            <w:r w:rsidRPr="00EA0D0F">
              <w:rPr>
                <w:b/>
                <w:sz w:val="20"/>
                <w:lang w:val="uk-UA"/>
              </w:rPr>
              <w:t>потреби)</w:t>
            </w:r>
          </w:p>
        </w:tc>
        <w:tc>
          <w:tcPr>
            <w:tcW w:w="940" w:type="dxa"/>
            <w:shd w:val="clear" w:color="auto" w:fill="auto"/>
          </w:tcPr>
          <w:p w:rsidR="0081764C" w:rsidRPr="00EA0D0F" w:rsidRDefault="0081764C" w:rsidP="00342A92">
            <w:pPr>
              <w:pStyle w:val="TableParagraph"/>
              <w:rPr>
                <w:sz w:val="20"/>
                <w:lang w:val="uk-UA"/>
              </w:rPr>
            </w:pPr>
          </w:p>
        </w:tc>
        <w:tc>
          <w:tcPr>
            <w:tcW w:w="1416" w:type="dxa"/>
            <w:shd w:val="clear" w:color="auto" w:fill="auto"/>
          </w:tcPr>
          <w:p w:rsidR="0081764C" w:rsidRPr="00D13E32" w:rsidRDefault="0081764C" w:rsidP="00342A92">
            <w:pPr>
              <w:pStyle w:val="TableParagraph"/>
              <w:rPr>
                <w:color w:val="000000" w:themeColor="text1"/>
                <w:sz w:val="20"/>
                <w:lang w:val="uk-UA"/>
              </w:rPr>
            </w:pPr>
          </w:p>
        </w:tc>
        <w:tc>
          <w:tcPr>
            <w:tcW w:w="3452" w:type="dxa"/>
            <w:shd w:val="clear" w:color="auto" w:fill="auto"/>
          </w:tcPr>
          <w:p w:rsidR="0081764C" w:rsidRPr="00EA0D0F" w:rsidRDefault="0081764C" w:rsidP="00342A92">
            <w:pPr>
              <w:pStyle w:val="TableParagraph"/>
              <w:rPr>
                <w:sz w:val="20"/>
                <w:lang w:val="uk-UA"/>
              </w:rPr>
            </w:pPr>
          </w:p>
        </w:tc>
        <w:tc>
          <w:tcPr>
            <w:tcW w:w="1208" w:type="dxa"/>
            <w:shd w:val="clear" w:color="auto" w:fill="auto"/>
          </w:tcPr>
          <w:p w:rsidR="0081764C" w:rsidRPr="00EA0D0F" w:rsidRDefault="0081764C" w:rsidP="00342A92">
            <w:pPr>
              <w:pStyle w:val="TableParagraph"/>
              <w:rPr>
                <w:sz w:val="20"/>
                <w:lang w:val="uk-UA"/>
              </w:rPr>
            </w:pPr>
          </w:p>
        </w:tc>
        <w:tc>
          <w:tcPr>
            <w:tcW w:w="516" w:type="dxa"/>
            <w:shd w:val="clear" w:color="auto" w:fill="auto"/>
          </w:tcPr>
          <w:p w:rsidR="0081764C" w:rsidRPr="00EA0D0F" w:rsidRDefault="0081764C" w:rsidP="00342A92">
            <w:pPr>
              <w:pStyle w:val="TableParagraph"/>
              <w:rPr>
                <w:sz w:val="20"/>
                <w:lang w:val="uk-UA"/>
              </w:rPr>
            </w:pPr>
          </w:p>
        </w:tc>
        <w:tc>
          <w:tcPr>
            <w:tcW w:w="512" w:type="dxa"/>
            <w:shd w:val="clear" w:color="auto" w:fill="auto"/>
          </w:tcPr>
          <w:p w:rsidR="0081764C" w:rsidRPr="00EA0D0F" w:rsidRDefault="0081764C" w:rsidP="00342A92">
            <w:pPr>
              <w:pStyle w:val="TableParagraph"/>
              <w:rPr>
                <w:sz w:val="20"/>
                <w:lang w:val="uk-UA"/>
              </w:rPr>
            </w:pPr>
          </w:p>
        </w:tc>
        <w:tc>
          <w:tcPr>
            <w:tcW w:w="512" w:type="dxa"/>
            <w:shd w:val="clear" w:color="auto" w:fill="auto"/>
          </w:tcPr>
          <w:p w:rsidR="0081764C" w:rsidRPr="00EA0D0F" w:rsidRDefault="0081764C" w:rsidP="00342A92">
            <w:pPr>
              <w:pStyle w:val="TableParagraph"/>
              <w:rPr>
                <w:sz w:val="20"/>
                <w:lang w:val="uk-UA"/>
              </w:rPr>
            </w:pPr>
          </w:p>
        </w:tc>
        <w:tc>
          <w:tcPr>
            <w:tcW w:w="532" w:type="dxa"/>
            <w:shd w:val="clear" w:color="auto" w:fill="auto"/>
          </w:tcPr>
          <w:p w:rsidR="0081764C" w:rsidRPr="00EA0D0F" w:rsidRDefault="0081764C" w:rsidP="00342A92">
            <w:pPr>
              <w:pStyle w:val="TableParagraph"/>
              <w:rPr>
                <w:sz w:val="20"/>
                <w:lang w:val="uk-UA"/>
              </w:rPr>
            </w:pPr>
          </w:p>
        </w:tc>
        <w:tc>
          <w:tcPr>
            <w:tcW w:w="1124" w:type="dxa"/>
            <w:shd w:val="clear" w:color="auto" w:fill="auto"/>
          </w:tcPr>
          <w:p w:rsidR="0081764C" w:rsidRPr="00EA0D0F" w:rsidRDefault="0081764C" w:rsidP="00342A92">
            <w:pPr>
              <w:pStyle w:val="TableParagraph"/>
              <w:rPr>
                <w:sz w:val="20"/>
                <w:lang w:val="uk-UA"/>
              </w:rPr>
            </w:pP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4964" w:type="dxa"/>
            <w:shd w:val="clear" w:color="auto" w:fill="auto"/>
          </w:tcPr>
          <w:p w:rsidR="0081764C" w:rsidRPr="00EA0D0F" w:rsidRDefault="0081764C" w:rsidP="00342A92">
            <w:pPr>
              <w:pStyle w:val="TableParagraph"/>
              <w:spacing w:line="226" w:lineRule="exact"/>
              <w:ind w:left="79"/>
              <w:rPr>
                <w:sz w:val="20"/>
                <w:lang w:val="uk-UA"/>
              </w:rPr>
            </w:pPr>
            <w:r w:rsidRPr="00EA0D0F">
              <w:rPr>
                <w:sz w:val="20"/>
                <w:lang w:val="uk-UA"/>
              </w:rPr>
              <w:t>3.1.3.1.</w:t>
            </w:r>
            <w:r w:rsidRPr="00EA0D0F">
              <w:rPr>
                <w:spacing w:val="1"/>
                <w:sz w:val="20"/>
                <w:lang w:val="uk-UA"/>
              </w:rPr>
              <w:t xml:space="preserve"> </w:t>
            </w:r>
            <w:r w:rsidRPr="00EA0D0F">
              <w:rPr>
                <w:sz w:val="20"/>
                <w:lang w:val="uk-UA"/>
              </w:rPr>
              <w:t>Педагогічні</w:t>
            </w:r>
            <w:r w:rsidRPr="00EA0D0F">
              <w:rPr>
                <w:spacing w:val="-4"/>
                <w:sz w:val="20"/>
                <w:lang w:val="uk-UA"/>
              </w:rPr>
              <w:t xml:space="preserve"> </w:t>
            </w:r>
            <w:r w:rsidRPr="00EA0D0F">
              <w:rPr>
                <w:sz w:val="20"/>
                <w:lang w:val="uk-UA"/>
              </w:rPr>
              <w:t>працівники беруть участь</w:t>
            </w:r>
            <w:r w:rsidRPr="00EA0D0F">
              <w:rPr>
                <w:spacing w:val="-5"/>
                <w:sz w:val="20"/>
                <w:lang w:val="uk-UA"/>
              </w:rPr>
              <w:t xml:space="preserve"> </w:t>
            </w:r>
            <w:r w:rsidRPr="00EA0D0F">
              <w:rPr>
                <w:sz w:val="20"/>
                <w:lang w:val="uk-UA"/>
              </w:rPr>
              <w:t>у</w:t>
            </w:r>
            <w:r w:rsidRPr="00EA0D0F">
              <w:rPr>
                <w:spacing w:val="-4"/>
                <w:sz w:val="20"/>
                <w:lang w:val="uk-UA"/>
              </w:rPr>
              <w:t xml:space="preserve"> </w:t>
            </w:r>
            <w:r w:rsidRPr="00EA0D0F">
              <w:rPr>
                <w:sz w:val="20"/>
                <w:lang w:val="uk-UA"/>
              </w:rPr>
              <w:t>ро-</w:t>
            </w:r>
          </w:p>
        </w:tc>
        <w:tc>
          <w:tcPr>
            <w:tcW w:w="940" w:type="dxa"/>
            <w:shd w:val="clear" w:color="auto" w:fill="auto"/>
          </w:tcPr>
          <w:p w:rsidR="0081764C" w:rsidRPr="00EA0D0F" w:rsidRDefault="0081764C" w:rsidP="00342A92">
            <w:pPr>
              <w:pStyle w:val="TableParagraph"/>
              <w:rPr>
                <w:sz w:val="20"/>
                <w:lang w:val="uk-UA"/>
              </w:rPr>
            </w:pPr>
          </w:p>
        </w:tc>
        <w:tc>
          <w:tcPr>
            <w:tcW w:w="1416" w:type="dxa"/>
            <w:shd w:val="clear" w:color="auto" w:fill="auto"/>
          </w:tcPr>
          <w:p w:rsidR="0081764C" w:rsidRPr="00D13E32" w:rsidRDefault="0081764C" w:rsidP="00342A92">
            <w:pPr>
              <w:pStyle w:val="TableParagraph"/>
              <w:spacing w:line="226" w:lineRule="exact"/>
              <w:ind w:left="107"/>
              <w:rPr>
                <w:color w:val="000000" w:themeColor="text1"/>
                <w:sz w:val="20"/>
                <w:lang w:val="uk-UA"/>
              </w:rPr>
            </w:pPr>
            <w:r w:rsidRPr="00D13E32">
              <w:rPr>
                <w:color w:val="000000" w:themeColor="text1"/>
                <w:sz w:val="20"/>
                <w:lang w:val="uk-UA"/>
              </w:rPr>
              <w:t>Мельник І.Я.</w:t>
            </w:r>
          </w:p>
        </w:tc>
        <w:tc>
          <w:tcPr>
            <w:tcW w:w="3452" w:type="dxa"/>
            <w:shd w:val="clear" w:color="auto" w:fill="auto"/>
          </w:tcPr>
          <w:p w:rsidR="0081764C" w:rsidRPr="00EA0D0F" w:rsidRDefault="0081764C" w:rsidP="00342A92">
            <w:pPr>
              <w:pStyle w:val="TableParagraph"/>
              <w:spacing w:line="226" w:lineRule="exact"/>
              <w:ind w:left="106"/>
              <w:rPr>
                <w:sz w:val="20"/>
                <w:lang w:val="uk-UA"/>
              </w:rPr>
            </w:pPr>
            <w:r w:rsidRPr="00EA0D0F">
              <w:rPr>
                <w:sz w:val="20"/>
                <w:lang w:val="uk-UA"/>
              </w:rPr>
              <w:t>1.</w:t>
            </w:r>
            <w:r w:rsidRPr="00EA0D0F">
              <w:rPr>
                <w:spacing w:val="2"/>
                <w:sz w:val="20"/>
                <w:lang w:val="uk-UA"/>
              </w:rPr>
              <w:t xml:space="preserve"> </w:t>
            </w:r>
            <w:r>
              <w:rPr>
                <w:sz w:val="20"/>
                <w:lang w:val="uk-UA"/>
              </w:rPr>
              <w:t>В</w:t>
            </w:r>
            <w:r w:rsidRPr="00EA0D0F">
              <w:rPr>
                <w:sz w:val="20"/>
                <w:lang w:val="uk-UA"/>
              </w:rPr>
              <w:t>ивчення</w:t>
            </w:r>
            <w:r w:rsidRPr="00EA0D0F">
              <w:rPr>
                <w:spacing w:val="-5"/>
                <w:sz w:val="20"/>
                <w:lang w:val="uk-UA"/>
              </w:rPr>
              <w:t xml:space="preserve"> </w:t>
            </w:r>
            <w:r w:rsidRPr="00EA0D0F">
              <w:rPr>
                <w:sz w:val="20"/>
                <w:lang w:val="uk-UA"/>
              </w:rPr>
              <w:t>документації</w:t>
            </w:r>
          </w:p>
        </w:tc>
        <w:tc>
          <w:tcPr>
            <w:tcW w:w="1208" w:type="dxa"/>
            <w:shd w:val="clear" w:color="auto" w:fill="auto"/>
          </w:tcPr>
          <w:p w:rsidR="0081764C" w:rsidRPr="00EA0D0F" w:rsidRDefault="0081764C" w:rsidP="00342A92">
            <w:pPr>
              <w:pStyle w:val="TableParagraph"/>
              <w:spacing w:line="226" w:lineRule="exact"/>
              <w:ind w:left="95"/>
              <w:rPr>
                <w:sz w:val="20"/>
                <w:lang w:val="uk-UA"/>
              </w:rPr>
            </w:pPr>
            <w:r w:rsidRPr="00EA0D0F">
              <w:rPr>
                <w:sz w:val="20"/>
                <w:lang w:val="uk-UA"/>
              </w:rPr>
              <w:t>Інформація</w:t>
            </w:r>
          </w:p>
        </w:tc>
        <w:tc>
          <w:tcPr>
            <w:tcW w:w="516" w:type="dxa"/>
            <w:shd w:val="clear" w:color="auto" w:fill="auto"/>
          </w:tcPr>
          <w:p w:rsidR="0081764C" w:rsidRPr="00EA0D0F" w:rsidRDefault="0081764C" w:rsidP="00342A92">
            <w:pPr>
              <w:pStyle w:val="TableParagraph"/>
              <w:rPr>
                <w:sz w:val="20"/>
                <w:lang w:val="uk-UA"/>
              </w:rPr>
            </w:pPr>
          </w:p>
        </w:tc>
        <w:tc>
          <w:tcPr>
            <w:tcW w:w="512" w:type="dxa"/>
            <w:shd w:val="clear" w:color="auto" w:fill="auto"/>
          </w:tcPr>
          <w:p w:rsidR="0081764C" w:rsidRPr="00EA0D0F" w:rsidRDefault="0081764C" w:rsidP="00342A92">
            <w:pPr>
              <w:pStyle w:val="TableParagraph"/>
              <w:rPr>
                <w:sz w:val="20"/>
                <w:lang w:val="uk-UA"/>
              </w:rPr>
            </w:pPr>
            <w:r>
              <w:rPr>
                <w:sz w:val="20"/>
                <w:lang w:val="uk-UA"/>
              </w:rPr>
              <w:t>+</w:t>
            </w:r>
          </w:p>
        </w:tc>
        <w:tc>
          <w:tcPr>
            <w:tcW w:w="512" w:type="dxa"/>
            <w:shd w:val="clear" w:color="auto" w:fill="auto"/>
          </w:tcPr>
          <w:p w:rsidR="0081764C" w:rsidRPr="00EA0D0F" w:rsidRDefault="0081764C" w:rsidP="00342A92">
            <w:pPr>
              <w:pStyle w:val="TableParagraph"/>
              <w:rPr>
                <w:sz w:val="20"/>
                <w:lang w:val="uk-UA"/>
              </w:rPr>
            </w:pPr>
          </w:p>
        </w:tc>
        <w:tc>
          <w:tcPr>
            <w:tcW w:w="532" w:type="dxa"/>
            <w:shd w:val="clear" w:color="auto" w:fill="auto"/>
          </w:tcPr>
          <w:p w:rsidR="0081764C" w:rsidRPr="00EA0D0F" w:rsidRDefault="0081764C" w:rsidP="00342A92">
            <w:pPr>
              <w:pStyle w:val="TableParagraph"/>
              <w:rPr>
                <w:sz w:val="20"/>
                <w:lang w:val="uk-UA"/>
              </w:rPr>
            </w:pPr>
          </w:p>
        </w:tc>
        <w:tc>
          <w:tcPr>
            <w:tcW w:w="1124" w:type="dxa"/>
            <w:shd w:val="clear" w:color="auto" w:fill="auto"/>
          </w:tcPr>
          <w:p w:rsidR="0081764C" w:rsidRPr="00EA0D0F" w:rsidRDefault="0081764C" w:rsidP="00342A92">
            <w:pPr>
              <w:pStyle w:val="TableParagraph"/>
              <w:rPr>
                <w:sz w:val="20"/>
                <w:lang w:val="uk-UA"/>
              </w:rPr>
            </w:pP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1"/>
        </w:trPr>
        <w:tc>
          <w:tcPr>
            <w:tcW w:w="4964" w:type="dxa"/>
            <w:shd w:val="clear" w:color="auto" w:fill="auto"/>
          </w:tcPr>
          <w:p w:rsidR="0081764C" w:rsidRPr="00EA0D0F" w:rsidRDefault="0081764C" w:rsidP="00342A92">
            <w:pPr>
              <w:pStyle w:val="TableParagraph"/>
              <w:spacing w:line="229" w:lineRule="exact"/>
              <w:ind w:left="79"/>
              <w:rPr>
                <w:sz w:val="20"/>
                <w:lang w:val="uk-UA"/>
              </w:rPr>
            </w:pPr>
            <w:proofErr w:type="spellStart"/>
            <w:r w:rsidRPr="00EA0D0F">
              <w:rPr>
                <w:sz w:val="20"/>
                <w:lang w:val="uk-UA"/>
              </w:rPr>
              <w:t>зробленні</w:t>
            </w:r>
            <w:proofErr w:type="spellEnd"/>
            <w:r w:rsidRPr="00EA0D0F">
              <w:rPr>
                <w:spacing w:val="-4"/>
                <w:sz w:val="20"/>
                <w:lang w:val="uk-UA"/>
              </w:rPr>
              <w:t xml:space="preserve"> </w:t>
            </w:r>
            <w:r w:rsidRPr="00EA0D0F">
              <w:rPr>
                <w:sz w:val="20"/>
                <w:lang w:val="uk-UA"/>
              </w:rPr>
              <w:t>індивідуальних</w:t>
            </w:r>
            <w:r w:rsidRPr="00EA0D0F">
              <w:rPr>
                <w:spacing w:val="-3"/>
                <w:sz w:val="20"/>
                <w:lang w:val="uk-UA"/>
              </w:rPr>
              <w:t xml:space="preserve"> </w:t>
            </w:r>
            <w:r w:rsidRPr="00EA0D0F">
              <w:rPr>
                <w:sz w:val="20"/>
                <w:lang w:val="uk-UA"/>
              </w:rPr>
              <w:t>освітніх</w:t>
            </w:r>
            <w:r w:rsidRPr="00EA0D0F">
              <w:rPr>
                <w:spacing w:val="-3"/>
                <w:sz w:val="20"/>
                <w:lang w:val="uk-UA"/>
              </w:rPr>
              <w:t xml:space="preserve"> </w:t>
            </w:r>
            <w:r w:rsidRPr="00EA0D0F">
              <w:rPr>
                <w:sz w:val="20"/>
                <w:lang w:val="uk-UA"/>
              </w:rPr>
              <w:t>траєкторій,</w:t>
            </w:r>
            <w:r w:rsidRPr="00EA0D0F">
              <w:rPr>
                <w:spacing w:val="-2"/>
                <w:sz w:val="20"/>
                <w:lang w:val="uk-UA"/>
              </w:rPr>
              <w:t xml:space="preserve"> </w:t>
            </w:r>
            <w:r w:rsidRPr="00EA0D0F">
              <w:rPr>
                <w:sz w:val="20"/>
                <w:lang w:val="uk-UA"/>
              </w:rPr>
              <w:t>зокрема</w:t>
            </w:r>
          </w:p>
          <w:p w:rsidR="0081764C" w:rsidRPr="00EA0D0F" w:rsidRDefault="0081764C" w:rsidP="00342A92">
            <w:pPr>
              <w:pStyle w:val="TableParagraph"/>
              <w:spacing w:line="229" w:lineRule="exact"/>
              <w:ind w:left="79"/>
              <w:rPr>
                <w:sz w:val="20"/>
                <w:lang w:val="uk-UA"/>
              </w:rPr>
            </w:pPr>
            <w:r w:rsidRPr="00EA0D0F">
              <w:rPr>
                <w:sz w:val="20"/>
                <w:lang w:val="uk-UA"/>
              </w:rPr>
              <w:t>-</w:t>
            </w:r>
            <w:r w:rsidRPr="00EA0D0F">
              <w:rPr>
                <w:spacing w:val="-5"/>
                <w:sz w:val="20"/>
                <w:lang w:val="uk-UA"/>
              </w:rPr>
              <w:t xml:space="preserve"> </w:t>
            </w:r>
            <w:r w:rsidRPr="00EA0D0F">
              <w:rPr>
                <w:sz w:val="20"/>
                <w:lang w:val="uk-UA"/>
              </w:rPr>
              <w:t>складають</w:t>
            </w:r>
            <w:r w:rsidRPr="00EA0D0F">
              <w:rPr>
                <w:spacing w:val="-3"/>
                <w:sz w:val="20"/>
                <w:lang w:val="uk-UA"/>
              </w:rPr>
              <w:t xml:space="preserve"> </w:t>
            </w:r>
            <w:r w:rsidRPr="00EA0D0F">
              <w:rPr>
                <w:sz w:val="20"/>
                <w:lang w:val="uk-UA"/>
              </w:rPr>
              <w:t>завдання,</w:t>
            </w:r>
            <w:r w:rsidRPr="00EA0D0F">
              <w:rPr>
                <w:spacing w:val="-4"/>
                <w:sz w:val="20"/>
                <w:lang w:val="uk-UA"/>
              </w:rPr>
              <w:t xml:space="preserve"> </w:t>
            </w:r>
            <w:r w:rsidRPr="00EA0D0F">
              <w:rPr>
                <w:sz w:val="20"/>
                <w:lang w:val="uk-UA"/>
              </w:rPr>
              <w:t>перевіряють</w:t>
            </w:r>
            <w:r w:rsidRPr="00EA0D0F">
              <w:rPr>
                <w:spacing w:val="-2"/>
                <w:sz w:val="20"/>
                <w:lang w:val="uk-UA"/>
              </w:rPr>
              <w:t xml:space="preserve"> </w:t>
            </w:r>
            <w:r w:rsidRPr="00EA0D0F">
              <w:rPr>
                <w:sz w:val="20"/>
                <w:lang w:val="uk-UA"/>
              </w:rPr>
              <w:t>роботи, надають</w:t>
            </w:r>
          </w:p>
          <w:p w:rsidR="0081764C" w:rsidRPr="00EA0D0F" w:rsidRDefault="0081764C" w:rsidP="00342A92">
            <w:pPr>
              <w:pStyle w:val="TableParagraph"/>
              <w:spacing w:line="228" w:lineRule="exact"/>
              <w:ind w:left="79" w:right="727"/>
              <w:rPr>
                <w:sz w:val="20"/>
                <w:lang w:val="uk-UA"/>
              </w:rPr>
            </w:pPr>
            <w:r w:rsidRPr="00EA0D0F">
              <w:rPr>
                <w:sz w:val="20"/>
                <w:lang w:val="uk-UA"/>
              </w:rPr>
              <w:t>консультації,</w:t>
            </w:r>
            <w:r w:rsidRPr="00EA0D0F">
              <w:rPr>
                <w:spacing w:val="-6"/>
                <w:sz w:val="20"/>
                <w:lang w:val="uk-UA"/>
              </w:rPr>
              <w:t xml:space="preserve"> </w:t>
            </w:r>
            <w:r w:rsidRPr="00EA0D0F">
              <w:rPr>
                <w:sz w:val="20"/>
                <w:lang w:val="uk-UA"/>
              </w:rPr>
              <w:t>проводять</w:t>
            </w:r>
            <w:r w:rsidRPr="00EA0D0F">
              <w:rPr>
                <w:spacing w:val="-4"/>
                <w:sz w:val="20"/>
                <w:lang w:val="uk-UA"/>
              </w:rPr>
              <w:t xml:space="preserve"> </w:t>
            </w:r>
            <w:r w:rsidRPr="00EA0D0F">
              <w:rPr>
                <w:sz w:val="20"/>
                <w:lang w:val="uk-UA"/>
              </w:rPr>
              <w:t>оцінювання</w:t>
            </w:r>
            <w:r w:rsidRPr="00EA0D0F">
              <w:rPr>
                <w:spacing w:val="-8"/>
                <w:sz w:val="20"/>
                <w:lang w:val="uk-UA"/>
              </w:rPr>
              <w:t xml:space="preserve"> </w:t>
            </w:r>
            <w:r w:rsidRPr="00EA0D0F">
              <w:rPr>
                <w:sz w:val="20"/>
                <w:lang w:val="uk-UA"/>
              </w:rPr>
              <w:t>навчальних</w:t>
            </w:r>
            <w:r w:rsidRPr="00EA0D0F">
              <w:rPr>
                <w:spacing w:val="-47"/>
                <w:sz w:val="20"/>
                <w:lang w:val="uk-UA"/>
              </w:rPr>
              <w:t xml:space="preserve"> </w:t>
            </w:r>
            <w:r w:rsidRPr="00EA0D0F">
              <w:rPr>
                <w:sz w:val="20"/>
                <w:lang w:val="uk-UA"/>
              </w:rPr>
              <w:t>досягнень</w:t>
            </w:r>
            <w:r w:rsidRPr="00EA0D0F">
              <w:rPr>
                <w:spacing w:val="1"/>
                <w:sz w:val="20"/>
                <w:lang w:val="uk-UA"/>
              </w:rPr>
              <w:t xml:space="preserve"> </w:t>
            </w:r>
            <w:r w:rsidRPr="00EA0D0F">
              <w:rPr>
                <w:sz w:val="20"/>
                <w:lang w:val="uk-UA"/>
              </w:rPr>
              <w:t>(за</w:t>
            </w:r>
            <w:r w:rsidRPr="00EA0D0F">
              <w:rPr>
                <w:spacing w:val="-3"/>
                <w:sz w:val="20"/>
                <w:lang w:val="uk-UA"/>
              </w:rPr>
              <w:t xml:space="preserve"> </w:t>
            </w:r>
            <w:r w:rsidRPr="00EA0D0F">
              <w:rPr>
                <w:sz w:val="20"/>
                <w:lang w:val="uk-UA"/>
              </w:rPr>
              <w:t>потреби)</w:t>
            </w:r>
          </w:p>
        </w:tc>
        <w:tc>
          <w:tcPr>
            <w:tcW w:w="940" w:type="dxa"/>
            <w:shd w:val="clear" w:color="auto" w:fill="auto"/>
          </w:tcPr>
          <w:p w:rsidR="0081764C" w:rsidRPr="00EA0D0F" w:rsidRDefault="0081764C" w:rsidP="00342A92">
            <w:pPr>
              <w:pStyle w:val="TableParagraph"/>
              <w:rPr>
                <w:sz w:val="20"/>
                <w:lang w:val="uk-UA"/>
              </w:rPr>
            </w:pPr>
          </w:p>
        </w:tc>
        <w:tc>
          <w:tcPr>
            <w:tcW w:w="1416" w:type="dxa"/>
            <w:shd w:val="clear" w:color="auto" w:fill="auto"/>
          </w:tcPr>
          <w:p w:rsidR="0081764C" w:rsidRPr="00D13E32" w:rsidRDefault="0081764C" w:rsidP="00342A92">
            <w:pPr>
              <w:pStyle w:val="TableParagraph"/>
              <w:rPr>
                <w:color w:val="000000" w:themeColor="text1"/>
                <w:sz w:val="20"/>
                <w:lang w:val="uk-UA"/>
              </w:rPr>
            </w:pPr>
          </w:p>
        </w:tc>
        <w:tc>
          <w:tcPr>
            <w:tcW w:w="3452" w:type="dxa"/>
            <w:shd w:val="clear" w:color="auto" w:fill="auto"/>
          </w:tcPr>
          <w:p w:rsidR="0081764C" w:rsidRDefault="0081764C" w:rsidP="00342A92">
            <w:pPr>
              <w:pStyle w:val="TableParagraph"/>
              <w:ind w:left="106"/>
              <w:rPr>
                <w:sz w:val="20"/>
                <w:lang w:val="uk-UA"/>
              </w:rPr>
            </w:pPr>
            <w:r w:rsidRPr="00EA0D0F">
              <w:rPr>
                <w:sz w:val="20"/>
                <w:lang w:val="uk-UA"/>
              </w:rPr>
              <w:t>(п. 3.1.3.1).</w:t>
            </w:r>
          </w:p>
          <w:p w:rsidR="0081764C" w:rsidRDefault="0081764C" w:rsidP="00342A92">
            <w:pPr>
              <w:pStyle w:val="TableParagraph"/>
              <w:ind w:left="106"/>
              <w:rPr>
                <w:sz w:val="20"/>
                <w:lang w:val="uk-UA"/>
              </w:rPr>
            </w:pPr>
            <w:r>
              <w:rPr>
                <w:sz w:val="20"/>
                <w:lang w:val="uk-UA"/>
              </w:rPr>
              <w:t>2.Анкета для батьків (п.5)</w:t>
            </w:r>
          </w:p>
          <w:p w:rsidR="0081764C" w:rsidRDefault="0081764C" w:rsidP="00342A92">
            <w:pPr>
              <w:pStyle w:val="TableParagraph"/>
              <w:ind w:left="106"/>
              <w:rPr>
                <w:sz w:val="20"/>
                <w:lang w:val="uk-UA"/>
              </w:rPr>
            </w:pPr>
            <w:r>
              <w:rPr>
                <w:sz w:val="20"/>
                <w:lang w:val="uk-UA"/>
              </w:rPr>
              <w:t>3.Анкета для учнів (5-7)</w:t>
            </w:r>
          </w:p>
          <w:p w:rsidR="0081764C" w:rsidRPr="00EA0D0F" w:rsidRDefault="0081764C" w:rsidP="00342A92">
            <w:pPr>
              <w:pStyle w:val="TableParagraph"/>
              <w:ind w:left="106"/>
              <w:rPr>
                <w:sz w:val="20"/>
                <w:lang w:val="uk-UA"/>
              </w:rPr>
            </w:pPr>
            <w:r>
              <w:rPr>
                <w:sz w:val="20"/>
                <w:lang w:val="uk-UA"/>
              </w:rPr>
              <w:t>4.Анкета для педагогів (п.2-3)</w:t>
            </w:r>
          </w:p>
        </w:tc>
        <w:tc>
          <w:tcPr>
            <w:tcW w:w="1208" w:type="dxa"/>
            <w:shd w:val="clear" w:color="auto" w:fill="auto"/>
          </w:tcPr>
          <w:p w:rsidR="0081764C" w:rsidRPr="00EA0D0F" w:rsidRDefault="0081764C" w:rsidP="00342A92">
            <w:pPr>
              <w:pStyle w:val="TableParagraph"/>
              <w:rPr>
                <w:sz w:val="20"/>
                <w:lang w:val="uk-UA"/>
              </w:rPr>
            </w:pPr>
          </w:p>
        </w:tc>
        <w:tc>
          <w:tcPr>
            <w:tcW w:w="516" w:type="dxa"/>
            <w:shd w:val="clear" w:color="auto" w:fill="auto"/>
          </w:tcPr>
          <w:p w:rsidR="0081764C" w:rsidRDefault="0081764C" w:rsidP="00342A92">
            <w:pPr>
              <w:pStyle w:val="TableParagraph"/>
              <w:rPr>
                <w:sz w:val="20"/>
                <w:lang w:val="uk-UA"/>
              </w:rPr>
            </w:pPr>
          </w:p>
          <w:p w:rsidR="0081764C" w:rsidRDefault="0081764C" w:rsidP="00342A92">
            <w:pPr>
              <w:pStyle w:val="TableParagraph"/>
              <w:rPr>
                <w:sz w:val="20"/>
                <w:lang w:val="uk-UA"/>
              </w:rPr>
            </w:pPr>
          </w:p>
          <w:p w:rsidR="0081764C" w:rsidRDefault="0081764C" w:rsidP="00342A92">
            <w:pPr>
              <w:pStyle w:val="TableParagraph"/>
              <w:rPr>
                <w:sz w:val="20"/>
                <w:lang w:val="uk-UA"/>
              </w:rPr>
            </w:pPr>
          </w:p>
          <w:p w:rsidR="0081764C" w:rsidRPr="00EA0D0F" w:rsidRDefault="0081764C" w:rsidP="00342A92">
            <w:pPr>
              <w:pStyle w:val="TableParagraph"/>
              <w:rPr>
                <w:sz w:val="20"/>
                <w:lang w:val="uk-UA"/>
              </w:rPr>
            </w:pPr>
          </w:p>
        </w:tc>
        <w:tc>
          <w:tcPr>
            <w:tcW w:w="512" w:type="dxa"/>
            <w:shd w:val="clear" w:color="auto" w:fill="auto"/>
          </w:tcPr>
          <w:p w:rsidR="0081764C" w:rsidRDefault="0081764C" w:rsidP="00342A92">
            <w:pPr>
              <w:pStyle w:val="TableParagraph"/>
              <w:rPr>
                <w:sz w:val="20"/>
                <w:lang w:val="uk-UA"/>
              </w:rPr>
            </w:pPr>
          </w:p>
          <w:p w:rsidR="0081764C" w:rsidRDefault="0081764C" w:rsidP="00342A92">
            <w:pPr>
              <w:pStyle w:val="TableParagraph"/>
              <w:rPr>
                <w:sz w:val="20"/>
                <w:lang w:val="uk-UA"/>
              </w:rPr>
            </w:pPr>
          </w:p>
          <w:p w:rsidR="0081764C" w:rsidRDefault="0081764C" w:rsidP="00342A92">
            <w:pPr>
              <w:pStyle w:val="TableParagraph"/>
              <w:rPr>
                <w:sz w:val="20"/>
                <w:lang w:val="uk-UA"/>
              </w:rPr>
            </w:pPr>
            <w:r>
              <w:rPr>
                <w:sz w:val="20"/>
                <w:lang w:val="uk-UA"/>
              </w:rPr>
              <w:t>+</w:t>
            </w:r>
          </w:p>
          <w:p w:rsidR="0081764C" w:rsidRPr="00EA0D0F" w:rsidRDefault="0081764C" w:rsidP="00342A92">
            <w:pPr>
              <w:pStyle w:val="TableParagraph"/>
              <w:rPr>
                <w:sz w:val="20"/>
                <w:lang w:val="uk-UA"/>
              </w:rPr>
            </w:pPr>
            <w:r>
              <w:rPr>
                <w:sz w:val="20"/>
                <w:lang w:val="uk-UA"/>
              </w:rPr>
              <w:t>+</w:t>
            </w:r>
          </w:p>
        </w:tc>
        <w:tc>
          <w:tcPr>
            <w:tcW w:w="512" w:type="dxa"/>
            <w:shd w:val="clear" w:color="auto" w:fill="auto"/>
          </w:tcPr>
          <w:p w:rsidR="0081764C" w:rsidRDefault="0081764C" w:rsidP="00342A92">
            <w:pPr>
              <w:pStyle w:val="TableParagraph"/>
              <w:rPr>
                <w:sz w:val="20"/>
                <w:lang w:val="uk-UA"/>
              </w:rPr>
            </w:pPr>
          </w:p>
          <w:p w:rsidR="0081764C" w:rsidRDefault="0081764C" w:rsidP="00342A92">
            <w:pPr>
              <w:pStyle w:val="TableParagraph"/>
              <w:rPr>
                <w:sz w:val="20"/>
                <w:lang w:val="uk-UA"/>
              </w:rPr>
            </w:pPr>
            <w:r>
              <w:rPr>
                <w:sz w:val="20"/>
                <w:lang w:val="uk-UA"/>
              </w:rPr>
              <w:t>+</w:t>
            </w:r>
          </w:p>
          <w:p w:rsidR="0081764C" w:rsidRPr="00EA0D0F" w:rsidRDefault="0081764C" w:rsidP="00342A92">
            <w:pPr>
              <w:pStyle w:val="TableParagraph"/>
              <w:rPr>
                <w:sz w:val="20"/>
                <w:lang w:val="uk-UA"/>
              </w:rPr>
            </w:pPr>
          </w:p>
        </w:tc>
        <w:tc>
          <w:tcPr>
            <w:tcW w:w="532" w:type="dxa"/>
            <w:shd w:val="clear" w:color="auto" w:fill="auto"/>
          </w:tcPr>
          <w:p w:rsidR="0081764C" w:rsidRPr="00EA0D0F" w:rsidRDefault="0081764C" w:rsidP="00342A92">
            <w:pPr>
              <w:pStyle w:val="TableParagraph"/>
              <w:rPr>
                <w:sz w:val="20"/>
                <w:lang w:val="uk-UA"/>
              </w:rPr>
            </w:pPr>
          </w:p>
        </w:tc>
        <w:tc>
          <w:tcPr>
            <w:tcW w:w="1124" w:type="dxa"/>
            <w:shd w:val="clear" w:color="auto" w:fill="auto"/>
          </w:tcPr>
          <w:p w:rsidR="0081764C" w:rsidRPr="00EA0D0F" w:rsidRDefault="0081764C" w:rsidP="00342A92">
            <w:pPr>
              <w:pStyle w:val="TableParagraph"/>
              <w:rPr>
                <w:sz w:val="20"/>
                <w:lang w:val="uk-UA"/>
              </w:rPr>
            </w:pP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8"/>
        </w:trPr>
        <w:tc>
          <w:tcPr>
            <w:tcW w:w="4964" w:type="dxa"/>
            <w:shd w:val="clear" w:color="auto" w:fill="auto"/>
          </w:tcPr>
          <w:p w:rsidR="0081764C" w:rsidRPr="00EA0D0F" w:rsidRDefault="0081764C" w:rsidP="00342A92">
            <w:pPr>
              <w:pStyle w:val="TableParagraph"/>
              <w:ind w:left="79" w:right="205"/>
              <w:jc w:val="both"/>
              <w:rPr>
                <w:b/>
                <w:sz w:val="20"/>
                <w:lang w:val="uk-UA"/>
              </w:rPr>
            </w:pPr>
            <w:r w:rsidRPr="00EA0D0F">
              <w:rPr>
                <w:b/>
                <w:sz w:val="20"/>
                <w:lang w:val="uk-UA"/>
              </w:rPr>
              <w:t>Критерій 3.1.4. Педагогічні працівники створюють</w:t>
            </w:r>
            <w:r w:rsidRPr="00EA0D0F">
              <w:rPr>
                <w:b/>
                <w:spacing w:val="-47"/>
                <w:sz w:val="20"/>
                <w:lang w:val="uk-UA"/>
              </w:rPr>
              <w:t xml:space="preserve"> </w:t>
            </w:r>
            <w:r w:rsidRPr="00EA0D0F">
              <w:rPr>
                <w:b/>
                <w:sz w:val="20"/>
                <w:lang w:val="uk-UA"/>
              </w:rPr>
              <w:t>та/або використовують освітні ресурси (електронні</w:t>
            </w:r>
            <w:r w:rsidRPr="00EA0D0F">
              <w:rPr>
                <w:b/>
                <w:spacing w:val="-47"/>
                <w:sz w:val="20"/>
                <w:lang w:val="uk-UA"/>
              </w:rPr>
              <w:t xml:space="preserve"> </w:t>
            </w:r>
            <w:r w:rsidRPr="00EA0D0F">
              <w:rPr>
                <w:b/>
                <w:sz w:val="20"/>
                <w:lang w:val="uk-UA"/>
              </w:rPr>
              <w:t>презентації,</w:t>
            </w:r>
            <w:r w:rsidRPr="00EA0D0F">
              <w:rPr>
                <w:b/>
                <w:spacing w:val="-3"/>
                <w:sz w:val="20"/>
                <w:lang w:val="uk-UA"/>
              </w:rPr>
              <w:t xml:space="preserve"> </w:t>
            </w:r>
            <w:r w:rsidRPr="00EA0D0F">
              <w:rPr>
                <w:b/>
                <w:sz w:val="20"/>
                <w:lang w:val="uk-UA"/>
              </w:rPr>
              <w:t>відеоматеріали,</w:t>
            </w:r>
            <w:r w:rsidRPr="00EA0D0F">
              <w:rPr>
                <w:b/>
                <w:spacing w:val="1"/>
                <w:sz w:val="20"/>
                <w:lang w:val="uk-UA"/>
              </w:rPr>
              <w:t xml:space="preserve"> </w:t>
            </w:r>
            <w:r w:rsidRPr="00EA0D0F">
              <w:rPr>
                <w:b/>
                <w:sz w:val="20"/>
                <w:lang w:val="uk-UA"/>
              </w:rPr>
              <w:t>методичні</w:t>
            </w:r>
            <w:r w:rsidRPr="00EA0D0F">
              <w:rPr>
                <w:b/>
                <w:spacing w:val="-5"/>
                <w:sz w:val="20"/>
                <w:lang w:val="uk-UA"/>
              </w:rPr>
              <w:t xml:space="preserve"> </w:t>
            </w:r>
            <w:r w:rsidRPr="00EA0D0F">
              <w:rPr>
                <w:b/>
                <w:sz w:val="20"/>
                <w:lang w:val="uk-UA"/>
              </w:rPr>
              <w:t>розробки,</w:t>
            </w:r>
          </w:p>
          <w:p w:rsidR="0081764C" w:rsidRPr="00EA0D0F" w:rsidRDefault="0081764C" w:rsidP="00342A92">
            <w:pPr>
              <w:pStyle w:val="TableParagraph"/>
              <w:spacing w:line="210" w:lineRule="exact"/>
              <w:ind w:left="79"/>
              <w:jc w:val="both"/>
              <w:rPr>
                <w:b/>
                <w:sz w:val="20"/>
                <w:lang w:val="uk-UA"/>
              </w:rPr>
            </w:pPr>
            <w:r w:rsidRPr="00EA0D0F">
              <w:rPr>
                <w:b/>
                <w:sz w:val="20"/>
                <w:lang w:val="uk-UA"/>
              </w:rPr>
              <w:t>веб-сайти, блоги</w:t>
            </w:r>
            <w:r w:rsidRPr="00EA0D0F">
              <w:rPr>
                <w:b/>
                <w:spacing w:val="-2"/>
                <w:sz w:val="20"/>
                <w:lang w:val="uk-UA"/>
              </w:rPr>
              <w:t xml:space="preserve"> </w:t>
            </w:r>
            <w:r w:rsidRPr="00EA0D0F">
              <w:rPr>
                <w:b/>
                <w:sz w:val="20"/>
                <w:lang w:val="uk-UA"/>
              </w:rPr>
              <w:t>тощо)</w:t>
            </w:r>
          </w:p>
        </w:tc>
        <w:tc>
          <w:tcPr>
            <w:tcW w:w="940" w:type="dxa"/>
            <w:shd w:val="clear" w:color="auto" w:fill="auto"/>
          </w:tcPr>
          <w:p w:rsidR="0081764C" w:rsidRPr="00EA0D0F" w:rsidRDefault="0081764C" w:rsidP="00342A92">
            <w:pPr>
              <w:pStyle w:val="TableParagraph"/>
              <w:rPr>
                <w:sz w:val="20"/>
                <w:lang w:val="uk-UA"/>
              </w:rPr>
            </w:pPr>
          </w:p>
        </w:tc>
        <w:tc>
          <w:tcPr>
            <w:tcW w:w="1416" w:type="dxa"/>
            <w:shd w:val="clear" w:color="auto" w:fill="auto"/>
          </w:tcPr>
          <w:p w:rsidR="0081764C" w:rsidRPr="00D13E32" w:rsidRDefault="0081764C" w:rsidP="00342A92">
            <w:pPr>
              <w:pStyle w:val="TableParagraph"/>
              <w:rPr>
                <w:color w:val="000000" w:themeColor="text1"/>
                <w:sz w:val="20"/>
                <w:lang w:val="uk-UA"/>
              </w:rPr>
            </w:pPr>
          </w:p>
        </w:tc>
        <w:tc>
          <w:tcPr>
            <w:tcW w:w="3452" w:type="dxa"/>
            <w:shd w:val="clear" w:color="auto" w:fill="auto"/>
          </w:tcPr>
          <w:p w:rsidR="0081764C" w:rsidRPr="00EA0D0F" w:rsidRDefault="0081764C" w:rsidP="00342A92">
            <w:pPr>
              <w:pStyle w:val="TableParagraph"/>
              <w:rPr>
                <w:sz w:val="20"/>
                <w:lang w:val="uk-UA"/>
              </w:rPr>
            </w:pPr>
          </w:p>
        </w:tc>
        <w:tc>
          <w:tcPr>
            <w:tcW w:w="1208" w:type="dxa"/>
            <w:shd w:val="clear" w:color="auto" w:fill="auto"/>
          </w:tcPr>
          <w:p w:rsidR="0081764C" w:rsidRPr="00EA0D0F" w:rsidRDefault="0081764C" w:rsidP="00342A92">
            <w:pPr>
              <w:pStyle w:val="TableParagraph"/>
              <w:rPr>
                <w:sz w:val="20"/>
                <w:lang w:val="uk-UA"/>
              </w:rPr>
            </w:pPr>
          </w:p>
        </w:tc>
        <w:tc>
          <w:tcPr>
            <w:tcW w:w="516" w:type="dxa"/>
            <w:shd w:val="clear" w:color="auto" w:fill="auto"/>
          </w:tcPr>
          <w:p w:rsidR="0081764C" w:rsidRPr="00EA0D0F" w:rsidRDefault="0081764C" w:rsidP="00342A92">
            <w:pPr>
              <w:pStyle w:val="TableParagraph"/>
              <w:rPr>
                <w:sz w:val="20"/>
                <w:lang w:val="uk-UA"/>
              </w:rPr>
            </w:pPr>
          </w:p>
        </w:tc>
        <w:tc>
          <w:tcPr>
            <w:tcW w:w="512" w:type="dxa"/>
            <w:shd w:val="clear" w:color="auto" w:fill="auto"/>
          </w:tcPr>
          <w:p w:rsidR="0081764C" w:rsidRPr="00EA0D0F" w:rsidRDefault="0081764C" w:rsidP="00342A92">
            <w:pPr>
              <w:pStyle w:val="TableParagraph"/>
              <w:rPr>
                <w:sz w:val="20"/>
                <w:lang w:val="uk-UA"/>
              </w:rPr>
            </w:pPr>
          </w:p>
        </w:tc>
        <w:tc>
          <w:tcPr>
            <w:tcW w:w="512" w:type="dxa"/>
            <w:shd w:val="clear" w:color="auto" w:fill="auto"/>
          </w:tcPr>
          <w:p w:rsidR="0081764C" w:rsidRPr="00EA0D0F" w:rsidRDefault="0081764C" w:rsidP="00342A92">
            <w:pPr>
              <w:pStyle w:val="TableParagraph"/>
              <w:rPr>
                <w:sz w:val="20"/>
                <w:lang w:val="uk-UA"/>
              </w:rPr>
            </w:pPr>
          </w:p>
        </w:tc>
        <w:tc>
          <w:tcPr>
            <w:tcW w:w="532" w:type="dxa"/>
            <w:shd w:val="clear" w:color="auto" w:fill="auto"/>
          </w:tcPr>
          <w:p w:rsidR="0081764C" w:rsidRPr="00EA0D0F" w:rsidRDefault="0081764C" w:rsidP="00342A92">
            <w:pPr>
              <w:pStyle w:val="TableParagraph"/>
              <w:rPr>
                <w:sz w:val="20"/>
                <w:lang w:val="uk-UA"/>
              </w:rPr>
            </w:pPr>
          </w:p>
        </w:tc>
        <w:tc>
          <w:tcPr>
            <w:tcW w:w="1124" w:type="dxa"/>
            <w:shd w:val="clear" w:color="auto" w:fill="auto"/>
          </w:tcPr>
          <w:p w:rsidR="0081764C" w:rsidRPr="00EA0D0F" w:rsidRDefault="0081764C" w:rsidP="00342A92">
            <w:pPr>
              <w:pStyle w:val="TableParagraph"/>
              <w:rPr>
                <w:sz w:val="20"/>
                <w:lang w:val="uk-UA"/>
              </w:rPr>
            </w:pP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49"/>
        </w:trPr>
        <w:tc>
          <w:tcPr>
            <w:tcW w:w="4964" w:type="dxa"/>
            <w:shd w:val="clear" w:color="auto" w:fill="auto"/>
          </w:tcPr>
          <w:p w:rsidR="0081764C" w:rsidRPr="00EA0D0F" w:rsidRDefault="0081764C" w:rsidP="00342A92">
            <w:pPr>
              <w:pStyle w:val="TableParagraph"/>
              <w:ind w:left="79" w:right="100"/>
              <w:rPr>
                <w:sz w:val="20"/>
                <w:lang w:val="uk-UA"/>
              </w:rPr>
            </w:pPr>
            <w:r w:rsidRPr="00EA0D0F">
              <w:rPr>
                <w:sz w:val="20"/>
                <w:lang w:val="uk-UA"/>
              </w:rPr>
              <w:t>3.1.4.1. Частка педаг</w:t>
            </w:r>
            <w:r w:rsidR="00332365">
              <w:rPr>
                <w:sz w:val="20"/>
                <w:lang w:val="uk-UA"/>
              </w:rPr>
              <w:t>огічних працівників, які створю</w:t>
            </w:r>
            <w:r w:rsidRPr="00EA0D0F">
              <w:rPr>
                <w:sz w:val="20"/>
                <w:lang w:val="uk-UA"/>
              </w:rPr>
              <w:t>ють та використовують власні освітні ресурси</w:t>
            </w:r>
            <w:r w:rsidRPr="00EA0D0F">
              <w:rPr>
                <w:spacing w:val="1"/>
                <w:sz w:val="20"/>
                <w:lang w:val="uk-UA"/>
              </w:rPr>
              <w:t xml:space="preserve"> </w:t>
            </w:r>
            <w:r w:rsidRPr="00EA0D0F">
              <w:rPr>
                <w:sz w:val="20"/>
                <w:lang w:val="uk-UA"/>
              </w:rPr>
              <w:t xml:space="preserve">(електронні презентації, відео-матеріали, </w:t>
            </w:r>
            <w:r w:rsidR="00332365">
              <w:rPr>
                <w:sz w:val="20"/>
                <w:lang w:val="uk-UA"/>
              </w:rPr>
              <w:t>методичні ро</w:t>
            </w:r>
            <w:r w:rsidRPr="00EA0D0F">
              <w:rPr>
                <w:sz w:val="20"/>
                <w:lang w:val="uk-UA"/>
              </w:rPr>
              <w:t>зробки,</w:t>
            </w:r>
            <w:r w:rsidRPr="00EA0D0F">
              <w:rPr>
                <w:spacing w:val="1"/>
                <w:sz w:val="20"/>
                <w:lang w:val="uk-UA"/>
              </w:rPr>
              <w:t xml:space="preserve"> </w:t>
            </w:r>
            <w:r w:rsidRPr="00EA0D0F">
              <w:rPr>
                <w:sz w:val="20"/>
                <w:lang w:val="uk-UA"/>
              </w:rPr>
              <w:t>веб-сайти,</w:t>
            </w:r>
            <w:r w:rsidRPr="00EA0D0F">
              <w:rPr>
                <w:spacing w:val="2"/>
                <w:sz w:val="20"/>
                <w:lang w:val="uk-UA"/>
              </w:rPr>
              <w:t xml:space="preserve"> </w:t>
            </w:r>
            <w:r w:rsidRPr="00EA0D0F">
              <w:rPr>
                <w:sz w:val="20"/>
                <w:lang w:val="uk-UA"/>
              </w:rPr>
              <w:t>блоги</w:t>
            </w:r>
            <w:r w:rsidRPr="00EA0D0F">
              <w:rPr>
                <w:spacing w:val="-4"/>
                <w:sz w:val="20"/>
                <w:lang w:val="uk-UA"/>
              </w:rPr>
              <w:t xml:space="preserve"> </w:t>
            </w:r>
            <w:r w:rsidRPr="00EA0D0F">
              <w:rPr>
                <w:sz w:val="20"/>
                <w:lang w:val="uk-UA"/>
              </w:rPr>
              <w:t>тощо),</w:t>
            </w:r>
            <w:r w:rsidRPr="00EA0D0F">
              <w:rPr>
                <w:spacing w:val="-3"/>
                <w:sz w:val="20"/>
                <w:lang w:val="uk-UA"/>
              </w:rPr>
              <w:t xml:space="preserve"> </w:t>
            </w:r>
            <w:r w:rsidRPr="00EA0D0F">
              <w:rPr>
                <w:sz w:val="20"/>
                <w:lang w:val="uk-UA"/>
              </w:rPr>
              <w:t>мають</w:t>
            </w:r>
            <w:r w:rsidRPr="00EA0D0F">
              <w:rPr>
                <w:spacing w:val="-4"/>
                <w:sz w:val="20"/>
                <w:lang w:val="uk-UA"/>
              </w:rPr>
              <w:t xml:space="preserve"> </w:t>
            </w:r>
            <w:r w:rsidRPr="00EA0D0F">
              <w:rPr>
                <w:sz w:val="20"/>
                <w:lang w:val="uk-UA"/>
              </w:rPr>
              <w:t>публікації про-</w:t>
            </w:r>
          </w:p>
          <w:p w:rsidR="0081764C" w:rsidRPr="00EA0D0F" w:rsidRDefault="0081764C" w:rsidP="00342A92">
            <w:pPr>
              <w:pStyle w:val="TableParagraph"/>
              <w:spacing w:line="210" w:lineRule="exact"/>
              <w:ind w:left="79"/>
              <w:rPr>
                <w:sz w:val="20"/>
                <w:lang w:val="uk-UA"/>
              </w:rPr>
            </w:pPr>
            <w:proofErr w:type="spellStart"/>
            <w:r w:rsidRPr="00EA0D0F">
              <w:rPr>
                <w:sz w:val="20"/>
                <w:lang w:val="uk-UA"/>
              </w:rPr>
              <w:t>фесійної</w:t>
            </w:r>
            <w:proofErr w:type="spellEnd"/>
            <w:r w:rsidRPr="00EA0D0F">
              <w:rPr>
                <w:spacing w:val="-2"/>
                <w:sz w:val="20"/>
                <w:lang w:val="uk-UA"/>
              </w:rPr>
              <w:t xml:space="preserve"> </w:t>
            </w:r>
            <w:r w:rsidRPr="00EA0D0F">
              <w:rPr>
                <w:sz w:val="20"/>
                <w:lang w:val="uk-UA"/>
              </w:rPr>
              <w:t>тематики</w:t>
            </w:r>
            <w:r w:rsidRPr="00EA0D0F">
              <w:rPr>
                <w:spacing w:val="-6"/>
                <w:sz w:val="20"/>
                <w:lang w:val="uk-UA"/>
              </w:rPr>
              <w:t xml:space="preserve"> </w:t>
            </w:r>
            <w:r w:rsidRPr="00EA0D0F">
              <w:rPr>
                <w:sz w:val="20"/>
                <w:lang w:val="uk-UA"/>
              </w:rPr>
              <w:t>та</w:t>
            </w:r>
            <w:r w:rsidRPr="00EA0D0F">
              <w:rPr>
                <w:spacing w:val="-2"/>
                <w:sz w:val="20"/>
                <w:lang w:val="uk-UA"/>
              </w:rPr>
              <w:t xml:space="preserve"> </w:t>
            </w:r>
            <w:r w:rsidRPr="00EA0D0F">
              <w:rPr>
                <w:sz w:val="20"/>
                <w:lang w:val="uk-UA"/>
              </w:rPr>
              <w:t>оприлюднені</w:t>
            </w:r>
            <w:r w:rsidRPr="00EA0D0F">
              <w:rPr>
                <w:spacing w:val="-6"/>
                <w:sz w:val="20"/>
                <w:lang w:val="uk-UA"/>
              </w:rPr>
              <w:t xml:space="preserve"> </w:t>
            </w:r>
            <w:r w:rsidRPr="00EA0D0F">
              <w:rPr>
                <w:sz w:val="20"/>
                <w:lang w:val="uk-UA"/>
              </w:rPr>
              <w:t>методичні</w:t>
            </w:r>
            <w:r w:rsidRPr="00EA0D0F">
              <w:rPr>
                <w:spacing w:val="-2"/>
                <w:sz w:val="20"/>
                <w:lang w:val="uk-UA"/>
              </w:rPr>
              <w:t xml:space="preserve"> </w:t>
            </w:r>
            <w:r w:rsidRPr="00EA0D0F">
              <w:rPr>
                <w:sz w:val="20"/>
                <w:lang w:val="uk-UA"/>
              </w:rPr>
              <w:t>розробки</w:t>
            </w:r>
          </w:p>
        </w:tc>
        <w:tc>
          <w:tcPr>
            <w:tcW w:w="940" w:type="dxa"/>
            <w:shd w:val="clear" w:color="auto" w:fill="auto"/>
          </w:tcPr>
          <w:p w:rsidR="0081764C" w:rsidRPr="00EA0D0F" w:rsidRDefault="0081764C" w:rsidP="00342A92">
            <w:pPr>
              <w:pStyle w:val="TableParagraph"/>
              <w:rPr>
                <w:sz w:val="20"/>
                <w:lang w:val="uk-UA"/>
              </w:rPr>
            </w:pPr>
          </w:p>
        </w:tc>
        <w:tc>
          <w:tcPr>
            <w:tcW w:w="1416" w:type="dxa"/>
            <w:shd w:val="clear" w:color="auto" w:fill="auto"/>
          </w:tcPr>
          <w:p w:rsidR="0081764C" w:rsidRPr="00D13E32" w:rsidRDefault="0081764C" w:rsidP="00342A92">
            <w:pPr>
              <w:pStyle w:val="TableParagraph"/>
              <w:ind w:left="107"/>
              <w:rPr>
                <w:color w:val="000000" w:themeColor="text1"/>
                <w:sz w:val="20"/>
                <w:lang w:val="uk-UA"/>
              </w:rPr>
            </w:pPr>
            <w:r w:rsidRPr="00D13E32">
              <w:rPr>
                <w:color w:val="000000" w:themeColor="text1"/>
                <w:sz w:val="20"/>
                <w:lang w:val="uk-UA"/>
              </w:rPr>
              <w:t>Приймак О.М.</w:t>
            </w:r>
          </w:p>
        </w:tc>
        <w:tc>
          <w:tcPr>
            <w:tcW w:w="3452" w:type="dxa"/>
            <w:shd w:val="clear" w:color="auto" w:fill="auto"/>
          </w:tcPr>
          <w:p w:rsidR="0081764C" w:rsidRPr="00EA0D0F" w:rsidRDefault="0081764C" w:rsidP="00342A92">
            <w:pPr>
              <w:pStyle w:val="TableParagraph"/>
              <w:ind w:left="106" w:right="988"/>
              <w:rPr>
                <w:sz w:val="20"/>
                <w:lang w:val="uk-UA"/>
              </w:rPr>
            </w:pPr>
            <w:r>
              <w:rPr>
                <w:sz w:val="20"/>
                <w:lang w:val="uk-UA"/>
              </w:rPr>
              <w:t>1</w:t>
            </w:r>
            <w:r w:rsidRPr="00EA0D0F">
              <w:rPr>
                <w:sz w:val="20"/>
                <w:lang w:val="uk-UA"/>
              </w:rPr>
              <w:t>. Анкета для педагогічних</w:t>
            </w:r>
            <w:r w:rsidRPr="00EA0D0F">
              <w:rPr>
                <w:spacing w:val="-47"/>
                <w:sz w:val="20"/>
                <w:lang w:val="uk-UA"/>
              </w:rPr>
              <w:t xml:space="preserve"> </w:t>
            </w:r>
            <w:r w:rsidRPr="00EA0D0F">
              <w:rPr>
                <w:sz w:val="20"/>
                <w:lang w:val="uk-UA"/>
              </w:rPr>
              <w:t>працівників</w:t>
            </w:r>
            <w:r w:rsidRPr="00EA0D0F">
              <w:rPr>
                <w:spacing w:val="-2"/>
                <w:sz w:val="20"/>
                <w:lang w:val="uk-UA"/>
              </w:rPr>
              <w:t xml:space="preserve"> </w:t>
            </w:r>
            <w:r>
              <w:rPr>
                <w:sz w:val="20"/>
                <w:lang w:val="uk-UA"/>
              </w:rPr>
              <w:t>(п. 4</w:t>
            </w:r>
            <w:r w:rsidRPr="00EA0D0F">
              <w:rPr>
                <w:sz w:val="20"/>
                <w:lang w:val="uk-UA"/>
              </w:rPr>
              <w:t>)</w:t>
            </w:r>
          </w:p>
        </w:tc>
        <w:tc>
          <w:tcPr>
            <w:tcW w:w="1208" w:type="dxa"/>
            <w:shd w:val="clear" w:color="auto" w:fill="auto"/>
          </w:tcPr>
          <w:p w:rsidR="0081764C" w:rsidRPr="00EA0D0F" w:rsidRDefault="0081764C" w:rsidP="00342A92">
            <w:pPr>
              <w:pStyle w:val="TableParagraph"/>
              <w:ind w:left="95"/>
              <w:rPr>
                <w:sz w:val="20"/>
                <w:lang w:val="uk-UA"/>
              </w:rPr>
            </w:pPr>
            <w:r w:rsidRPr="00EA0D0F">
              <w:rPr>
                <w:sz w:val="20"/>
                <w:lang w:val="uk-UA"/>
              </w:rPr>
              <w:t>Інформація</w:t>
            </w:r>
          </w:p>
        </w:tc>
        <w:tc>
          <w:tcPr>
            <w:tcW w:w="516" w:type="dxa"/>
            <w:shd w:val="clear" w:color="auto" w:fill="auto"/>
          </w:tcPr>
          <w:p w:rsidR="0081764C" w:rsidRPr="00EA0D0F" w:rsidRDefault="0081764C" w:rsidP="00342A92">
            <w:pPr>
              <w:pStyle w:val="TableParagraph"/>
              <w:rPr>
                <w:sz w:val="20"/>
                <w:lang w:val="uk-UA"/>
              </w:rPr>
            </w:pPr>
          </w:p>
        </w:tc>
        <w:tc>
          <w:tcPr>
            <w:tcW w:w="512" w:type="dxa"/>
            <w:shd w:val="clear" w:color="auto" w:fill="auto"/>
          </w:tcPr>
          <w:p w:rsidR="0081764C" w:rsidRPr="00EA0D0F" w:rsidRDefault="0081764C" w:rsidP="00342A92">
            <w:pPr>
              <w:pStyle w:val="TableParagraph"/>
              <w:rPr>
                <w:sz w:val="20"/>
                <w:lang w:val="uk-UA"/>
              </w:rPr>
            </w:pPr>
            <w:r>
              <w:rPr>
                <w:sz w:val="20"/>
                <w:lang w:val="uk-UA"/>
              </w:rPr>
              <w:t>+</w:t>
            </w:r>
          </w:p>
        </w:tc>
        <w:tc>
          <w:tcPr>
            <w:tcW w:w="512" w:type="dxa"/>
            <w:shd w:val="clear" w:color="auto" w:fill="auto"/>
          </w:tcPr>
          <w:p w:rsidR="0081764C" w:rsidRPr="00EA0D0F" w:rsidRDefault="0081764C" w:rsidP="00342A92">
            <w:pPr>
              <w:pStyle w:val="TableParagraph"/>
              <w:rPr>
                <w:sz w:val="20"/>
                <w:lang w:val="uk-UA"/>
              </w:rPr>
            </w:pPr>
          </w:p>
        </w:tc>
        <w:tc>
          <w:tcPr>
            <w:tcW w:w="532" w:type="dxa"/>
            <w:shd w:val="clear" w:color="auto" w:fill="auto"/>
          </w:tcPr>
          <w:p w:rsidR="0081764C" w:rsidRPr="00EA0D0F" w:rsidRDefault="0081764C" w:rsidP="00342A92">
            <w:pPr>
              <w:pStyle w:val="TableParagraph"/>
              <w:rPr>
                <w:sz w:val="20"/>
                <w:lang w:val="uk-UA"/>
              </w:rPr>
            </w:pPr>
          </w:p>
        </w:tc>
        <w:tc>
          <w:tcPr>
            <w:tcW w:w="1124" w:type="dxa"/>
            <w:shd w:val="clear" w:color="auto" w:fill="auto"/>
          </w:tcPr>
          <w:p w:rsidR="0081764C" w:rsidRPr="00EA0D0F" w:rsidRDefault="0081764C" w:rsidP="00342A92">
            <w:pPr>
              <w:pStyle w:val="TableParagraph"/>
              <w:rPr>
                <w:sz w:val="20"/>
                <w:lang w:val="uk-UA"/>
              </w:rPr>
            </w:pP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0"/>
        </w:trPr>
        <w:tc>
          <w:tcPr>
            <w:tcW w:w="4964" w:type="dxa"/>
            <w:shd w:val="clear" w:color="auto" w:fill="auto"/>
          </w:tcPr>
          <w:p w:rsidR="0081764C" w:rsidRPr="00EA0D0F" w:rsidRDefault="0081764C" w:rsidP="00342A92">
            <w:pPr>
              <w:pStyle w:val="TableParagraph"/>
              <w:ind w:left="79" w:right="354"/>
              <w:rPr>
                <w:b/>
                <w:sz w:val="20"/>
                <w:lang w:val="uk-UA"/>
              </w:rPr>
            </w:pPr>
            <w:r w:rsidRPr="00EA0D0F">
              <w:rPr>
                <w:b/>
                <w:sz w:val="20"/>
                <w:lang w:val="uk-UA"/>
              </w:rPr>
              <w:t>Критерій</w:t>
            </w:r>
            <w:r w:rsidRPr="00EA0D0F">
              <w:rPr>
                <w:b/>
                <w:spacing w:val="-5"/>
                <w:sz w:val="20"/>
                <w:lang w:val="uk-UA"/>
              </w:rPr>
              <w:t xml:space="preserve"> </w:t>
            </w:r>
            <w:r w:rsidRPr="00EA0D0F">
              <w:rPr>
                <w:b/>
                <w:sz w:val="20"/>
                <w:lang w:val="uk-UA"/>
              </w:rPr>
              <w:t>3.1.5.</w:t>
            </w:r>
            <w:r w:rsidRPr="00EA0D0F">
              <w:rPr>
                <w:b/>
                <w:spacing w:val="-4"/>
                <w:sz w:val="20"/>
                <w:lang w:val="uk-UA"/>
              </w:rPr>
              <w:t xml:space="preserve"> </w:t>
            </w:r>
            <w:r w:rsidRPr="00EA0D0F">
              <w:rPr>
                <w:b/>
                <w:sz w:val="20"/>
                <w:lang w:val="uk-UA"/>
              </w:rPr>
              <w:t>Педагогічні</w:t>
            </w:r>
            <w:r w:rsidRPr="00EA0D0F">
              <w:rPr>
                <w:b/>
                <w:spacing w:val="-5"/>
                <w:sz w:val="20"/>
                <w:lang w:val="uk-UA"/>
              </w:rPr>
              <w:t xml:space="preserve"> </w:t>
            </w:r>
            <w:r w:rsidRPr="00EA0D0F">
              <w:rPr>
                <w:b/>
                <w:sz w:val="20"/>
                <w:lang w:val="uk-UA"/>
              </w:rPr>
              <w:t>працівники</w:t>
            </w:r>
            <w:r w:rsidRPr="00EA0D0F">
              <w:rPr>
                <w:b/>
                <w:spacing w:val="-4"/>
                <w:sz w:val="20"/>
                <w:lang w:val="uk-UA"/>
              </w:rPr>
              <w:t xml:space="preserve"> </w:t>
            </w:r>
            <w:r w:rsidRPr="00EA0D0F">
              <w:rPr>
                <w:b/>
                <w:sz w:val="20"/>
                <w:lang w:val="uk-UA"/>
              </w:rPr>
              <w:t>сприяють</w:t>
            </w:r>
            <w:r w:rsidRPr="00EA0D0F">
              <w:rPr>
                <w:b/>
                <w:spacing w:val="-47"/>
                <w:sz w:val="20"/>
                <w:lang w:val="uk-UA"/>
              </w:rPr>
              <w:t xml:space="preserve"> </w:t>
            </w:r>
            <w:r w:rsidRPr="00EA0D0F">
              <w:rPr>
                <w:b/>
                <w:sz w:val="20"/>
                <w:lang w:val="uk-UA"/>
              </w:rPr>
              <w:t>формуванню</w:t>
            </w:r>
            <w:r w:rsidRPr="00EA0D0F">
              <w:rPr>
                <w:b/>
                <w:spacing w:val="-1"/>
                <w:sz w:val="20"/>
                <w:lang w:val="uk-UA"/>
              </w:rPr>
              <w:t xml:space="preserve"> </w:t>
            </w:r>
            <w:r w:rsidRPr="00EA0D0F">
              <w:rPr>
                <w:b/>
                <w:sz w:val="20"/>
                <w:lang w:val="uk-UA"/>
              </w:rPr>
              <w:t>суспільних</w:t>
            </w:r>
            <w:r w:rsidRPr="00EA0D0F">
              <w:rPr>
                <w:b/>
                <w:spacing w:val="-4"/>
                <w:sz w:val="20"/>
                <w:lang w:val="uk-UA"/>
              </w:rPr>
              <w:t xml:space="preserve"> </w:t>
            </w:r>
            <w:r w:rsidRPr="00EA0D0F">
              <w:rPr>
                <w:b/>
                <w:sz w:val="20"/>
                <w:lang w:val="uk-UA"/>
              </w:rPr>
              <w:t>цінностей</w:t>
            </w:r>
            <w:r w:rsidRPr="00EA0D0F">
              <w:rPr>
                <w:b/>
                <w:spacing w:val="-4"/>
                <w:sz w:val="20"/>
                <w:lang w:val="uk-UA"/>
              </w:rPr>
              <w:t xml:space="preserve"> </w:t>
            </w:r>
            <w:r w:rsidRPr="00EA0D0F">
              <w:rPr>
                <w:b/>
                <w:sz w:val="20"/>
                <w:lang w:val="uk-UA"/>
              </w:rPr>
              <w:t>у</w:t>
            </w:r>
            <w:r w:rsidRPr="00EA0D0F">
              <w:rPr>
                <w:b/>
                <w:spacing w:val="1"/>
                <w:sz w:val="20"/>
                <w:lang w:val="uk-UA"/>
              </w:rPr>
              <w:t xml:space="preserve"> </w:t>
            </w:r>
            <w:r w:rsidRPr="00EA0D0F">
              <w:rPr>
                <w:b/>
                <w:sz w:val="20"/>
                <w:lang w:val="uk-UA"/>
              </w:rPr>
              <w:t>здобувачів</w:t>
            </w:r>
          </w:p>
          <w:p w:rsidR="0081764C" w:rsidRPr="00EA0D0F" w:rsidRDefault="0081764C" w:rsidP="00342A92">
            <w:pPr>
              <w:pStyle w:val="TableParagraph"/>
              <w:spacing w:line="210" w:lineRule="exact"/>
              <w:ind w:left="79"/>
              <w:rPr>
                <w:b/>
                <w:sz w:val="20"/>
                <w:lang w:val="uk-UA"/>
              </w:rPr>
            </w:pPr>
            <w:r w:rsidRPr="00EA0D0F">
              <w:rPr>
                <w:b/>
                <w:sz w:val="20"/>
                <w:lang w:val="uk-UA"/>
              </w:rPr>
              <w:t>освіти</w:t>
            </w:r>
            <w:r w:rsidRPr="00EA0D0F">
              <w:rPr>
                <w:b/>
                <w:spacing w:val="-1"/>
                <w:sz w:val="20"/>
                <w:lang w:val="uk-UA"/>
              </w:rPr>
              <w:t xml:space="preserve"> </w:t>
            </w:r>
            <w:r w:rsidRPr="00EA0D0F">
              <w:rPr>
                <w:b/>
                <w:sz w:val="20"/>
                <w:lang w:val="uk-UA"/>
              </w:rPr>
              <w:t>у</w:t>
            </w:r>
            <w:r w:rsidRPr="00EA0D0F">
              <w:rPr>
                <w:b/>
                <w:spacing w:val="-4"/>
                <w:sz w:val="20"/>
                <w:lang w:val="uk-UA"/>
              </w:rPr>
              <w:t xml:space="preserve"> </w:t>
            </w:r>
            <w:r w:rsidRPr="00EA0D0F">
              <w:rPr>
                <w:b/>
                <w:sz w:val="20"/>
                <w:lang w:val="uk-UA"/>
              </w:rPr>
              <w:t>процесі їх</w:t>
            </w:r>
            <w:r w:rsidRPr="00EA0D0F">
              <w:rPr>
                <w:b/>
                <w:spacing w:val="-4"/>
                <w:sz w:val="20"/>
                <w:lang w:val="uk-UA"/>
              </w:rPr>
              <w:t xml:space="preserve"> </w:t>
            </w:r>
            <w:r w:rsidRPr="00EA0D0F">
              <w:rPr>
                <w:b/>
                <w:sz w:val="20"/>
                <w:lang w:val="uk-UA"/>
              </w:rPr>
              <w:t>навчання,</w:t>
            </w:r>
            <w:r w:rsidRPr="00EA0D0F">
              <w:rPr>
                <w:b/>
                <w:spacing w:val="2"/>
                <w:sz w:val="20"/>
                <w:lang w:val="uk-UA"/>
              </w:rPr>
              <w:t xml:space="preserve"> </w:t>
            </w:r>
            <w:r w:rsidRPr="00EA0D0F">
              <w:rPr>
                <w:b/>
                <w:sz w:val="20"/>
                <w:lang w:val="uk-UA"/>
              </w:rPr>
              <w:t>виховання</w:t>
            </w:r>
            <w:r w:rsidRPr="00EA0D0F">
              <w:rPr>
                <w:b/>
                <w:spacing w:val="-5"/>
                <w:sz w:val="20"/>
                <w:lang w:val="uk-UA"/>
              </w:rPr>
              <w:t xml:space="preserve"> </w:t>
            </w:r>
            <w:r w:rsidRPr="00EA0D0F">
              <w:rPr>
                <w:b/>
                <w:sz w:val="20"/>
                <w:lang w:val="uk-UA"/>
              </w:rPr>
              <w:t>та розвитку</w:t>
            </w:r>
          </w:p>
        </w:tc>
        <w:tc>
          <w:tcPr>
            <w:tcW w:w="940" w:type="dxa"/>
            <w:shd w:val="clear" w:color="auto" w:fill="auto"/>
          </w:tcPr>
          <w:p w:rsidR="0081764C" w:rsidRPr="00EA0D0F" w:rsidRDefault="0081764C" w:rsidP="00342A92">
            <w:pPr>
              <w:pStyle w:val="TableParagraph"/>
              <w:rPr>
                <w:sz w:val="20"/>
                <w:lang w:val="uk-UA"/>
              </w:rPr>
            </w:pPr>
          </w:p>
        </w:tc>
        <w:tc>
          <w:tcPr>
            <w:tcW w:w="1416" w:type="dxa"/>
            <w:shd w:val="clear" w:color="auto" w:fill="auto"/>
          </w:tcPr>
          <w:p w:rsidR="0081764C" w:rsidRPr="00D13E32" w:rsidRDefault="0081764C" w:rsidP="00342A92">
            <w:pPr>
              <w:pStyle w:val="TableParagraph"/>
              <w:rPr>
                <w:color w:val="000000" w:themeColor="text1"/>
                <w:sz w:val="20"/>
                <w:lang w:val="uk-UA"/>
              </w:rPr>
            </w:pPr>
          </w:p>
        </w:tc>
        <w:tc>
          <w:tcPr>
            <w:tcW w:w="3452" w:type="dxa"/>
            <w:shd w:val="clear" w:color="auto" w:fill="auto"/>
          </w:tcPr>
          <w:p w:rsidR="0081764C" w:rsidRPr="00EA0D0F" w:rsidRDefault="0081764C" w:rsidP="00342A92">
            <w:pPr>
              <w:pStyle w:val="TableParagraph"/>
              <w:rPr>
                <w:sz w:val="20"/>
                <w:lang w:val="uk-UA"/>
              </w:rPr>
            </w:pPr>
          </w:p>
        </w:tc>
        <w:tc>
          <w:tcPr>
            <w:tcW w:w="1208" w:type="dxa"/>
            <w:shd w:val="clear" w:color="auto" w:fill="auto"/>
          </w:tcPr>
          <w:p w:rsidR="0081764C" w:rsidRPr="00EA0D0F" w:rsidRDefault="0081764C" w:rsidP="00342A92">
            <w:pPr>
              <w:pStyle w:val="TableParagraph"/>
              <w:rPr>
                <w:sz w:val="20"/>
                <w:lang w:val="uk-UA"/>
              </w:rPr>
            </w:pPr>
          </w:p>
        </w:tc>
        <w:tc>
          <w:tcPr>
            <w:tcW w:w="516" w:type="dxa"/>
            <w:shd w:val="clear" w:color="auto" w:fill="auto"/>
          </w:tcPr>
          <w:p w:rsidR="0081764C" w:rsidRPr="00EA0D0F" w:rsidRDefault="0081764C" w:rsidP="00342A92">
            <w:pPr>
              <w:pStyle w:val="TableParagraph"/>
              <w:rPr>
                <w:sz w:val="20"/>
                <w:lang w:val="uk-UA"/>
              </w:rPr>
            </w:pPr>
          </w:p>
        </w:tc>
        <w:tc>
          <w:tcPr>
            <w:tcW w:w="512" w:type="dxa"/>
            <w:shd w:val="clear" w:color="auto" w:fill="auto"/>
          </w:tcPr>
          <w:p w:rsidR="0081764C" w:rsidRPr="00EA0D0F" w:rsidRDefault="0081764C" w:rsidP="00342A92">
            <w:pPr>
              <w:pStyle w:val="TableParagraph"/>
              <w:rPr>
                <w:sz w:val="20"/>
                <w:lang w:val="uk-UA"/>
              </w:rPr>
            </w:pPr>
          </w:p>
        </w:tc>
        <w:tc>
          <w:tcPr>
            <w:tcW w:w="512" w:type="dxa"/>
            <w:shd w:val="clear" w:color="auto" w:fill="auto"/>
          </w:tcPr>
          <w:p w:rsidR="0081764C" w:rsidRPr="00EA0D0F" w:rsidRDefault="0081764C" w:rsidP="00342A92">
            <w:pPr>
              <w:pStyle w:val="TableParagraph"/>
              <w:rPr>
                <w:sz w:val="20"/>
                <w:lang w:val="uk-UA"/>
              </w:rPr>
            </w:pPr>
          </w:p>
        </w:tc>
        <w:tc>
          <w:tcPr>
            <w:tcW w:w="532" w:type="dxa"/>
            <w:shd w:val="clear" w:color="auto" w:fill="auto"/>
          </w:tcPr>
          <w:p w:rsidR="0081764C" w:rsidRPr="00EA0D0F" w:rsidRDefault="0081764C" w:rsidP="00342A92">
            <w:pPr>
              <w:pStyle w:val="TableParagraph"/>
              <w:rPr>
                <w:sz w:val="20"/>
                <w:lang w:val="uk-UA"/>
              </w:rPr>
            </w:pPr>
          </w:p>
        </w:tc>
        <w:tc>
          <w:tcPr>
            <w:tcW w:w="1124" w:type="dxa"/>
            <w:shd w:val="clear" w:color="auto" w:fill="auto"/>
          </w:tcPr>
          <w:p w:rsidR="0081764C" w:rsidRPr="00EA0D0F" w:rsidRDefault="0081764C" w:rsidP="00342A92">
            <w:pPr>
              <w:pStyle w:val="TableParagraph"/>
              <w:rPr>
                <w:sz w:val="20"/>
                <w:lang w:val="uk-UA"/>
              </w:rPr>
            </w:pP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0"/>
        </w:trPr>
        <w:tc>
          <w:tcPr>
            <w:tcW w:w="4964" w:type="dxa"/>
            <w:shd w:val="clear" w:color="auto" w:fill="auto"/>
          </w:tcPr>
          <w:p w:rsidR="0081764C" w:rsidRPr="00EA0D0F" w:rsidRDefault="0081764C" w:rsidP="00342A92">
            <w:pPr>
              <w:pStyle w:val="TableParagraph"/>
              <w:ind w:left="79"/>
              <w:rPr>
                <w:sz w:val="20"/>
                <w:lang w:val="uk-UA"/>
              </w:rPr>
            </w:pPr>
            <w:r w:rsidRPr="00EA0D0F">
              <w:rPr>
                <w:sz w:val="20"/>
                <w:lang w:val="uk-UA"/>
              </w:rPr>
              <w:t>3.1.5.1. Учителі, які використовують зміст предмету</w:t>
            </w:r>
            <w:r w:rsidRPr="00EA0D0F">
              <w:rPr>
                <w:spacing w:val="1"/>
                <w:sz w:val="20"/>
                <w:lang w:val="uk-UA"/>
              </w:rPr>
              <w:t xml:space="preserve"> </w:t>
            </w:r>
            <w:r w:rsidRPr="00EA0D0F">
              <w:rPr>
                <w:sz w:val="20"/>
                <w:lang w:val="uk-UA"/>
              </w:rPr>
              <w:t>(курсу),</w:t>
            </w:r>
            <w:r w:rsidRPr="00EA0D0F">
              <w:rPr>
                <w:spacing w:val="-1"/>
                <w:sz w:val="20"/>
                <w:lang w:val="uk-UA"/>
              </w:rPr>
              <w:t xml:space="preserve"> </w:t>
            </w:r>
            <w:r w:rsidRPr="00EA0D0F">
              <w:rPr>
                <w:sz w:val="20"/>
                <w:lang w:val="uk-UA"/>
              </w:rPr>
              <w:t>інтегрованих</w:t>
            </w:r>
            <w:r w:rsidRPr="00EA0D0F">
              <w:rPr>
                <w:spacing w:val="-3"/>
                <w:sz w:val="20"/>
                <w:lang w:val="uk-UA"/>
              </w:rPr>
              <w:t xml:space="preserve"> </w:t>
            </w:r>
            <w:r w:rsidRPr="00EA0D0F">
              <w:rPr>
                <w:sz w:val="20"/>
                <w:lang w:val="uk-UA"/>
              </w:rPr>
              <w:t>змістових</w:t>
            </w:r>
            <w:r w:rsidRPr="00EA0D0F">
              <w:rPr>
                <w:spacing w:val="-3"/>
                <w:sz w:val="20"/>
                <w:lang w:val="uk-UA"/>
              </w:rPr>
              <w:t xml:space="preserve"> </w:t>
            </w:r>
            <w:r w:rsidRPr="00EA0D0F">
              <w:rPr>
                <w:sz w:val="20"/>
                <w:lang w:val="uk-UA"/>
              </w:rPr>
              <w:t>ліній</w:t>
            </w:r>
            <w:r w:rsidRPr="00EA0D0F">
              <w:rPr>
                <w:spacing w:val="-3"/>
                <w:sz w:val="20"/>
                <w:lang w:val="uk-UA"/>
              </w:rPr>
              <w:t xml:space="preserve"> </w:t>
            </w:r>
            <w:r w:rsidRPr="00EA0D0F">
              <w:rPr>
                <w:sz w:val="20"/>
                <w:lang w:val="uk-UA"/>
              </w:rPr>
              <w:t>для</w:t>
            </w:r>
            <w:r w:rsidRPr="00EA0D0F">
              <w:rPr>
                <w:spacing w:val="-3"/>
                <w:sz w:val="20"/>
                <w:lang w:val="uk-UA"/>
              </w:rPr>
              <w:t xml:space="preserve"> </w:t>
            </w:r>
            <w:r w:rsidRPr="00EA0D0F">
              <w:rPr>
                <w:sz w:val="20"/>
                <w:lang w:val="uk-UA"/>
              </w:rPr>
              <w:t>формування</w:t>
            </w:r>
          </w:p>
          <w:p w:rsidR="0081764C" w:rsidRPr="00EA0D0F" w:rsidRDefault="0081764C" w:rsidP="00342A92">
            <w:pPr>
              <w:pStyle w:val="TableParagraph"/>
              <w:spacing w:line="210" w:lineRule="exact"/>
              <w:ind w:left="79"/>
              <w:rPr>
                <w:sz w:val="20"/>
                <w:lang w:val="uk-UA"/>
              </w:rPr>
            </w:pPr>
            <w:r w:rsidRPr="00EA0D0F">
              <w:rPr>
                <w:sz w:val="20"/>
                <w:lang w:val="uk-UA"/>
              </w:rPr>
              <w:t>суспільних</w:t>
            </w:r>
            <w:r w:rsidRPr="00EA0D0F">
              <w:rPr>
                <w:spacing w:val="-4"/>
                <w:sz w:val="20"/>
                <w:lang w:val="uk-UA"/>
              </w:rPr>
              <w:t xml:space="preserve"> </w:t>
            </w:r>
            <w:r w:rsidRPr="00EA0D0F">
              <w:rPr>
                <w:sz w:val="20"/>
                <w:lang w:val="uk-UA"/>
              </w:rPr>
              <w:t>цінностей,</w:t>
            </w:r>
            <w:r w:rsidRPr="00EA0D0F">
              <w:rPr>
                <w:spacing w:val="-2"/>
                <w:sz w:val="20"/>
                <w:lang w:val="uk-UA"/>
              </w:rPr>
              <w:t xml:space="preserve"> </w:t>
            </w:r>
            <w:r w:rsidRPr="00EA0D0F">
              <w:rPr>
                <w:sz w:val="20"/>
                <w:lang w:val="uk-UA"/>
              </w:rPr>
              <w:t>виховання</w:t>
            </w:r>
            <w:r w:rsidRPr="00EA0D0F">
              <w:rPr>
                <w:spacing w:val="-7"/>
                <w:sz w:val="20"/>
                <w:lang w:val="uk-UA"/>
              </w:rPr>
              <w:t xml:space="preserve"> </w:t>
            </w:r>
            <w:r w:rsidRPr="00EA0D0F">
              <w:rPr>
                <w:sz w:val="20"/>
                <w:lang w:val="uk-UA"/>
              </w:rPr>
              <w:t>патріотизму</w:t>
            </w:r>
          </w:p>
        </w:tc>
        <w:tc>
          <w:tcPr>
            <w:tcW w:w="940" w:type="dxa"/>
            <w:shd w:val="clear" w:color="auto" w:fill="auto"/>
          </w:tcPr>
          <w:p w:rsidR="0081764C" w:rsidRPr="00EA0D0F" w:rsidRDefault="0081764C" w:rsidP="00342A92">
            <w:pPr>
              <w:pStyle w:val="TableParagraph"/>
              <w:rPr>
                <w:sz w:val="20"/>
                <w:lang w:val="uk-UA"/>
              </w:rPr>
            </w:pPr>
          </w:p>
        </w:tc>
        <w:tc>
          <w:tcPr>
            <w:tcW w:w="1416" w:type="dxa"/>
            <w:shd w:val="clear" w:color="auto" w:fill="auto"/>
          </w:tcPr>
          <w:p w:rsidR="0081764C" w:rsidRPr="00D13E32" w:rsidRDefault="0081764C" w:rsidP="00342A92">
            <w:pPr>
              <w:pStyle w:val="TableParagraph"/>
              <w:ind w:left="107"/>
              <w:rPr>
                <w:color w:val="000000" w:themeColor="text1"/>
                <w:sz w:val="20"/>
                <w:lang w:val="uk-UA"/>
              </w:rPr>
            </w:pPr>
            <w:r w:rsidRPr="00D13E32">
              <w:rPr>
                <w:color w:val="000000" w:themeColor="text1"/>
                <w:sz w:val="20"/>
                <w:lang w:val="uk-UA"/>
              </w:rPr>
              <w:t>Приймак О.М.</w:t>
            </w:r>
          </w:p>
        </w:tc>
        <w:tc>
          <w:tcPr>
            <w:tcW w:w="3452" w:type="dxa"/>
            <w:shd w:val="clear" w:color="auto" w:fill="auto"/>
          </w:tcPr>
          <w:p w:rsidR="0081764C" w:rsidRPr="00EA0D0F" w:rsidRDefault="0081764C" w:rsidP="00342A92">
            <w:pPr>
              <w:pStyle w:val="TableParagraph"/>
              <w:ind w:left="106" w:right="131"/>
              <w:rPr>
                <w:sz w:val="20"/>
                <w:lang w:val="uk-UA"/>
              </w:rPr>
            </w:pPr>
            <w:r>
              <w:rPr>
                <w:sz w:val="20"/>
                <w:lang w:val="uk-UA"/>
              </w:rPr>
              <w:t>1.</w:t>
            </w:r>
            <w:r w:rsidRPr="00EA0D0F">
              <w:rPr>
                <w:sz w:val="20"/>
                <w:lang w:val="uk-UA"/>
              </w:rPr>
              <w:t>Форма спостереження за навчальним</w:t>
            </w:r>
            <w:r w:rsidR="00445FC4">
              <w:rPr>
                <w:sz w:val="20"/>
                <w:lang w:val="uk-UA"/>
              </w:rPr>
              <w:t xml:space="preserve"> </w:t>
            </w:r>
            <w:r w:rsidRPr="00EA0D0F">
              <w:rPr>
                <w:spacing w:val="-47"/>
                <w:sz w:val="20"/>
                <w:lang w:val="uk-UA"/>
              </w:rPr>
              <w:t xml:space="preserve"> </w:t>
            </w:r>
            <w:r w:rsidRPr="00EA0D0F">
              <w:rPr>
                <w:sz w:val="20"/>
                <w:lang w:val="uk-UA"/>
              </w:rPr>
              <w:t>заняттям</w:t>
            </w:r>
            <w:r w:rsidRPr="00EA0D0F">
              <w:rPr>
                <w:spacing w:val="-2"/>
                <w:sz w:val="20"/>
                <w:lang w:val="uk-UA"/>
              </w:rPr>
              <w:t xml:space="preserve"> </w:t>
            </w:r>
            <w:r w:rsidRPr="00EA0D0F">
              <w:rPr>
                <w:sz w:val="20"/>
                <w:lang w:val="uk-UA"/>
              </w:rPr>
              <w:t>(п.</w:t>
            </w:r>
            <w:r w:rsidRPr="00EA0D0F">
              <w:rPr>
                <w:spacing w:val="4"/>
                <w:sz w:val="20"/>
                <w:lang w:val="uk-UA"/>
              </w:rPr>
              <w:t xml:space="preserve"> </w:t>
            </w:r>
            <w:r w:rsidRPr="00EA0D0F">
              <w:rPr>
                <w:sz w:val="20"/>
                <w:lang w:val="uk-UA"/>
              </w:rPr>
              <w:t>4)</w:t>
            </w:r>
          </w:p>
        </w:tc>
        <w:tc>
          <w:tcPr>
            <w:tcW w:w="1208" w:type="dxa"/>
            <w:shd w:val="clear" w:color="auto" w:fill="auto"/>
          </w:tcPr>
          <w:p w:rsidR="0081764C" w:rsidRPr="00EA0D0F" w:rsidRDefault="0081764C" w:rsidP="00342A92">
            <w:pPr>
              <w:pStyle w:val="TableParagraph"/>
              <w:ind w:left="95"/>
              <w:rPr>
                <w:sz w:val="20"/>
                <w:lang w:val="uk-UA"/>
              </w:rPr>
            </w:pPr>
            <w:r w:rsidRPr="00EA0D0F">
              <w:rPr>
                <w:sz w:val="20"/>
                <w:lang w:val="uk-UA"/>
              </w:rPr>
              <w:t>Інформація</w:t>
            </w:r>
          </w:p>
        </w:tc>
        <w:tc>
          <w:tcPr>
            <w:tcW w:w="516" w:type="dxa"/>
            <w:shd w:val="clear" w:color="auto" w:fill="auto"/>
          </w:tcPr>
          <w:p w:rsidR="0081764C" w:rsidRPr="00EA0D0F" w:rsidRDefault="0081764C" w:rsidP="00342A92">
            <w:pPr>
              <w:pStyle w:val="TableParagraph"/>
              <w:rPr>
                <w:sz w:val="20"/>
                <w:lang w:val="uk-UA"/>
              </w:rPr>
            </w:pPr>
          </w:p>
        </w:tc>
        <w:tc>
          <w:tcPr>
            <w:tcW w:w="512" w:type="dxa"/>
            <w:shd w:val="clear" w:color="auto" w:fill="auto"/>
          </w:tcPr>
          <w:p w:rsidR="0081764C" w:rsidRPr="00EA0D0F" w:rsidRDefault="0081764C" w:rsidP="00342A92">
            <w:pPr>
              <w:pStyle w:val="TableParagraph"/>
              <w:rPr>
                <w:sz w:val="20"/>
                <w:lang w:val="uk-UA"/>
              </w:rPr>
            </w:pPr>
            <w:r>
              <w:rPr>
                <w:sz w:val="20"/>
                <w:lang w:val="uk-UA"/>
              </w:rPr>
              <w:t>+</w:t>
            </w:r>
          </w:p>
        </w:tc>
        <w:tc>
          <w:tcPr>
            <w:tcW w:w="512" w:type="dxa"/>
            <w:shd w:val="clear" w:color="auto" w:fill="auto"/>
          </w:tcPr>
          <w:p w:rsidR="0081764C" w:rsidRPr="00EA0D0F" w:rsidRDefault="0081764C" w:rsidP="00342A92">
            <w:pPr>
              <w:pStyle w:val="TableParagraph"/>
              <w:rPr>
                <w:sz w:val="20"/>
                <w:lang w:val="uk-UA"/>
              </w:rPr>
            </w:pPr>
          </w:p>
        </w:tc>
        <w:tc>
          <w:tcPr>
            <w:tcW w:w="532" w:type="dxa"/>
            <w:shd w:val="clear" w:color="auto" w:fill="auto"/>
          </w:tcPr>
          <w:p w:rsidR="0081764C" w:rsidRPr="00EA0D0F" w:rsidRDefault="0081764C" w:rsidP="00342A92">
            <w:pPr>
              <w:pStyle w:val="TableParagraph"/>
              <w:rPr>
                <w:sz w:val="20"/>
                <w:lang w:val="uk-UA"/>
              </w:rPr>
            </w:pPr>
          </w:p>
        </w:tc>
        <w:tc>
          <w:tcPr>
            <w:tcW w:w="1124" w:type="dxa"/>
            <w:shd w:val="clear" w:color="auto" w:fill="auto"/>
          </w:tcPr>
          <w:p w:rsidR="0081764C" w:rsidRPr="00EA0D0F" w:rsidRDefault="0081764C" w:rsidP="00342A92">
            <w:pPr>
              <w:pStyle w:val="TableParagraph"/>
              <w:rPr>
                <w:sz w:val="20"/>
                <w:lang w:val="uk-UA"/>
              </w:rPr>
            </w:pP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0"/>
        </w:trPr>
        <w:tc>
          <w:tcPr>
            <w:tcW w:w="4964" w:type="dxa"/>
            <w:shd w:val="clear" w:color="auto" w:fill="auto"/>
          </w:tcPr>
          <w:p w:rsidR="0081764C" w:rsidRPr="00EA0D0F" w:rsidRDefault="0081764C" w:rsidP="00342A92">
            <w:pPr>
              <w:pStyle w:val="TableParagraph"/>
              <w:ind w:left="79" w:right="681"/>
              <w:rPr>
                <w:b/>
                <w:sz w:val="20"/>
                <w:lang w:val="uk-UA"/>
              </w:rPr>
            </w:pPr>
            <w:r w:rsidRPr="00EA0D0F">
              <w:rPr>
                <w:b/>
                <w:sz w:val="20"/>
                <w:lang w:val="uk-UA"/>
              </w:rPr>
              <w:t>Критерій 3.1.6.</w:t>
            </w:r>
            <w:r w:rsidRPr="00EA0D0F">
              <w:rPr>
                <w:b/>
                <w:spacing w:val="3"/>
                <w:sz w:val="20"/>
                <w:lang w:val="uk-UA"/>
              </w:rPr>
              <w:t xml:space="preserve"> </w:t>
            </w:r>
            <w:r w:rsidRPr="00EA0D0F">
              <w:rPr>
                <w:b/>
                <w:sz w:val="20"/>
                <w:lang w:val="uk-UA"/>
              </w:rPr>
              <w:t>Педагогічні працівники</w:t>
            </w:r>
            <w:r w:rsidRPr="00EA0D0F">
              <w:rPr>
                <w:b/>
                <w:spacing w:val="1"/>
                <w:sz w:val="20"/>
                <w:lang w:val="uk-UA"/>
              </w:rPr>
              <w:t xml:space="preserve"> </w:t>
            </w:r>
            <w:r w:rsidRPr="00EA0D0F">
              <w:rPr>
                <w:b/>
                <w:sz w:val="20"/>
                <w:lang w:val="uk-UA"/>
              </w:rPr>
              <w:t>використовують</w:t>
            </w:r>
            <w:r w:rsidRPr="00EA0D0F">
              <w:rPr>
                <w:b/>
                <w:spacing w:val="-12"/>
                <w:sz w:val="20"/>
                <w:lang w:val="uk-UA"/>
              </w:rPr>
              <w:t xml:space="preserve"> </w:t>
            </w:r>
            <w:r w:rsidRPr="00EA0D0F">
              <w:rPr>
                <w:b/>
                <w:sz w:val="20"/>
                <w:lang w:val="uk-UA"/>
              </w:rPr>
              <w:t>інформаційно-комунікаційні</w:t>
            </w:r>
          </w:p>
          <w:p w:rsidR="0081764C" w:rsidRPr="00EA0D0F" w:rsidRDefault="0081764C" w:rsidP="00342A92">
            <w:pPr>
              <w:pStyle w:val="TableParagraph"/>
              <w:spacing w:line="210" w:lineRule="exact"/>
              <w:ind w:left="79"/>
              <w:rPr>
                <w:b/>
                <w:sz w:val="20"/>
                <w:lang w:val="uk-UA"/>
              </w:rPr>
            </w:pPr>
            <w:r w:rsidRPr="00EA0D0F">
              <w:rPr>
                <w:b/>
                <w:sz w:val="20"/>
                <w:lang w:val="uk-UA"/>
              </w:rPr>
              <w:t>технології в</w:t>
            </w:r>
            <w:r w:rsidRPr="00EA0D0F">
              <w:rPr>
                <w:b/>
                <w:spacing w:val="-3"/>
                <w:sz w:val="20"/>
                <w:lang w:val="uk-UA"/>
              </w:rPr>
              <w:t xml:space="preserve"> </w:t>
            </w:r>
            <w:r w:rsidRPr="00EA0D0F">
              <w:rPr>
                <w:b/>
                <w:sz w:val="20"/>
                <w:lang w:val="uk-UA"/>
              </w:rPr>
              <w:t>освітньому</w:t>
            </w:r>
            <w:r w:rsidRPr="00EA0D0F">
              <w:rPr>
                <w:b/>
                <w:spacing w:val="-3"/>
                <w:sz w:val="20"/>
                <w:lang w:val="uk-UA"/>
              </w:rPr>
              <w:t xml:space="preserve"> </w:t>
            </w:r>
            <w:r w:rsidRPr="00EA0D0F">
              <w:rPr>
                <w:b/>
                <w:sz w:val="20"/>
                <w:lang w:val="uk-UA"/>
              </w:rPr>
              <w:t>процесі</w:t>
            </w:r>
          </w:p>
        </w:tc>
        <w:tc>
          <w:tcPr>
            <w:tcW w:w="940" w:type="dxa"/>
            <w:shd w:val="clear" w:color="auto" w:fill="auto"/>
          </w:tcPr>
          <w:p w:rsidR="0081764C" w:rsidRPr="00EA0D0F" w:rsidRDefault="0081764C" w:rsidP="00342A92">
            <w:pPr>
              <w:pStyle w:val="TableParagraph"/>
              <w:rPr>
                <w:sz w:val="20"/>
                <w:lang w:val="uk-UA"/>
              </w:rPr>
            </w:pPr>
          </w:p>
        </w:tc>
        <w:tc>
          <w:tcPr>
            <w:tcW w:w="1416" w:type="dxa"/>
            <w:shd w:val="clear" w:color="auto" w:fill="auto"/>
          </w:tcPr>
          <w:p w:rsidR="0081764C" w:rsidRPr="00D13E32" w:rsidRDefault="0081764C" w:rsidP="00342A92">
            <w:pPr>
              <w:pStyle w:val="TableParagraph"/>
              <w:rPr>
                <w:color w:val="000000" w:themeColor="text1"/>
                <w:sz w:val="20"/>
                <w:lang w:val="uk-UA"/>
              </w:rPr>
            </w:pPr>
          </w:p>
        </w:tc>
        <w:tc>
          <w:tcPr>
            <w:tcW w:w="3452" w:type="dxa"/>
            <w:shd w:val="clear" w:color="auto" w:fill="auto"/>
          </w:tcPr>
          <w:p w:rsidR="0081764C" w:rsidRPr="00EA0D0F" w:rsidRDefault="0081764C" w:rsidP="00342A92">
            <w:pPr>
              <w:pStyle w:val="TableParagraph"/>
              <w:rPr>
                <w:sz w:val="20"/>
                <w:lang w:val="uk-UA"/>
              </w:rPr>
            </w:pPr>
          </w:p>
        </w:tc>
        <w:tc>
          <w:tcPr>
            <w:tcW w:w="1208" w:type="dxa"/>
            <w:shd w:val="clear" w:color="auto" w:fill="auto"/>
          </w:tcPr>
          <w:p w:rsidR="0081764C" w:rsidRPr="00EA0D0F" w:rsidRDefault="0081764C" w:rsidP="00342A92">
            <w:pPr>
              <w:pStyle w:val="TableParagraph"/>
              <w:rPr>
                <w:sz w:val="20"/>
                <w:lang w:val="uk-UA"/>
              </w:rPr>
            </w:pPr>
          </w:p>
        </w:tc>
        <w:tc>
          <w:tcPr>
            <w:tcW w:w="516" w:type="dxa"/>
            <w:shd w:val="clear" w:color="auto" w:fill="auto"/>
          </w:tcPr>
          <w:p w:rsidR="0081764C" w:rsidRPr="00EA0D0F" w:rsidRDefault="0081764C" w:rsidP="00342A92">
            <w:pPr>
              <w:pStyle w:val="TableParagraph"/>
              <w:rPr>
                <w:sz w:val="20"/>
                <w:lang w:val="uk-UA"/>
              </w:rPr>
            </w:pPr>
          </w:p>
        </w:tc>
        <w:tc>
          <w:tcPr>
            <w:tcW w:w="512" w:type="dxa"/>
            <w:shd w:val="clear" w:color="auto" w:fill="auto"/>
          </w:tcPr>
          <w:p w:rsidR="0081764C" w:rsidRPr="00EA0D0F" w:rsidRDefault="0081764C" w:rsidP="00342A92">
            <w:pPr>
              <w:pStyle w:val="TableParagraph"/>
              <w:rPr>
                <w:sz w:val="20"/>
                <w:lang w:val="uk-UA"/>
              </w:rPr>
            </w:pPr>
          </w:p>
        </w:tc>
        <w:tc>
          <w:tcPr>
            <w:tcW w:w="512" w:type="dxa"/>
            <w:shd w:val="clear" w:color="auto" w:fill="auto"/>
          </w:tcPr>
          <w:p w:rsidR="0081764C" w:rsidRPr="00EA0D0F" w:rsidRDefault="0081764C" w:rsidP="00342A92">
            <w:pPr>
              <w:pStyle w:val="TableParagraph"/>
              <w:rPr>
                <w:sz w:val="20"/>
                <w:lang w:val="uk-UA"/>
              </w:rPr>
            </w:pPr>
          </w:p>
        </w:tc>
        <w:tc>
          <w:tcPr>
            <w:tcW w:w="532" w:type="dxa"/>
            <w:shd w:val="clear" w:color="auto" w:fill="auto"/>
          </w:tcPr>
          <w:p w:rsidR="0081764C" w:rsidRPr="00EA0D0F" w:rsidRDefault="0081764C" w:rsidP="00342A92">
            <w:pPr>
              <w:pStyle w:val="TableParagraph"/>
              <w:rPr>
                <w:sz w:val="20"/>
                <w:lang w:val="uk-UA"/>
              </w:rPr>
            </w:pPr>
          </w:p>
        </w:tc>
        <w:tc>
          <w:tcPr>
            <w:tcW w:w="1124" w:type="dxa"/>
            <w:shd w:val="clear" w:color="auto" w:fill="auto"/>
          </w:tcPr>
          <w:p w:rsidR="0081764C" w:rsidRPr="00EA0D0F" w:rsidRDefault="0081764C" w:rsidP="00342A92">
            <w:pPr>
              <w:pStyle w:val="TableParagraph"/>
              <w:rPr>
                <w:sz w:val="20"/>
                <w:lang w:val="uk-UA"/>
              </w:rPr>
            </w:pP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21"/>
        </w:trPr>
        <w:tc>
          <w:tcPr>
            <w:tcW w:w="4964" w:type="dxa"/>
            <w:tcBorders>
              <w:bottom w:val="single" w:sz="12" w:space="0" w:color="000000"/>
            </w:tcBorders>
            <w:shd w:val="clear" w:color="auto" w:fill="auto"/>
          </w:tcPr>
          <w:p w:rsidR="0081764C" w:rsidRPr="00EA0D0F" w:rsidRDefault="0081764C" w:rsidP="00342A92">
            <w:pPr>
              <w:pStyle w:val="TableParagraph"/>
              <w:ind w:left="111" w:right="281"/>
              <w:rPr>
                <w:sz w:val="20"/>
                <w:lang w:val="uk-UA"/>
              </w:rPr>
            </w:pPr>
            <w:r w:rsidRPr="00EA0D0F">
              <w:rPr>
                <w:sz w:val="20"/>
                <w:lang w:val="uk-UA"/>
              </w:rPr>
              <w:t>3.1.6.1.</w:t>
            </w:r>
            <w:r w:rsidRPr="00EA0D0F">
              <w:rPr>
                <w:spacing w:val="-5"/>
                <w:sz w:val="20"/>
                <w:lang w:val="uk-UA"/>
              </w:rPr>
              <w:t xml:space="preserve"> </w:t>
            </w:r>
            <w:r w:rsidRPr="00EA0D0F">
              <w:rPr>
                <w:sz w:val="20"/>
                <w:lang w:val="uk-UA"/>
              </w:rPr>
              <w:t>Частка</w:t>
            </w:r>
            <w:r w:rsidRPr="00EA0D0F">
              <w:rPr>
                <w:spacing w:val="-3"/>
                <w:sz w:val="20"/>
                <w:lang w:val="uk-UA"/>
              </w:rPr>
              <w:t xml:space="preserve"> </w:t>
            </w:r>
            <w:r w:rsidRPr="00EA0D0F">
              <w:rPr>
                <w:sz w:val="20"/>
                <w:lang w:val="uk-UA"/>
              </w:rPr>
              <w:t>педагогічних</w:t>
            </w:r>
            <w:r w:rsidRPr="00EA0D0F">
              <w:rPr>
                <w:spacing w:val="-3"/>
                <w:sz w:val="20"/>
                <w:lang w:val="uk-UA"/>
              </w:rPr>
              <w:t xml:space="preserve"> </w:t>
            </w:r>
            <w:r w:rsidRPr="00EA0D0F">
              <w:rPr>
                <w:sz w:val="20"/>
                <w:lang w:val="uk-UA"/>
              </w:rPr>
              <w:t>працівників,</w:t>
            </w:r>
            <w:r w:rsidRPr="00EA0D0F">
              <w:rPr>
                <w:spacing w:val="-4"/>
                <w:sz w:val="20"/>
                <w:lang w:val="uk-UA"/>
              </w:rPr>
              <w:t xml:space="preserve"> </w:t>
            </w:r>
            <w:r w:rsidRPr="00EA0D0F">
              <w:rPr>
                <w:sz w:val="20"/>
                <w:lang w:val="uk-UA"/>
              </w:rPr>
              <w:t>які</w:t>
            </w:r>
            <w:r w:rsidRPr="00EA0D0F">
              <w:rPr>
                <w:spacing w:val="-3"/>
                <w:sz w:val="20"/>
                <w:lang w:val="uk-UA"/>
              </w:rPr>
              <w:t xml:space="preserve"> </w:t>
            </w:r>
            <w:proofErr w:type="spellStart"/>
            <w:r w:rsidRPr="00EA0D0F">
              <w:rPr>
                <w:sz w:val="20"/>
                <w:lang w:val="uk-UA"/>
              </w:rPr>
              <w:t>застосо</w:t>
            </w:r>
            <w:proofErr w:type="spellEnd"/>
            <w:r w:rsidRPr="00EA0D0F">
              <w:rPr>
                <w:sz w:val="20"/>
                <w:lang w:val="uk-UA"/>
              </w:rPr>
              <w:t>-</w:t>
            </w:r>
            <w:r w:rsidRPr="00EA0D0F">
              <w:rPr>
                <w:spacing w:val="-47"/>
                <w:sz w:val="20"/>
                <w:lang w:val="uk-UA"/>
              </w:rPr>
              <w:t xml:space="preserve"> </w:t>
            </w:r>
            <w:proofErr w:type="spellStart"/>
            <w:r w:rsidRPr="00EA0D0F">
              <w:rPr>
                <w:sz w:val="20"/>
                <w:lang w:val="uk-UA"/>
              </w:rPr>
              <w:t>вують</w:t>
            </w:r>
            <w:proofErr w:type="spellEnd"/>
            <w:r w:rsidRPr="00EA0D0F">
              <w:rPr>
                <w:sz w:val="20"/>
                <w:lang w:val="uk-UA"/>
              </w:rPr>
              <w:t xml:space="preserve"> інформаційно-комунікаційні технології в</w:t>
            </w:r>
            <w:r w:rsidRPr="00EA0D0F">
              <w:rPr>
                <w:spacing w:val="1"/>
                <w:sz w:val="20"/>
                <w:lang w:val="uk-UA"/>
              </w:rPr>
              <w:t xml:space="preserve"> </w:t>
            </w:r>
            <w:r w:rsidRPr="00EA0D0F">
              <w:rPr>
                <w:sz w:val="20"/>
                <w:lang w:val="uk-UA"/>
              </w:rPr>
              <w:t>освітньому</w:t>
            </w:r>
            <w:r w:rsidRPr="00EA0D0F">
              <w:rPr>
                <w:spacing w:val="-2"/>
                <w:sz w:val="20"/>
                <w:lang w:val="uk-UA"/>
              </w:rPr>
              <w:t xml:space="preserve"> </w:t>
            </w:r>
            <w:r w:rsidRPr="00EA0D0F">
              <w:rPr>
                <w:sz w:val="20"/>
                <w:lang w:val="uk-UA"/>
              </w:rPr>
              <w:t>процесі</w:t>
            </w:r>
          </w:p>
        </w:tc>
        <w:tc>
          <w:tcPr>
            <w:tcW w:w="940" w:type="dxa"/>
            <w:tcBorders>
              <w:bottom w:val="single" w:sz="12" w:space="0" w:color="000000"/>
            </w:tcBorders>
            <w:shd w:val="clear" w:color="auto" w:fill="auto"/>
          </w:tcPr>
          <w:p w:rsidR="0081764C" w:rsidRPr="00EA0D0F" w:rsidRDefault="0081764C" w:rsidP="00342A92">
            <w:pPr>
              <w:pStyle w:val="TableParagraph"/>
              <w:rPr>
                <w:sz w:val="20"/>
                <w:lang w:val="uk-UA"/>
              </w:rPr>
            </w:pPr>
          </w:p>
        </w:tc>
        <w:tc>
          <w:tcPr>
            <w:tcW w:w="1416" w:type="dxa"/>
            <w:tcBorders>
              <w:bottom w:val="single" w:sz="12" w:space="0" w:color="000000"/>
            </w:tcBorders>
            <w:shd w:val="clear" w:color="auto" w:fill="auto"/>
          </w:tcPr>
          <w:p w:rsidR="0081764C" w:rsidRPr="00D13E32" w:rsidRDefault="00445FC4" w:rsidP="00342A92">
            <w:pPr>
              <w:pStyle w:val="TableParagraph"/>
              <w:spacing w:line="228" w:lineRule="exact"/>
              <w:ind w:left="107" w:right="154"/>
              <w:rPr>
                <w:color w:val="000000" w:themeColor="text1"/>
                <w:sz w:val="20"/>
                <w:lang w:val="uk-UA"/>
              </w:rPr>
            </w:pPr>
            <w:r>
              <w:rPr>
                <w:color w:val="000000" w:themeColor="text1"/>
                <w:sz w:val="20"/>
                <w:lang w:val="uk-UA"/>
              </w:rPr>
              <w:t>Червак О.М.</w:t>
            </w:r>
          </w:p>
        </w:tc>
        <w:tc>
          <w:tcPr>
            <w:tcW w:w="3452" w:type="dxa"/>
            <w:tcBorders>
              <w:bottom w:val="single" w:sz="12" w:space="0" w:color="000000"/>
            </w:tcBorders>
            <w:shd w:val="clear" w:color="auto" w:fill="auto"/>
          </w:tcPr>
          <w:p w:rsidR="0081764C" w:rsidRPr="00EA0D0F" w:rsidRDefault="0081764C" w:rsidP="00342A92">
            <w:pPr>
              <w:pStyle w:val="TableParagraph"/>
              <w:ind w:left="106" w:right="131"/>
              <w:rPr>
                <w:sz w:val="20"/>
                <w:lang w:val="uk-UA"/>
              </w:rPr>
            </w:pPr>
            <w:r>
              <w:rPr>
                <w:sz w:val="20"/>
                <w:lang w:val="uk-UA"/>
              </w:rPr>
              <w:t>1.</w:t>
            </w:r>
            <w:r w:rsidRPr="00EA0D0F">
              <w:rPr>
                <w:sz w:val="20"/>
                <w:lang w:val="uk-UA"/>
              </w:rPr>
              <w:t>Форма спостереження за навчальним</w:t>
            </w:r>
            <w:r w:rsidRPr="00EA0D0F">
              <w:rPr>
                <w:spacing w:val="-47"/>
                <w:sz w:val="20"/>
                <w:lang w:val="uk-UA"/>
              </w:rPr>
              <w:t xml:space="preserve"> </w:t>
            </w:r>
            <w:r w:rsidR="00445FC4">
              <w:rPr>
                <w:spacing w:val="-47"/>
                <w:sz w:val="20"/>
                <w:lang w:val="uk-UA"/>
              </w:rPr>
              <w:t xml:space="preserve"> </w:t>
            </w:r>
            <w:r w:rsidRPr="00EA0D0F">
              <w:rPr>
                <w:sz w:val="20"/>
                <w:lang w:val="uk-UA"/>
              </w:rPr>
              <w:t>заняттям</w:t>
            </w:r>
          </w:p>
          <w:p w:rsidR="0081764C" w:rsidRPr="00EA0D0F" w:rsidRDefault="0081764C" w:rsidP="00342A92">
            <w:pPr>
              <w:pStyle w:val="TableParagraph"/>
              <w:ind w:left="106"/>
              <w:rPr>
                <w:sz w:val="20"/>
                <w:lang w:val="uk-UA"/>
              </w:rPr>
            </w:pPr>
            <w:r w:rsidRPr="00EA0D0F">
              <w:rPr>
                <w:sz w:val="20"/>
                <w:lang w:val="uk-UA"/>
              </w:rPr>
              <w:t>(</w:t>
            </w:r>
            <w:proofErr w:type="spellStart"/>
            <w:r w:rsidRPr="00EA0D0F">
              <w:rPr>
                <w:sz w:val="20"/>
                <w:lang w:val="uk-UA"/>
              </w:rPr>
              <w:t>п.п</w:t>
            </w:r>
            <w:proofErr w:type="spellEnd"/>
            <w:r w:rsidRPr="00EA0D0F">
              <w:rPr>
                <w:sz w:val="20"/>
                <w:lang w:val="uk-UA"/>
              </w:rPr>
              <w:t>.</w:t>
            </w:r>
            <w:r w:rsidRPr="00EA0D0F">
              <w:rPr>
                <w:spacing w:val="-1"/>
                <w:sz w:val="20"/>
                <w:lang w:val="uk-UA"/>
              </w:rPr>
              <w:t xml:space="preserve"> </w:t>
            </w:r>
            <w:r w:rsidRPr="00EA0D0F">
              <w:rPr>
                <w:sz w:val="20"/>
                <w:lang w:val="uk-UA"/>
              </w:rPr>
              <w:t>5, 11)</w:t>
            </w:r>
          </w:p>
        </w:tc>
        <w:tc>
          <w:tcPr>
            <w:tcW w:w="1208" w:type="dxa"/>
            <w:tcBorders>
              <w:bottom w:val="single" w:sz="12" w:space="0" w:color="000000"/>
            </w:tcBorders>
            <w:shd w:val="clear" w:color="auto" w:fill="auto"/>
          </w:tcPr>
          <w:p w:rsidR="0081764C" w:rsidRPr="00EA0D0F" w:rsidRDefault="0081764C" w:rsidP="00342A92">
            <w:pPr>
              <w:pStyle w:val="TableParagraph"/>
              <w:ind w:left="95" w:right="125"/>
              <w:jc w:val="both"/>
              <w:rPr>
                <w:sz w:val="20"/>
                <w:lang w:val="uk-UA"/>
              </w:rPr>
            </w:pPr>
            <w:r w:rsidRPr="00EA0D0F">
              <w:rPr>
                <w:sz w:val="20"/>
                <w:lang w:val="uk-UA"/>
              </w:rPr>
              <w:t>Інформація</w:t>
            </w:r>
            <w:r w:rsidRPr="00EA0D0F">
              <w:rPr>
                <w:spacing w:val="-48"/>
                <w:sz w:val="20"/>
                <w:lang w:val="uk-UA"/>
              </w:rPr>
              <w:t xml:space="preserve"> </w:t>
            </w:r>
            <w:r>
              <w:rPr>
                <w:sz w:val="20"/>
                <w:lang w:val="uk-UA"/>
              </w:rPr>
              <w:t xml:space="preserve"> </w:t>
            </w:r>
          </w:p>
        </w:tc>
        <w:tc>
          <w:tcPr>
            <w:tcW w:w="516" w:type="dxa"/>
            <w:tcBorders>
              <w:bottom w:val="single" w:sz="12" w:space="0" w:color="000000"/>
            </w:tcBorders>
            <w:shd w:val="clear" w:color="auto" w:fill="auto"/>
          </w:tcPr>
          <w:p w:rsidR="0081764C" w:rsidRPr="00EA0D0F" w:rsidRDefault="0081764C" w:rsidP="00342A92">
            <w:pPr>
              <w:pStyle w:val="TableParagraph"/>
              <w:rPr>
                <w:sz w:val="20"/>
                <w:lang w:val="uk-UA"/>
              </w:rPr>
            </w:pPr>
          </w:p>
        </w:tc>
        <w:tc>
          <w:tcPr>
            <w:tcW w:w="512" w:type="dxa"/>
            <w:tcBorders>
              <w:bottom w:val="single" w:sz="12" w:space="0" w:color="000000"/>
            </w:tcBorders>
            <w:shd w:val="clear" w:color="auto" w:fill="auto"/>
          </w:tcPr>
          <w:p w:rsidR="0081764C" w:rsidRPr="00EA0D0F" w:rsidRDefault="0081764C" w:rsidP="00342A92">
            <w:pPr>
              <w:pStyle w:val="TableParagraph"/>
              <w:rPr>
                <w:sz w:val="20"/>
                <w:lang w:val="uk-UA"/>
              </w:rPr>
            </w:pPr>
            <w:r>
              <w:rPr>
                <w:sz w:val="20"/>
                <w:lang w:val="uk-UA"/>
              </w:rPr>
              <w:t>+</w:t>
            </w:r>
          </w:p>
        </w:tc>
        <w:tc>
          <w:tcPr>
            <w:tcW w:w="512" w:type="dxa"/>
            <w:tcBorders>
              <w:bottom w:val="single" w:sz="12" w:space="0" w:color="000000"/>
            </w:tcBorders>
            <w:shd w:val="clear" w:color="auto" w:fill="auto"/>
          </w:tcPr>
          <w:p w:rsidR="0081764C" w:rsidRPr="00EA0D0F" w:rsidRDefault="0081764C" w:rsidP="00342A92">
            <w:pPr>
              <w:pStyle w:val="TableParagraph"/>
              <w:rPr>
                <w:sz w:val="20"/>
                <w:lang w:val="uk-UA"/>
              </w:rPr>
            </w:pPr>
          </w:p>
        </w:tc>
        <w:tc>
          <w:tcPr>
            <w:tcW w:w="532" w:type="dxa"/>
            <w:tcBorders>
              <w:bottom w:val="single" w:sz="12" w:space="0" w:color="000000"/>
            </w:tcBorders>
            <w:shd w:val="clear" w:color="auto" w:fill="auto"/>
          </w:tcPr>
          <w:p w:rsidR="0081764C" w:rsidRPr="00EA0D0F" w:rsidRDefault="0081764C" w:rsidP="00342A92">
            <w:pPr>
              <w:pStyle w:val="TableParagraph"/>
              <w:rPr>
                <w:sz w:val="20"/>
                <w:lang w:val="uk-UA"/>
              </w:rPr>
            </w:pPr>
          </w:p>
        </w:tc>
        <w:tc>
          <w:tcPr>
            <w:tcW w:w="1124" w:type="dxa"/>
            <w:tcBorders>
              <w:bottom w:val="single" w:sz="12" w:space="0" w:color="000000"/>
            </w:tcBorders>
            <w:shd w:val="clear" w:color="auto" w:fill="auto"/>
          </w:tcPr>
          <w:p w:rsidR="0081764C" w:rsidRPr="00EA0D0F" w:rsidRDefault="0081764C" w:rsidP="00342A92">
            <w:pPr>
              <w:pStyle w:val="TableParagraph"/>
              <w:rPr>
                <w:sz w:val="20"/>
                <w:lang w:val="uk-UA"/>
              </w:rPr>
            </w:pP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3"/>
        </w:trPr>
        <w:tc>
          <w:tcPr>
            <w:tcW w:w="11980" w:type="dxa"/>
            <w:gridSpan w:val="5"/>
            <w:tcBorders>
              <w:top w:val="single" w:sz="12" w:space="0" w:color="000000"/>
              <w:bottom w:val="single" w:sz="12" w:space="0" w:color="000000"/>
            </w:tcBorders>
            <w:shd w:val="clear" w:color="auto" w:fill="auto"/>
          </w:tcPr>
          <w:p w:rsidR="0081764C" w:rsidRPr="00D13E32" w:rsidRDefault="0081764C" w:rsidP="00342A92">
            <w:pPr>
              <w:pStyle w:val="TableParagraph"/>
              <w:spacing w:before="87"/>
              <w:ind w:right="88"/>
              <w:jc w:val="right"/>
              <w:rPr>
                <w:b/>
                <w:color w:val="000000" w:themeColor="text1"/>
                <w:sz w:val="24"/>
                <w:lang w:val="uk-UA"/>
              </w:rPr>
            </w:pPr>
            <w:r w:rsidRPr="00D13E32">
              <w:rPr>
                <w:b/>
                <w:color w:val="000000" w:themeColor="text1"/>
                <w:sz w:val="24"/>
                <w:lang w:val="uk-UA"/>
              </w:rPr>
              <w:t>У</w:t>
            </w:r>
            <w:r w:rsidRPr="00D13E32">
              <w:rPr>
                <w:b/>
                <w:color w:val="000000" w:themeColor="text1"/>
                <w:spacing w:val="-1"/>
                <w:sz w:val="24"/>
                <w:lang w:val="uk-UA"/>
              </w:rPr>
              <w:t xml:space="preserve"> </w:t>
            </w:r>
            <w:r w:rsidRPr="00D13E32">
              <w:rPr>
                <w:b/>
                <w:color w:val="000000" w:themeColor="text1"/>
                <w:sz w:val="24"/>
                <w:lang w:val="uk-UA"/>
              </w:rPr>
              <w:t>цілому за вимогою 3.1:</w:t>
            </w:r>
          </w:p>
        </w:tc>
        <w:tc>
          <w:tcPr>
            <w:tcW w:w="516" w:type="dxa"/>
            <w:tcBorders>
              <w:top w:val="single" w:sz="12" w:space="0" w:color="000000"/>
              <w:bottom w:val="single" w:sz="12" w:space="0" w:color="000000"/>
            </w:tcBorders>
            <w:shd w:val="clear" w:color="auto" w:fill="auto"/>
          </w:tcPr>
          <w:p w:rsidR="0081764C" w:rsidRPr="00EA0D0F" w:rsidRDefault="0081764C" w:rsidP="00342A92">
            <w:pPr>
              <w:pStyle w:val="TableParagraph"/>
              <w:rPr>
                <w:sz w:val="20"/>
                <w:lang w:val="uk-UA"/>
              </w:rPr>
            </w:pPr>
          </w:p>
        </w:tc>
        <w:tc>
          <w:tcPr>
            <w:tcW w:w="512" w:type="dxa"/>
            <w:tcBorders>
              <w:top w:val="single" w:sz="12" w:space="0" w:color="000000"/>
              <w:bottom w:val="single" w:sz="12" w:space="0" w:color="000000"/>
            </w:tcBorders>
            <w:shd w:val="clear" w:color="auto" w:fill="auto"/>
          </w:tcPr>
          <w:p w:rsidR="0081764C" w:rsidRPr="00EA0D0F" w:rsidRDefault="0081764C" w:rsidP="00342A92">
            <w:pPr>
              <w:pStyle w:val="TableParagraph"/>
              <w:rPr>
                <w:sz w:val="20"/>
                <w:lang w:val="uk-UA"/>
              </w:rPr>
            </w:pPr>
            <w:r>
              <w:rPr>
                <w:sz w:val="20"/>
                <w:lang w:val="uk-UA"/>
              </w:rPr>
              <w:t>+</w:t>
            </w:r>
          </w:p>
        </w:tc>
        <w:tc>
          <w:tcPr>
            <w:tcW w:w="512" w:type="dxa"/>
            <w:tcBorders>
              <w:top w:val="single" w:sz="12" w:space="0" w:color="000000"/>
              <w:bottom w:val="single" w:sz="12" w:space="0" w:color="000000"/>
            </w:tcBorders>
            <w:shd w:val="clear" w:color="auto" w:fill="auto"/>
          </w:tcPr>
          <w:p w:rsidR="0081764C" w:rsidRPr="00EA0D0F" w:rsidRDefault="0081764C" w:rsidP="00342A92">
            <w:pPr>
              <w:pStyle w:val="TableParagraph"/>
              <w:rPr>
                <w:sz w:val="20"/>
                <w:lang w:val="uk-UA"/>
              </w:rPr>
            </w:pPr>
          </w:p>
        </w:tc>
        <w:tc>
          <w:tcPr>
            <w:tcW w:w="532" w:type="dxa"/>
            <w:tcBorders>
              <w:top w:val="single" w:sz="12" w:space="0" w:color="000000"/>
              <w:bottom w:val="single" w:sz="12" w:space="0" w:color="000000"/>
            </w:tcBorders>
            <w:shd w:val="clear" w:color="auto" w:fill="auto"/>
          </w:tcPr>
          <w:p w:rsidR="0081764C" w:rsidRPr="00EA0D0F" w:rsidRDefault="0081764C" w:rsidP="00342A92">
            <w:pPr>
              <w:pStyle w:val="TableParagraph"/>
              <w:rPr>
                <w:sz w:val="20"/>
                <w:lang w:val="uk-UA"/>
              </w:rPr>
            </w:pPr>
          </w:p>
        </w:tc>
        <w:tc>
          <w:tcPr>
            <w:tcW w:w="1124" w:type="dxa"/>
            <w:tcBorders>
              <w:top w:val="single" w:sz="12" w:space="0" w:color="000000"/>
              <w:bottom w:val="single" w:sz="12" w:space="0" w:color="000000"/>
            </w:tcBorders>
            <w:shd w:val="clear" w:color="auto" w:fill="auto"/>
          </w:tcPr>
          <w:p w:rsidR="0081764C" w:rsidRPr="00EA0D0F" w:rsidRDefault="0081764C" w:rsidP="00342A92">
            <w:pPr>
              <w:pStyle w:val="TableParagraph"/>
              <w:rPr>
                <w:sz w:val="20"/>
                <w:lang w:val="uk-UA"/>
              </w:rPr>
            </w:pP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4"/>
        </w:trPr>
        <w:tc>
          <w:tcPr>
            <w:tcW w:w="15176" w:type="dxa"/>
            <w:gridSpan w:val="10"/>
            <w:tcBorders>
              <w:top w:val="single" w:sz="12" w:space="0" w:color="000000"/>
              <w:bottom w:val="single" w:sz="18" w:space="0" w:color="000000"/>
            </w:tcBorders>
            <w:shd w:val="clear" w:color="auto" w:fill="auto"/>
          </w:tcPr>
          <w:p w:rsidR="0081764C" w:rsidRPr="00D13E32" w:rsidRDefault="0081764C" w:rsidP="00342A92">
            <w:pPr>
              <w:pStyle w:val="TableParagraph"/>
              <w:rPr>
                <w:color w:val="000000" w:themeColor="text1"/>
                <w:sz w:val="16"/>
                <w:lang w:val="uk-UA"/>
              </w:rPr>
            </w:pP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5"/>
        </w:trPr>
        <w:tc>
          <w:tcPr>
            <w:tcW w:w="4964" w:type="dxa"/>
            <w:tcBorders>
              <w:top w:val="single" w:sz="12" w:space="0" w:color="000000"/>
              <w:bottom w:val="single" w:sz="18" w:space="0" w:color="000000"/>
            </w:tcBorders>
            <w:shd w:val="clear" w:color="auto" w:fill="auto"/>
          </w:tcPr>
          <w:p w:rsidR="0081764C" w:rsidRPr="00EA0D0F" w:rsidRDefault="0081764C" w:rsidP="00342A92">
            <w:pPr>
              <w:pStyle w:val="TableParagraph"/>
              <w:spacing w:line="217" w:lineRule="exact"/>
              <w:ind w:left="111"/>
              <w:rPr>
                <w:b/>
                <w:sz w:val="20"/>
                <w:lang w:val="uk-UA"/>
              </w:rPr>
            </w:pPr>
            <w:r w:rsidRPr="00EA0D0F">
              <w:rPr>
                <w:b/>
                <w:sz w:val="20"/>
                <w:lang w:val="uk-UA"/>
              </w:rPr>
              <w:t>Вимога</w:t>
            </w:r>
            <w:r w:rsidRPr="00EA0D0F">
              <w:rPr>
                <w:b/>
                <w:spacing w:val="-3"/>
                <w:sz w:val="20"/>
                <w:lang w:val="uk-UA"/>
              </w:rPr>
              <w:t xml:space="preserve"> </w:t>
            </w:r>
            <w:r w:rsidRPr="00EA0D0F">
              <w:rPr>
                <w:b/>
                <w:sz w:val="20"/>
                <w:lang w:val="uk-UA"/>
              </w:rPr>
              <w:t>3.2.</w:t>
            </w:r>
            <w:r w:rsidRPr="00EA0D0F">
              <w:rPr>
                <w:b/>
                <w:spacing w:val="-2"/>
                <w:sz w:val="20"/>
                <w:lang w:val="uk-UA"/>
              </w:rPr>
              <w:t xml:space="preserve"> </w:t>
            </w:r>
            <w:r w:rsidRPr="00EA0D0F">
              <w:rPr>
                <w:b/>
                <w:sz w:val="20"/>
                <w:lang w:val="uk-UA"/>
              </w:rPr>
              <w:t>Постійне</w:t>
            </w:r>
            <w:r w:rsidRPr="00EA0D0F">
              <w:rPr>
                <w:b/>
                <w:spacing w:val="-3"/>
                <w:sz w:val="20"/>
                <w:lang w:val="uk-UA"/>
              </w:rPr>
              <w:t xml:space="preserve"> </w:t>
            </w:r>
            <w:r w:rsidRPr="00EA0D0F">
              <w:rPr>
                <w:b/>
                <w:sz w:val="20"/>
                <w:lang w:val="uk-UA"/>
              </w:rPr>
              <w:t>підвищення</w:t>
            </w:r>
            <w:r w:rsidRPr="00EA0D0F">
              <w:rPr>
                <w:b/>
                <w:spacing w:val="-4"/>
                <w:sz w:val="20"/>
                <w:lang w:val="uk-UA"/>
              </w:rPr>
              <w:t xml:space="preserve"> </w:t>
            </w:r>
            <w:r w:rsidRPr="00EA0D0F">
              <w:rPr>
                <w:b/>
                <w:sz w:val="20"/>
                <w:lang w:val="uk-UA"/>
              </w:rPr>
              <w:t>професійного</w:t>
            </w:r>
          </w:p>
          <w:p w:rsidR="0081764C" w:rsidRPr="00EA0D0F" w:rsidRDefault="0081764C" w:rsidP="00342A92">
            <w:pPr>
              <w:pStyle w:val="TableParagraph"/>
              <w:spacing w:line="228" w:lineRule="exact"/>
              <w:ind w:left="111" w:right="561"/>
              <w:rPr>
                <w:b/>
                <w:sz w:val="20"/>
                <w:lang w:val="uk-UA"/>
              </w:rPr>
            </w:pPr>
            <w:r w:rsidRPr="00EA0D0F">
              <w:rPr>
                <w:b/>
                <w:sz w:val="20"/>
                <w:lang w:val="uk-UA"/>
              </w:rPr>
              <w:t>рівня і педагогічної майстерності педагогічних</w:t>
            </w:r>
            <w:r w:rsidRPr="00EA0D0F">
              <w:rPr>
                <w:b/>
                <w:spacing w:val="-47"/>
                <w:sz w:val="20"/>
                <w:lang w:val="uk-UA"/>
              </w:rPr>
              <w:t xml:space="preserve"> </w:t>
            </w:r>
            <w:r w:rsidRPr="00EA0D0F">
              <w:rPr>
                <w:b/>
                <w:sz w:val="20"/>
                <w:lang w:val="uk-UA"/>
              </w:rPr>
              <w:t>працівників</w:t>
            </w:r>
          </w:p>
        </w:tc>
        <w:tc>
          <w:tcPr>
            <w:tcW w:w="940" w:type="dxa"/>
            <w:tcBorders>
              <w:top w:val="single" w:sz="12" w:space="0" w:color="000000"/>
              <w:bottom w:val="single" w:sz="18" w:space="0" w:color="000000"/>
            </w:tcBorders>
            <w:shd w:val="clear" w:color="auto" w:fill="auto"/>
          </w:tcPr>
          <w:p w:rsidR="0081764C" w:rsidRPr="00EA0D0F" w:rsidRDefault="0081764C" w:rsidP="00342A92">
            <w:pPr>
              <w:pStyle w:val="TableParagraph"/>
              <w:spacing w:before="21"/>
              <w:ind w:left="342" w:right="168" w:hanging="140"/>
              <w:rPr>
                <w:sz w:val="18"/>
                <w:lang w:val="uk-UA"/>
              </w:rPr>
            </w:pPr>
            <w:r w:rsidRPr="00EA0D0F">
              <w:rPr>
                <w:sz w:val="18"/>
                <w:lang w:val="uk-UA"/>
              </w:rPr>
              <w:t>1 раз в</w:t>
            </w:r>
            <w:r w:rsidRPr="00EA0D0F">
              <w:rPr>
                <w:spacing w:val="-42"/>
                <w:sz w:val="18"/>
                <w:lang w:val="uk-UA"/>
              </w:rPr>
              <w:t xml:space="preserve"> </w:t>
            </w:r>
            <w:r>
              <w:rPr>
                <w:sz w:val="18"/>
                <w:lang w:val="uk-UA"/>
              </w:rPr>
              <w:t>рік</w:t>
            </w:r>
          </w:p>
        </w:tc>
        <w:tc>
          <w:tcPr>
            <w:tcW w:w="1416" w:type="dxa"/>
            <w:tcBorders>
              <w:top w:val="single" w:sz="12" w:space="0" w:color="000000"/>
              <w:bottom w:val="single" w:sz="18" w:space="0" w:color="000000"/>
            </w:tcBorders>
            <w:shd w:val="clear" w:color="auto" w:fill="auto"/>
          </w:tcPr>
          <w:p w:rsidR="0081764C" w:rsidRPr="00D13E32" w:rsidRDefault="0081764C" w:rsidP="00342A92">
            <w:pPr>
              <w:pStyle w:val="TableParagraph"/>
              <w:spacing w:before="78"/>
              <w:ind w:left="2"/>
              <w:rPr>
                <w:color w:val="000000" w:themeColor="text1"/>
                <w:sz w:val="20"/>
                <w:lang w:val="uk-UA"/>
              </w:rPr>
            </w:pPr>
            <w:r w:rsidRPr="00D13E32">
              <w:rPr>
                <w:color w:val="000000" w:themeColor="text1"/>
                <w:sz w:val="20"/>
                <w:lang w:val="uk-UA"/>
              </w:rPr>
              <w:t xml:space="preserve"> Приймак О.М.</w:t>
            </w:r>
          </w:p>
        </w:tc>
        <w:tc>
          <w:tcPr>
            <w:tcW w:w="3452" w:type="dxa"/>
            <w:tcBorders>
              <w:top w:val="single" w:sz="12" w:space="0" w:color="000000"/>
              <w:bottom w:val="single" w:sz="18" w:space="0" w:color="000000"/>
            </w:tcBorders>
            <w:shd w:val="clear" w:color="auto" w:fill="auto"/>
          </w:tcPr>
          <w:p w:rsidR="0081764C" w:rsidRPr="00EA0D0F" w:rsidRDefault="0081764C" w:rsidP="00342A92">
            <w:pPr>
              <w:pStyle w:val="TableParagraph"/>
              <w:rPr>
                <w:sz w:val="20"/>
                <w:lang w:val="uk-UA"/>
              </w:rPr>
            </w:pPr>
          </w:p>
        </w:tc>
        <w:tc>
          <w:tcPr>
            <w:tcW w:w="1208" w:type="dxa"/>
            <w:tcBorders>
              <w:top w:val="single" w:sz="12" w:space="0" w:color="000000"/>
              <w:bottom w:val="single" w:sz="18" w:space="0" w:color="000000"/>
            </w:tcBorders>
            <w:shd w:val="clear" w:color="auto" w:fill="auto"/>
          </w:tcPr>
          <w:p w:rsidR="0081764C" w:rsidRPr="00EA0D0F" w:rsidRDefault="0081764C" w:rsidP="00342A92">
            <w:pPr>
              <w:pStyle w:val="TableParagraph"/>
              <w:spacing w:before="102"/>
              <w:ind w:left="111" w:right="-2"/>
              <w:rPr>
                <w:sz w:val="20"/>
                <w:lang w:val="uk-UA"/>
              </w:rPr>
            </w:pPr>
            <w:r w:rsidRPr="00EA0D0F">
              <w:rPr>
                <w:sz w:val="20"/>
                <w:lang w:val="uk-UA"/>
              </w:rPr>
              <w:t>Аналітична</w:t>
            </w:r>
            <w:r w:rsidRPr="00EA0D0F">
              <w:rPr>
                <w:spacing w:val="-47"/>
                <w:sz w:val="20"/>
                <w:lang w:val="uk-UA"/>
              </w:rPr>
              <w:t xml:space="preserve"> </w:t>
            </w:r>
            <w:r w:rsidRPr="00EA0D0F">
              <w:rPr>
                <w:sz w:val="20"/>
                <w:lang w:val="uk-UA"/>
              </w:rPr>
              <w:t>довідка</w:t>
            </w:r>
          </w:p>
        </w:tc>
        <w:tc>
          <w:tcPr>
            <w:tcW w:w="516" w:type="dxa"/>
            <w:tcBorders>
              <w:top w:val="single" w:sz="12" w:space="0" w:color="000000"/>
              <w:bottom w:val="single" w:sz="18" w:space="0" w:color="000000"/>
            </w:tcBorders>
            <w:shd w:val="clear" w:color="auto" w:fill="auto"/>
          </w:tcPr>
          <w:p w:rsidR="0081764C" w:rsidRPr="00EA0D0F" w:rsidRDefault="0081764C" w:rsidP="00342A92">
            <w:pPr>
              <w:pStyle w:val="TableParagraph"/>
              <w:rPr>
                <w:sz w:val="20"/>
                <w:lang w:val="uk-UA"/>
              </w:rPr>
            </w:pPr>
          </w:p>
        </w:tc>
        <w:tc>
          <w:tcPr>
            <w:tcW w:w="512" w:type="dxa"/>
            <w:tcBorders>
              <w:top w:val="single" w:sz="12" w:space="0" w:color="000000"/>
              <w:bottom w:val="single" w:sz="18" w:space="0" w:color="000000"/>
            </w:tcBorders>
            <w:shd w:val="clear" w:color="auto" w:fill="auto"/>
          </w:tcPr>
          <w:p w:rsidR="0081764C" w:rsidRPr="00EA0D0F" w:rsidRDefault="0081764C" w:rsidP="00342A92">
            <w:pPr>
              <w:pStyle w:val="TableParagraph"/>
              <w:rPr>
                <w:sz w:val="20"/>
                <w:lang w:val="uk-UA"/>
              </w:rPr>
            </w:pPr>
          </w:p>
        </w:tc>
        <w:tc>
          <w:tcPr>
            <w:tcW w:w="512" w:type="dxa"/>
            <w:tcBorders>
              <w:top w:val="single" w:sz="12" w:space="0" w:color="000000"/>
              <w:bottom w:val="single" w:sz="18" w:space="0" w:color="000000"/>
            </w:tcBorders>
            <w:shd w:val="clear" w:color="auto" w:fill="auto"/>
          </w:tcPr>
          <w:p w:rsidR="0081764C" w:rsidRPr="00EA0D0F" w:rsidRDefault="0081764C" w:rsidP="00342A92">
            <w:pPr>
              <w:pStyle w:val="TableParagraph"/>
              <w:rPr>
                <w:sz w:val="20"/>
                <w:lang w:val="uk-UA"/>
              </w:rPr>
            </w:pPr>
          </w:p>
        </w:tc>
        <w:tc>
          <w:tcPr>
            <w:tcW w:w="532" w:type="dxa"/>
            <w:tcBorders>
              <w:top w:val="single" w:sz="12" w:space="0" w:color="000000"/>
              <w:bottom w:val="single" w:sz="18" w:space="0" w:color="000000"/>
            </w:tcBorders>
            <w:shd w:val="clear" w:color="auto" w:fill="auto"/>
          </w:tcPr>
          <w:p w:rsidR="0081764C" w:rsidRPr="00EA0D0F" w:rsidRDefault="0081764C" w:rsidP="00342A92">
            <w:pPr>
              <w:pStyle w:val="TableParagraph"/>
              <w:rPr>
                <w:sz w:val="20"/>
                <w:lang w:val="uk-UA"/>
              </w:rPr>
            </w:pPr>
          </w:p>
        </w:tc>
        <w:tc>
          <w:tcPr>
            <w:tcW w:w="1124" w:type="dxa"/>
            <w:tcBorders>
              <w:top w:val="single" w:sz="12" w:space="0" w:color="000000"/>
              <w:bottom w:val="single" w:sz="18" w:space="0" w:color="000000"/>
            </w:tcBorders>
            <w:shd w:val="clear" w:color="auto" w:fill="auto"/>
          </w:tcPr>
          <w:p w:rsidR="0081764C" w:rsidRPr="00EA0D0F" w:rsidRDefault="0081764C" w:rsidP="00342A92">
            <w:pPr>
              <w:pStyle w:val="TableParagraph"/>
              <w:spacing w:before="102"/>
              <w:ind w:left="107" w:right="212"/>
              <w:rPr>
                <w:sz w:val="20"/>
                <w:lang w:val="uk-UA"/>
              </w:rPr>
            </w:pPr>
            <w:r w:rsidRPr="00EA0D0F">
              <w:rPr>
                <w:sz w:val="20"/>
                <w:lang w:val="uk-UA"/>
              </w:rPr>
              <w:t>Рішення</w:t>
            </w:r>
            <w:r w:rsidRPr="00EA0D0F">
              <w:rPr>
                <w:spacing w:val="-47"/>
                <w:sz w:val="20"/>
                <w:lang w:val="uk-UA"/>
              </w:rPr>
              <w:t xml:space="preserve"> </w:t>
            </w:r>
            <w:r w:rsidRPr="00EA0D0F">
              <w:rPr>
                <w:sz w:val="20"/>
                <w:lang w:val="uk-UA"/>
              </w:rPr>
              <w:t>педради</w:t>
            </w: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40"/>
        </w:trPr>
        <w:tc>
          <w:tcPr>
            <w:tcW w:w="4964" w:type="dxa"/>
            <w:tcBorders>
              <w:top w:val="single" w:sz="12" w:space="0" w:color="000000"/>
            </w:tcBorders>
            <w:shd w:val="clear" w:color="auto" w:fill="auto"/>
          </w:tcPr>
          <w:p w:rsidR="0081764C" w:rsidRPr="00EA0D0F" w:rsidRDefault="0081764C" w:rsidP="00342A92">
            <w:pPr>
              <w:pStyle w:val="TableParagraph"/>
              <w:spacing w:line="217" w:lineRule="exact"/>
              <w:ind w:left="111"/>
              <w:rPr>
                <w:b/>
                <w:sz w:val="20"/>
                <w:lang w:val="uk-UA"/>
              </w:rPr>
            </w:pPr>
            <w:r w:rsidRPr="00EA0D0F">
              <w:rPr>
                <w:b/>
                <w:sz w:val="20"/>
                <w:lang w:val="uk-UA"/>
              </w:rPr>
              <w:lastRenderedPageBreak/>
              <w:t>Критерій</w:t>
            </w:r>
            <w:r w:rsidRPr="00EA0D0F">
              <w:rPr>
                <w:b/>
                <w:spacing w:val="-4"/>
                <w:sz w:val="20"/>
                <w:lang w:val="uk-UA"/>
              </w:rPr>
              <w:t xml:space="preserve"> </w:t>
            </w:r>
            <w:r w:rsidRPr="00EA0D0F">
              <w:rPr>
                <w:b/>
                <w:sz w:val="20"/>
                <w:lang w:val="uk-UA"/>
              </w:rPr>
              <w:t>3.2.1.</w:t>
            </w:r>
            <w:r w:rsidRPr="00EA0D0F">
              <w:rPr>
                <w:b/>
                <w:spacing w:val="-2"/>
                <w:sz w:val="20"/>
                <w:lang w:val="uk-UA"/>
              </w:rPr>
              <w:t xml:space="preserve"> </w:t>
            </w:r>
            <w:r w:rsidRPr="00EA0D0F">
              <w:rPr>
                <w:b/>
                <w:sz w:val="20"/>
                <w:lang w:val="uk-UA"/>
              </w:rPr>
              <w:t>Педагогічні</w:t>
            </w:r>
            <w:r w:rsidRPr="00EA0D0F">
              <w:rPr>
                <w:b/>
                <w:spacing w:val="-4"/>
                <w:sz w:val="20"/>
                <w:lang w:val="uk-UA"/>
              </w:rPr>
              <w:t xml:space="preserve"> </w:t>
            </w:r>
            <w:r w:rsidRPr="00EA0D0F">
              <w:rPr>
                <w:b/>
                <w:sz w:val="20"/>
                <w:lang w:val="uk-UA"/>
              </w:rPr>
              <w:t>працівники</w:t>
            </w:r>
            <w:r w:rsidRPr="00EA0D0F">
              <w:rPr>
                <w:b/>
                <w:spacing w:val="-4"/>
                <w:sz w:val="20"/>
                <w:lang w:val="uk-UA"/>
              </w:rPr>
              <w:t xml:space="preserve"> </w:t>
            </w:r>
            <w:r w:rsidRPr="00EA0D0F">
              <w:rPr>
                <w:b/>
                <w:sz w:val="20"/>
                <w:lang w:val="uk-UA"/>
              </w:rPr>
              <w:t>сприяють</w:t>
            </w:r>
          </w:p>
          <w:p w:rsidR="0081764C" w:rsidRPr="00EA0D0F" w:rsidRDefault="0081764C" w:rsidP="00342A92">
            <w:pPr>
              <w:pStyle w:val="TableParagraph"/>
              <w:spacing w:before="2"/>
              <w:ind w:left="111" w:right="309"/>
              <w:rPr>
                <w:b/>
                <w:sz w:val="20"/>
                <w:lang w:val="uk-UA"/>
              </w:rPr>
            </w:pPr>
            <w:r w:rsidRPr="00EA0D0F">
              <w:rPr>
                <w:b/>
                <w:sz w:val="20"/>
                <w:lang w:val="uk-UA"/>
              </w:rPr>
              <w:t>формуванню, забезпечують власний професійний</w:t>
            </w:r>
            <w:r w:rsidRPr="00EA0D0F">
              <w:rPr>
                <w:b/>
                <w:spacing w:val="-47"/>
                <w:sz w:val="20"/>
                <w:lang w:val="uk-UA"/>
              </w:rPr>
              <w:t xml:space="preserve"> </w:t>
            </w:r>
            <w:r w:rsidRPr="00EA0D0F">
              <w:rPr>
                <w:b/>
                <w:sz w:val="20"/>
                <w:lang w:val="uk-UA"/>
              </w:rPr>
              <w:t>розвиток</w:t>
            </w:r>
            <w:r w:rsidRPr="00EA0D0F">
              <w:rPr>
                <w:b/>
                <w:spacing w:val="-5"/>
                <w:sz w:val="20"/>
                <w:lang w:val="uk-UA"/>
              </w:rPr>
              <w:t xml:space="preserve"> </w:t>
            </w:r>
            <w:r w:rsidRPr="00EA0D0F">
              <w:rPr>
                <w:b/>
                <w:sz w:val="20"/>
                <w:lang w:val="uk-UA"/>
              </w:rPr>
              <w:t>і підвищення</w:t>
            </w:r>
            <w:r w:rsidRPr="00EA0D0F">
              <w:rPr>
                <w:b/>
                <w:spacing w:val="-5"/>
                <w:sz w:val="20"/>
                <w:lang w:val="uk-UA"/>
              </w:rPr>
              <w:t xml:space="preserve"> </w:t>
            </w:r>
            <w:r w:rsidRPr="00EA0D0F">
              <w:rPr>
                <w:b/>
                <w:sz w:val="20"/>
                <w:lang w:val="uk-UA"/>
              </w:rPr>
              <w:t>кваліфікації,</w:t>
            </w:r>
            <w:r w:rsidRPr="00EA0D0F">
              <w:rPr>
                <w:b/>
                <w:spacing w:val="2"/>
                <w:sz w:val="20"/>
                <w:lang w:val="uk-UA"/>
              </w:rPr>
              <w:t xml:space="preserve"> </w:t>
            </w:r>
            <w:r w:rsidRPr="00EA0D0F">
              <w:rPr>
                <w:b/>
                <w:sz w:val="20"/>
                <w:lang w:val="uk-UA"/>
              </w:rPr>
              <w:t>у</w:t>
            </w:r>
            <w:r w:rsidRPr="00EA0D0F">
              <w:rPr>
                <w:b/>
                <w:spacing w:val="-4"/>
                <w:sz w:val="20"/>
                <w:lang w:val="uk-UA"/>
              </w:rPr>
              <w:t xml:space="preserve"> </w:t>
            </w:r>
            <w:r w:rsidRPr="00EA0D0F">
              <w:rPr>
                <w:b/>
                <w:sz w:val="20"/>
                <w:lang w:val="uk-UA"/>
              </w:rPr>
              <w:t>т.</w:t>
            </w:r>
            <w:r w:rsidRPr="00EA0D0F">
              <w:rPr>
                <w:b/>
                <w:spacing w:val="-2"/>
                <w:sz w:val="20"/>
                <w:lang w:val="uk-UA"/>
              </w:rPr>
              <w:t xml:space="preserve"> </w:t>
            </w:r>
            <w:r w:rsidRPr="00EA0D0F">
              <w:rPr>
                <w:b/>
                <w:sz w:val="20"/>
                <w:lang w:val="uk-UA"/>
              </w:rPr>
              <w:t>ч.</w:t>
            </w:r>
            <w:r w:rsidRPr="00EA0D0F">
              <w:rPr>
                <w:b/>
                <w:spacing w:val="-3"/>
                <w:sz w:val="20"/>
                <w:lang w:val="uk-UA"/>
              </w:rPr>
              <w:t xml:space="preserve"> </w:t>
            </w:r>
            <w:r w:rsidRPr="00EA0D0F">
              <w:rPr>
                <w:b/>
                <w:sz w:val="20"/>
                <w:lang w:val="uk-UA"/>
              </w:rPr>
              <w:t>щодо</w:t>
            </w:r>
          </w:p>
          <w:p w:rsidR="0081764C" w:rsidRPr="00EA0D0F" w:rsidRDefault="0081764C" w:rsidP="00342A92">
            <w:pPr>
              <w:pStyle w:val="TableParagraph"/>
              <w:spacing w:line="228" w:lineRule="exact"/>
              <w:ind w:left="111" w:right="406"/>
              <w:rPr>
                <w:b/>
                <w:sz w:val="20"/>
                <w:lang w:val="uk-UA"/>
              </w:rPr>
            </w:pPr>
            <w:proofErr w:type="spellStart"/>
            <w:r w:rsidRPr="00EA0D0F">
              <w:rPr>
                <w:b/>
                <w:sz w:val="20"/>
                <w:lang w:val="uk-UA"/>
              </w:rPr>
              <w:t>методик</w:t>
            </w:r>
            <w:proofErr w:type="spellEnd"/>
            <w:r w:rsidRPr="00EA0D0F">
              <w:rPr>
                <w:b/>
                <w:sz w:val="20"/>
                <w:lang w:val="uk-UA"/>
              </w:rPr>
              <w:t xml:space="preserve"> роботи з дітьми з особливими освітніми</w:t>
            </w:r>
            <w:r w:rsidRPr="00EA0D0F">
              <w:rPr>
                <w:b/>
                <w:spacing w:val="-47"/>
                <w:sz w:val="20"/>
                <w:lang w:val="uk-UA"/>
              </w:rPr>
              <w:t xml:space="preserve"> </w:t>
            </w:r>
            <w:r w:rsidRPr="00EA0D0F">
              <w:rPr>
                <w:b/>
                <w:sz w:val="20"/>
                <w:lang w:val="uk-UA"/>
              </w:rPr>
              <w:t>потребами</w:t>
            </w:r>
          </w:p>
        </w:tc>
        <w:tc>
          <w:tcPr>
            <w:tcW w:w="940" w:type="dxa"/>
            <w:tcBorders>
              <w:top w:val="single" w:sz="12" w:space="0" w:color="000000"/>
            </w:tcBorders>
            <w:shd w:val="clear" w:color="auto" w:fill="auto"/>
          </w:tcPr>
          <w:p w:rsidR="0081764C" w:rsidRPr="00EA0D0F" w:rsidRDefault="0081764C" w:rsidP="00342A92">
            <w:pPr>
              <w:pStyle w:val="TableParagraph"/>
              <w:rPr>
                <w:sz w:val="20"/>
                <w:lang w:val="uk-UA"/>
              </w:rPr>
            </w:pPr>
          </w:p>
        </w:tc>
        <w:tc>
          <w:tcPr>
            <w:tcW w:w="1416" w:type="dxa"/>
            <w:tcBorders>
              <w:top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3452" w:type="dxa"/>
            <w:tcBorders>
              <w:top w:val="single" w:sz="12" w:space="0" w:color="000000"/>
            </w:tcBorders>
            <w:shd w:val="clear" w:color="auto" w:fill="auto"/>
          </w:tcPr>
          <w:p w:rsidR="0081764C" w:rsidRPr="00EA0D0F" w:rsidRDefault="0081764C" w:rsidP="00342A92">
            <w:pPr>
              <w:pStyle w:val="TableParagraph"/>
              <w:rPr>
                <w:sz w:val="20"/>
                <w:lang w:val="uk-UA"/>
              </w:rPr>
            </w:pPr>
          </w:p>
        </w:tc>
        <w:tc>
          <w:tcPr>
            <w:tcW w:w="1208" w:type="dxa"/>
            <w:tcBorders>
              <w:top w:val="single" w:sz="12" w:space="0" w:color="000000"/>
            </w:tcBorders>
            <w:shd w:val="clear" w:color="auto" w:fill="auto"/>
          </w:tcPr>
          <w:p w:rsidR="0081764C" w:rsidRPr="00EA0D0F" w:rsidRDefault="0081764C" w:rsidP="00342A92">
            <w:pPr>
              <w:pStyle w:val="TableParagraph"/>
              <w:rPr>
                <w:sz w:val="20"/>
                <w:lang w:val="uk-UA"/>
              </w:rPr>
            </w:pPr>
          </w:p>
        </w:tc>
        <w:tc>
          <w:tcPr>
            <w:tcW w:w="516" w:type="dxa"/>
            <w:tcBorders>
              <w:top w:val="single" w:sz="12" w:space="0" w:color="000000"/>
            </w:tcBorders>
            <w:shd w:val="clear" w:color="auto" w:fill="auto"/>
          </w:tcPr>
          <w:p w:rsidR="0081764C" w:rsidRPr="00EA0D0F" w:rsidRDefault="0081764C" w:rsidP="00342A92">
            <w:pPr>
              <w:pStyle w:val="TableParagraph"/>
              <w:rPr>
                <w:sz w:val="20"/>
                <w:lang w:val="uk-UA"/>
              </w:rPr>
            </w:pPr>
          </w:p>
        </w:tc>
        <w:tc>
          <w:tcPr>
            <w:tcW w:w="512" w:type="dxa"/>
            <w:tcBorders>
              <w:top w:val="single" w:sz="12" w:space="0" w:color="000000"/>
            </w:tcBorders>
            <w:shd w:val="clear" w:color="auto" w:fill="auto"/>
          </w:tcPr>
          <w:p w:rsidR="0081764C" w:rsidRPr="00EA0D0F" w:rsidRDefault="0081764C" w:rsidP="00342A92">
            <w:pPr>
              <w:pStyle w:val="TableParagraph"/>
              <w:rPr>
                <w:sz w:val="20"/>
                <w:lang w:val="uk-UA"/>
              </w:rPr>
            </w:pPr>
          </w:p>
        </w:tc>
        <w:tc>
          <w:tcPr>
            <w:tcW w:w="512" w:type="dxa"/>
            <w:tcBorders>
              <w:top w:val="single" w:sz="12" w:space="0" w:color="000000"/>
            </w:tcBorders>
            <w:shd w:val="clear" w:color="auto" w:fill="auto"/>
          </w:tcPr>
          <w:p w:rsidR="0081764C" w:rsidRPr="00EA0D0F" w:rsidRDefault="0081764C" w:rsidP="00342A92">
            <w:pPr>
              <w:pStyle w:val="TableParagraph"/>
              <w:rPr>
                <w:sz w:val="20"/>
                <w:lang w:val="uk-UA"/>
              </w:rPr>
            </w:pPr>
          </w:p>
        </w:tc>
        <w:tc>
          <w:tcPr>
            <w:tcW w:w="532" w:type="dxa"/>
            <w:tcBorders>
              <w:top w:val="single" w:sz="12" w:space="0" w:color="000000"/>
            </w:tcBorders>
            <w:shd w:val="clear" w:color="auto" w:fill="auto"/>
          </w:tcPr>
          <w:p w:rsidR="0081764C" w:rsidRPr="00EA0D0F" w:rsidRDefault="0081764C" w:rsidP="00342A92">
            <w:pPr>
              <w:pStyle w:val="TableParagraph"/>
              <w:rPr>
                <w:sz w:val="20"/>
                <w:lang w:val="uk-UA"/>
              </w:rPr>
            </w:pPr>
          </w:p>
        </w:tc>
        <w:tc>
          <w:tcPr>
            <w:tcW w:w="1124" w:type="dxa"/>
            <w:tcBorders>
              <w:top w:val="single" w:sz="12" w:space="0" w:color="000000"/>
            </w:tcBorders>
            <w:shd w:val="clear" w:color="auto" w:fill="auto"/>
          </w:tcPr>
          <w:p w:rsidR="0081764C" w:rsidRPr="00EA0D0F" w:rsidRDefault="0081764C" w:rsidP="00342A92">
            <w:pPr>
              <w:pStyle w:val="TableParagraph"/>
              <w:rPr>
                <w:sz w:val="20"/>
                <w:lang w:val="uk-UA"/>
              </w:rPr>
            </w:pP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7"/>
        </w:trPr>
        <w:tc>
          <w:tcPr>
            <w:tcW w:w="4964" w:type="dxa"/>
            <w:tcBorders>
              <w:bottom w:val="single" w:sz="6" w:space="0" w:color="000000"/>
            </w:tcBorders>
            <w:shd w:val="clear" w:color="auto" w:fill="auto"/>
          </w:tcPr>
          <w:p w:rsidR="0081764C" w:rsidRPr="00EA0D0F" w:rsidRDefault="0081764C" w:rsidP="00342A92">
            <w:pPr>
              <w:pStyle w:val="TableParagraph"/>
              <w:ind w:left="111" w:right="517"/>
              <w:rPr>
                <w:sz w:val="20"/>
                <w:lang w:val="uk-UA"/>
              </w:rPr>
            </w:pPr>
            <w:r w:rsidRPr="00EA0D0F">
              <w:rPr>
                <w:sz w:val="20"/>
                <w:lang w:val="uk-UA"/>
              </w:rPr>
              <w:t>3.2.1.1. Частка педагогічних працівників закладу</w:t>
            </w:r>
            <w:r w:rsidRPr="00EA0D0F">
              <w:rPr>
                <w:spacing w:val="1"/>
                <w:sz w:val="20"/>
                <w:lang w:val="uk-UA"/>
              </w:rPr>
              <w:t xml:space="preserve"> </w:t>
            </w:r>
            <w:r w:rsidRPr="00EA0D0F">
              <w:rPr>
                <w:sz w:val="20"/>
                <w:lang w:val="uk-UA"/>
              </w:rPr>
              <w:t>освіти, які обирають різні види, форми і напрямки</w:t>
            </w:r>
            <w:r w:rsidRPr="00EA0D0F">
              <w:rPr>
                <w:spacing w:val="-47"/>
                <w:sz w:val="20"/>
                <w:lang w:val="uk-UA"/>
              </w:rPr>
              <w:t xml:space="preserve"> </w:t>
            </w:r>
            <w:r w:rsidRPr="00EA0D0F">
              <w:rPr>
                <w:sz w:val="20"/>
                <w:lang w:val="uk-UA"/>
              </w:rPr>
              <w:t>підвищення</w:t>
            </w:r>
            <w:r w:rsidRPr="00EA0D0F">
              <w:rPr>
                <w:spacing w:val="-7"/>
                <w:sz w:val="20"/>
                <w:lang w:val="uk-UA"/>
              </w:rPr>
              <w:t xml:space="preserve"> </w:t>
            </w:r>
            <w:r w:rsidRPr="00EA0D0F">
              <w:rPr>
                <w:sz w:val="20"/>
                <w:lang w:val="uk-UA"/>
              </w:rPr>
              <w:t>рівня</w:t>
            </w:r>
            <w:r w:rsidRPr="00EA0D0F">
              <w:rPr>
                <w:spacing w:val="-4"/>
                <w:sz w:val="20"/>
                <w:lang w:val="uk-UA"/>
              </w:rPr>
              <w:t xml:space="preserve"> </w:t>
            </w:r>
            <w:r w:rsidRPr="00EA0D0F">
              <w:rPr>
                <w:sz w:val="20"/>
                <w:lang w:val="uk-UA"/>
              </w:rPr>
              <w:t>своєї</w:t>
            </w:r>
            <w:r w:rsidRPr="00EA0D0F">
              <w:rPr>
                <w:spacing w:val="-6"/>
                <w:sz w:val="20"/>
                <w:lang w:val="uk-UA"/>
              </w:rPr>
              <w:t xml:space="preserve"> </w:t>
            </w:r>
            <w:r w:rsidRPr="00EA0D0F">
              <w:rPr>
                <w:sz w:val="20"/>
                <w:lang w:val="uk-UA"/>
              </w:rPr>
              <w:t>професійної</w:t>
            </w:r>
            <w:r w:rsidRPr="00EA0D0F">
              <w:rPr>
                <w:spacing w:val="-2"/>
                <w:sz w:val="20"/>
                <w:lang w:val="uk-UA"/>
              </w:rPr>
              <w:t xml:space="preserve"> </w:t>
            </w:r>
            <w:r w:rsidRPr="00EA0D0F">
              <w:rPr>
                <w:sz w:val="20"/>
                <w:lang w:val="uk-UA"/>
              </w:rPr>
              <w:t>майстерності</w:t>
            </w:r>
          </w:p>
        </w:tc>
        <w:tc>
          <w:tcPr>
            <w:tcW w:w="940" w:type="dxa"/>
            <w:tcBorders>
              <w:bottom w:val="single" w:sz="6" w:space="0" w:color="000000"/>
            </w:tcBorders>
            <w:shd w:val="clear" w:color="auto" w:fill="auto"/>
          </w:tcPr>
          <w:p w:rsidR="0081764C" w:rsidRPr="00EA0D0F" w:rsidRDefault="0081764C" w:rsidP="00342A92">
            <w:pPr>
              <w:pStyle w:val="TableParagraph"/>
              <w:rPr>
                <w:sz w:val="20"/>
                <w:lang w:val="uk-UA"/>
              </w:rPr>
            </w:pPr>
          </w:p>
        </w:tc>
        <w:tc>
          <w:tcPr>
            <w:tcW w:w="1416" w:type="dxa"/>
            <w:tcBorders>
              <w:bottom w:val="single" w:sz="6" w:space="0" w:color="000000"/>
            </w:tcBorders>
            <w:shd w:val="clear" w:color="auto" w:fill="auto"/>
          </w:tcPr>
          <w:p w:rsidR="0081764C" w:rsidRPr="00D13E32" w:rsidRDefault="0081764C" w:rsidP="00342A92">
            <w:pPr>
              <w:pStyle w:val="TableParagraph"/>
              <w:spacing w:line="226" w:lineRule="exact"/>
              <w:ind w:left="2"/>
              <w:rPr>
                <w:color w:val="000000" w:themeColor="text1"/>
                <w:sz w:val="20"/>
                <w:lang w:val="uk-UA"/>
              </w:rPr>
            </w:pPr>
            <w:r w:rsidRPr="00D13E32">
              <w:rPr>
                <w:color w:val="000000" w:themeColor="text1"/>
                <w:sz w:val="20"/>
                <w:lang w:val="uk-UA"/>
              </w:rPr>
              <w:t xml:space="preserve"> </w:t>
            </w:r>
            <w:proofErr w:type="spellStart"/>
            <w:r w:rsidRPr="00D13E32">
              <w:rPr>
                <w:color w:val="000000" w:themeColor="text1"/>
                <w:sz w:val="20"/>
                <w:lang w:val="uk-UA"/>
              </w:rPr>
              <w:t>Андрейчук</w:t>
            </w:r>
            <w:proofErr w:type="spellEnd"/>
            <w:r w:rsidRPr="00D13E32">
              <w:rPr>
                <w:color w:val="000000" w:themeColor="text1"/>
                <w:sz w:val="20"/>
                <w:lang w:val="uk-UA"/>
              </w:rPr>
              <w:t xml:space="preserve"> Н.О.</w:t>
            </w:r>
          </w:p>
          <w:p w:rsidR="0081764C" w:rsidRPr="00D13E32" w:rsidRDefault="0081764C" w:rsidP="00342A92">
            <w:pPr>
              <w:pStyle w:val="TableParagraph"/>
              <w:rPr>
                <w:b/>
                <w:color w:val="000000" w:themeColor="text1"/>
                <w:sz w:val="20"/>
                <w:lang w:val="uk-UA"/>
              </w:rPr>
            </w:pPr>
            <w:r w:rsidRPr="00332365">
              <w:rPr>
                <w:color w:val="000000" w:themeColor="text1"/>
                <w:sz w:val="20"/>
                <w:lang w:val="uk-UA"/>
              </w:rPr>
              <w:t>Приймак О.М</w:t>
            </w:r>
            <w:r w:rsidRPr="00D13E32">
              <w:rPr>
                <w:b/>
                <w:color w:val="000000" w:themeColor="text1"/>
                <w:sz w:val="20"/>
                <w:lang w:val="uk-UA"/>
              </w:rPr>
              <w:t>.</w:t>
            </w:r>
          </w:p>
          <w:p w:rsidR="0081764C" w:rsidRPr="00D13E32" w:rsidRDefault="0081764C" w:rsidP="00342A92">
            <w:pPr>
              <w:pStyle w:val="TableParagraph"/>
              <w:ind w:left="2"/>
              <w:rPr>
                <w:color w:val="000000" w:themeColor="text1"/>
                <w:sz w:val="20"/>
                <w:lang w:val="uk-UA"/>
              </w:rPr>
            </w:pPr>
            <w:r w:rsidRPr="00D13E32">
              <w:rPr>
                <w:color w:val="000000" w:themeColor="text1"/>
                <w:sz w:val="20"/>
                <w:lang w:val="uk-UA"/>
              </w:rPr>
              <w:t xml:space="preserve">  </w:t>
            </w:r>
          </w:p>
        </w:tc>
        <w:tc>
          <w:tcPr>
            <w:tcW w:w="3452" w:type="dxa"/>
            <w:tcBorders>
              <w:bottom w:val="single" w:sz="6" w:space="0" w:color="000000"/>
            </w:tcBorders>
            <w:shd w:val="clear" w:color="auto" w:fill="auto"/>
          </w:tcPr>
          <w:p w:rsidR="0081764C" w:rsidRPr="00EA0D0F" w:rsidRDefault="0081764C" w:rsidP="00342A92">
            <w:pPr>
              <w:pStyle w:val="TableParagraph"/>
              <w:tabs>
                <w:tab w:val="left" w:pos="311"/>
              </w:tabs>
              <w:spacing w:line="242" w:lineRule="auto"/>
              <w:ind w:left="106" w:right="549"/>
              <w:rPr>
                <w:sz w:val="20"/>
                <w:lang w:val="uk-UA"/>
              </w:rPr>
            </w:pPr>
            <w:r>
              <w:rPr>
                <w:sz w:val="20"/>
                <w:lang w:val="uk-UA"/>
              </w:rPr>
              <w:t>1.</w:t>
            </w:r>
            <w:r w:rsidRPr="00EA0D0F">
              <w:rPr>
                <w:spacing w:val="-5"/>
                <w:sz w:val="20"/>
                <w:lang w:val="uk-UA"/>
              </w:rPr>
              <w:t xml:space="preserve"> </w:t>
            </w:r>
            <w:r>
              <w:rPr>
                <w:sz w:val="20"/>
                <w:lang w:val="uk-UA"/>
              </w:rPr>
              <w:t>В</w:t>
            </w:r>
            <w:r w:rsidRPr="00EA0D0F">
              <w:rPr>
                <w:sz w:val="20"/>
                <w:lang w:val="uk-UA"/>
              </w:rPr>
              <w:t>ивчення</w:t>
            </w:r>
            <w:r w:rsidRPr="00EA0D0F">
              <w:rPr>
                <w:spacing w:val="-5"/>
                <w:sz w:val="20"/>
                <w:lang w:val="uk-UA"/>
              </w:rPr>
              <w:t xml:space="preserve"> </w:t>
            </w:r>
            <w:r w:rsidRPr="00EA0D0F">
              <w:rPr>
                <w:sz w:val="20"/>
                <w:lang w:val="uk-UA"/>
              </w:rPr>
              <w:t>документації</w:t>
            </w:r>
            <w:r w:rsidRPr="00EA0D0F">
              <w:rPr>
                <w:spacing w:val="-47"/>
                <w:sz w:val="20"/>
                <w:lang w:val="uk-UA"/>
              </w:rPr>
              <w:t xml:space="preserve"> </w:t>
            </w:r>
            <w:r w:rsidRPr="00EA0D0F">
              <w:rPr>
                <w:sz w:val="20"/>
                <w:lang w:val="uk-UA"/>
              </w:rPr>
              <w:t>(п. 3.2.1.1).</w:t>
            </w:r>
          </w:p>
          <w:p w:rsidR="0081764C" w:rsidRPr="00EA0D0F" w:rsidRDefault="0081764C" w:rsidP="00342A92">
            <w:pPr>
              <w:pStyle w:val="TableParagraph"/>
              <w:tabs>
                <w:tab w:val="left" w:pos="311"/>
              </w:tabs>
              <w:spacing w:line="225" w:lineRule="exact"/>
              <w:rPr>
                <w:sz w:val="20"/>
                <w:lang w:val="uk-UA"/>
              </w:rPr>
            </w:pPr>
            <w:r>
              <w:rPr>
                <w:sz w:val="20"/>
                <w:lang w:val="uk-UA"/>
              </w:rPr>
              <w:t xml:space="preserve">2. </w:t>
            </w:r>
            <w:r w:rsidRPr="00EA0D0F">
              <w:rPr>
                <w:sz w:val="20"/>
                <w:lang w:val="uk-UA"/>
              </w:rPr>
              <w:t>Анкета</w:t>
            </w:r>
            <w:r w:rsidRPr="00EA0D0F">
              <w:rPr>
                <w:spacing w:val="-4"/>
                <w:sz w:val="20"/>
                <w:lang w:val="uk-UA"/>
              </w:rPr>
              <w:t xml:space="preserve"> </w:t>
            </w:r>
            <w:r w:rsidRPr="00EA0D0F">
              <w:rPr>
                <w:sz w:val="20"/>
                <w:lang w:val="uk-UA"/>
              </w:rPr>
              <w:t>для</w:t>
            </w:r>
            <w:r w:rsidRPr="00EA0D0F">
              <w:rPr>
                <w:spacing w:val="-2"/>
                <w:sz w:val="20"/>
                <w:lang w:val="uk-UA"/>
              </w:rPr>
              <w:t xml:space="preserve"> </w:t>
            </w:r>
            <w:r w:rsidRPr="00EA0D0F">
              <w:rPr>
                <w:sz w:val="20"/>
                <w:lang w:val="uk-UA"/>
              </w:rPr>
              <w:t>педагогічних</w:t>
            </w:r>
          </w:p>
          <w:p w:rsidR="0081764C" w:rsidRPr="00EA0D0F" w:rsidRDefault="0081764C" w:rsidP="00342A92">
            <w:pPr>
              <w:pStyle w:val="TableParagraph"/>
              <w:spacing w:line="209" w:lineRule="exact"/>
              <w:ind w:left="106"/>
              <w:rPr>
                <w:sz w:val="20"/>
                <w:lang w:val="uk-UA"/>
              </w:rPr>
            </w:pPr>
            <w:r w:rsidRPr="00EA0D0F">
              <w:rPr>
                <w:sz w:val="20"/>
                <w:lang w:val="uk-UA"/>
              </w:rPr>
              <w:t>працівників</w:t>
            </w:r>
            <w:r w:rsidRPr="00EA0D0F">
              <w:rPr>
                <w:spacing w:val="-3"/>
                <w:sz w:val="20"/>
                <w:lang w:val="uk-UA"/>
              </w:rPr>
              <w:t xml:space="preserve"> </w:t>
            </w:r>
            <w:r w:rsidRPr="00EA0D0F">
              <w:rPr>
                <w:sz w:val="20"/>
                <w:lang w:val="uk-UA"/>
              </w:rPr>
              <w:t>(п.</w:t>
            </w:r>
            <w:r w:rsidRPr="00EA0D0F">
              <w:rPr>
                <w:spacing w:val="-1"/>
                <w:sz w:val="20"/>
                <w:lang w:val="uk-UA"/>
              </w:rPr>
              <w:t xml:space="preserve"> </w:t>
            </w:r>
            <w:r>
              <w:rPr>
                <w:sz w:val="20"/>
                <w:lang w:val="uk-UA"/>
              </w:rPr>
              <w:t>5-8</w:t>
            </w:r>
            <w:r w:rsidRPr="00EA0D0F">
              <w:rPr>
                <w:sz w:val="20"/>
                <w:lang w:val="uk-UA"/>
              </w:rPr>
              <w:t>)</w:t>
            </w:r>
          </w:p>
        </w:tc>
        <w:tc>
          <w:tcPr>
            <w:tcW w:w="1208" w:type="dxa"/>
            <w:tcBorders>
              <w:bottom w:val="single" w:sz="6" w:space="0" w:color="000000"/>
            </w:tcBorders>
            <w:shd w:val="clear" w:color="auto" w:fill="auto"/>
          </w:tcPr>
          <w:p w:rsidR="0081764C" w:rsidRPr="00EA0D0F" w:rsidRDefault="0081764C" w:rsidP="00342A92">
            <w:pPr>
              <w:pStyle w:val="TableParagraph"/>
              <w:spacing w:line="226" w:lineRule="exact"/>
              <w:ind w:left="95"/>
              <w:rPr>
                <w:sz w:val="20"/>
                <w:lang w:val="uk-UA"/>
              </w:rPr>
            </w:pPr>
            <w:r w:rsidRPr="00EA0D0F">
              <w:rPr>
                <w:sz w:val="20"/>
                <w:lang w:val="uk-UA"/>
              </w:rPr>
              <w:t>Інформація</w:t>
            </w:r>
          </w:p>
          <w:p w:rsidR="0081764C" w:rsidRPr="00EA0D0F" w:rsidRDefault="0081764C" w:rsidP="00342A92">
            <w:pPr>
              <w:pStyle w:val="TableParagraph"/>
              <w:rPr>
                <w:b/>
                <w:sz w:val="20"/>
                <w:lang w:val="uk-UA"/>
              </w:rPr>
            </w:pPr>
          </w:p>
          <w:p w:rsidR="0081764C" w:rsidRPr="00EA0D0F" w:rsidRDefault="0081764C" w:rsidP="00342A92">
            <w:pPr>
              <w:pStyle w:val="TableParagraph"/>
              <w:ind w:left="95"/>
              <w:rPr>
                <w:sz w:val="20"/>
                <w:lang w:val="uk-UA"/>
              </w:rPr>
            </w:pPr>
            <w:r w:rsidRPr="00EA0D0F">
              <w:rPr>
                <w:sz w:val="20"/>
                <w:lang w:val="uk-UA"/>
              </w:rPr>
              <w:t>Інформація</w:t>
            </w:r>
          </w:p>
        </w:tc>
        <w:tc>
          <w:tcPr>
            <w:tcW w:w="516" w:type="dxa"/>
            <w:tcBorders>
              <w:bottom w:val="single" w:sz="6" w:space="0" w:color="000000"/>
            </w:tcBorders>
            <w:shd w:val="clear" w:color="auto" w:fill="auto"/>
          </w:tcPr>
          <w:p w:rsidR="0081764C" w:rsidRPr="00EA0D0F" w:rsidRDefault="0081764C" w:rsidP="00342A92">
            <w:pPr>
              <w:pStyle w:val="TableParagraph"/>
              <w:rPr>
                <w:sz w:val="20"/>
                <w:lang w:val="uk-UA"/>
              </w:rPr>
            </w:pPr>
          </w:p>
        </w:tc>
        <w:tc>
          <w:tcPr>
            <w:tcW w:w="512" w:type="dxa"/>
            <w:tcBorders>
              <w:bottom w:val="single" w:sz="6" w:space="0" w:color="000000"/>
            </w:tcBorders>
            <w:shd w:val="clear" w:color="auto" w:fill="auto"/>
          </w:tcPr>
          <w:p w:rsidR="0081764C" w:rsidRDefault="0081764C" w:rsidP="00342A92">
            <w:pPr>
              <w:pStyle w:val="TableParagraph"/>
              <w:rPr>
                <w:sz w:val="20"/>
                <w:lang w:val="uk-UA"/>
              </w:rPr>
            </w:pPr>
            <w:r>
              <w:rPr>
                <w:sz w:val="20"/>
                <w:lang w:val="uk-UA"/>
              </w:rPr>
              <w:t>+</w:t>
            </w:r>
          </w:p>
          <w:p w:rsidR="0081764C" w:rsidRDefault="0081764C" w:rsidP="00342A92">
            <w:pPr>
              <w:pStyle w:val="TableParagraph"/>
              <w:rPr>
                <w:sz w:val="20"/>
                <w:lang w:val="uk-UA"/>
              </w:rPr>
            </w:pPr>
          </w:p>
          <w:p w:rsidR="0081764C" w:rsidRPr="00EA0D0F" w:rsidRDefault="0081764C" w:rsidP="00342A92">
            <w:pPr>
              <w:pStyle w:val="TableParagraph"/>
              <w:rPr>
                <w:sz w:val="20"/>
                <w:lang w:val="uk-UA"/>
              </w:rPr>
            </w:pPr>
            <w:r>
              <w:rPr>
                <w:sz w:val="20"/>
                <w:lang w:val="uk-UA"/>
              </w:rPr>
              <w:t>+</w:t>
            </w:r>
          </w:p>
        </w:tc>
        <w:tc>
          <w:tcPr>
            <w:tcW w:w="512" w:type="dxa"/>
            <w:tcBorders>
              <w:bottom w:val="single" w:sz="6" w:space="0" w:color="000000"/>
            </w:tcBorders>
            <w:shd w:val="clear" w:color="auto" w:fill="auto"/>
          </w:tcPr>
          <w:p w:rsidR="0081764C" w:rsidRPr="00EA0D0F" w:rsidRDefault="0081764C" w:rsidP="00342A92">
            <w:pPr>
              <w:pStyle w:val="TableParagraph"/>
              <w:rPr>
                <w:sz w:val="20"/>
                <w:lang w:val="uk-UA"/>
              </w:rPr>
            </w:pPr>
          </w:p>
        </w:tc>
        <w:tc>
          <w:tcPr>
            <w:tcW w:w="532" w:type="dxa"/>
            <w:tcBorders>
              <w:bottom w:val="single" w:sz="6" w:space="0" w:color="000000"/>
            </w:tcBorders>
            <w:shd w:val="clear" w:color="auto" w:fill="auto"/>
          </w:tcPr>
          <w:p w:rsidR="0081764C" w:rsidRPr="00EA0D0F" w:rsidRDefault="0081764C" w:rsidP="00342A92">
            <w:pPr>
              <w:pStyle w:val="TableParagraph"/>
              <w:rPr>
                <w:sz w:val="20"/>
                <w:lang w:val="uk-UA"/>
              </w:rPr>
            </w:pPr>
          </w:p>
        </w:tc>
        <w:tc>
          <w:tcPr>
            <w:tcW w:w="1124" w:type="dxa"/>
            <w:tcBorders>
              <w:bottom w:val="single" w:sz="6" w:space="0" w:color="000000"/>
            </w:tcBorders>
            <w:shd w:val="clear" w:color="auto" w:fill="auto"/>
          </w:tcPr>
          <w:p w:rsidR="0081764C" w:rsidRPr="00EA0D0F" w:rsidRDefault="0081764C" w:rsidP="00342A92">
            <w:pPr>
              <w:pStyle w:val="TableParagraph"/>
              <w:rPr>
                <w:sz w:val="20"/>
                <w:lang w:val="uk-UA"/>
              </w:rPr>
            </w:pPr>
          </w:p>
        </w:tc>
      </w:tr>
      <w:tr w:rsidR="0081764C" w:rsidRPr="00EA0D0F" w:rsidTr="00342A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5"/>
        </w:trPr>
        <w:tc>
          <w:tcPr>
            <w:tcW w:w="4964" w:type="dxa"/>
            <w:shd w:val="clear" w:color="auto" w:fill="auto"/>
          </w:tcPr>
          <w:p w:rsidR="0081764C" w:rsidRPr="00EA0D0F" w:rsidRDefault="0081764C" w:rsidP="00342A92">
            <w:pPr>
              <w:pStyle w:val="TableParagraph"/>
              <w:spacing w:line="237" w:lineRule="auto"/>
              <w:ind w:left="111" w:right="133"/>
              <w:rPr>
                <w:b/>
                <w:sz w:val="20"/>
                <w:lang w:val="uk-UA"/>
              </w:rPr>
            </w:pPr>
            <w:r w:rsidRPr="00EA0D0F">
              <w:rPr>
                <w:b/>
                <w:sz w:val="20"/>
                <w:lang w:val="uk-UA"/>
              </w:rPr>
              <w:t>Критерій 3.2.2. Педагогічні працівники здійснюють</w:t>
            </w:r>
            <w:r w:rsidR="00445FC4">
              <w:rPr>
                <w:b/>
                <w:sz w:val="20"/>
                <w:lang w:val="uk-UA"/>
              </w:rPr>
              <w:t xml:space="preserve"> </w:t>
            </w:r>
            <w:r w:rsidRPr="00EA0D0F">
              <w:rPr>
                <w:b/>
                <w:spacing w:val="-48"/>
                <w:sz w:val="20"/>
                <w:lang w:val="uk-UA"/>
              </w:rPr>
              <w:t xml:space="preserve"> </w:t>
            </w:r>
            <w:r w:rsidRPr="00EA0D0F">
              <w:rPr>
                <w:b/>
                <w:sz w:val="20"/>
                <w:lang w:val="uk-UA"/>
              </w:rPr>
              <w:t>інноваційну</w:t>
            </w:r>
            <w:r w:rsidRPr="00EA0D0F">
              <w:rPr>
                <w:b/>
                <w:spacing w:val="-4"/>
                <w:sz w:val="20"/>
                <w:lang w:val="uk-UA"/>
              </w:rPr>
              <w:t xml:space="preserve"> </w:t>
            </w:r>
            <w:r w:rsidRPr="00EA0D0F">
              <w:rPr>
                <w:b/>
                <w:sz w:val="20"/>
                <w:lang w:val="uk-UA"/>
              </w:rPr>
              <w:t>освітню</w:t>
            </w:r>
            <w:r w:rsidRPr="00EA0D0F">
              <w:rPr>
                <w:b/>
                <w:spacing w:val="-4"/>
                <w:sz w:val="20"/>
                <w:lang w:val="uk-UA"/>
              </w:rPr>
              <w:t xml:space="preserve"> </w:t>
            </w:r>
            <w:r w:rsidRPr="00EA0D0F">
              <w:rPr>
                <w:b/>
                <w:sz w:val="20"/>
                <w:lang w:val="uk-UA"/>
              </w:rPr>
              <w:t>діяльність,</w:t>
            </w:r>
            <w:r w:rsidRPr="00EA0D0F">
              <w:rPr>
                <w:b/>
                <w:spacing w:val="-1"/>
                <w:sz w:val="20"/>
                <w:lang w:val="uk-UA"/>
              </w:rPr>
              <w:t xml:space="preserve"> </w:t>
            </w:r>
            <w:r w:rsidRPr="00EA0D0F">
              <w:rPr>
                <w:b/>
                <w:sz w:val="20"/>
                <w:lang w:val="uk-UA"/>
              </w:rPr>
              <w:t>беруть</w:t>
            </w:r>
            <w:r w:rsidRPr="00EA0D0F">
              <w:rPr>
                <w:b/>
                <w:spacing w:val="3"/>
                <w:sz w:val="20"/>
                <w:lang w:val="uk-UA"/>
              </w:rPr>
              <w:t xml:space="preserve"> </w:t>
            </w:r>
            <w:r w:rsidRPr="00EA0D0F">
              <w:rPr>
                <w:b/>
                <w:sz w:val="20"/>
                <w:lang w:val="uk-UA"/>
              </w:rPr>
              <w:t>участь</w:t>
            </w:r>
            <w:r w:rsidRPr="00EA0D0F">
              <w:rPr>
                <w:b/>
                <w:spacing w:val="3"/>
                <w:sz w:val="20"/>
                <w:lang w:val="uk-UA"/>
              </w:rPr>
              <w:t xml:space="preserve"> </w:t>
            </w:r>
            <w:r w:rsidRPr="00EA0D0F">
              <w:rPr>
                <w:b/>
                <w:sz w:val="20"/>
                <w:lang w:val="uk-UA"/>
              </w:rPr>
              <w:t>в</w:t>
            </w:r>
          </w:p>
          <w:p w:rsidR="0081764C" w:rsidRPr="00EA0D0F" w:rsidRDefault="0081764C" w:rsidP="00342A92">
            <w:pPr>
              <w:pStyle w:val="TableParagraph"/>
              <w:spacing w:line="210" w:lineRule="exact"/>
              <w:ind w:left="111"/>
              <w:rPr>
                <w:b/>
                <w:sz w:val="20"/>
                <w:lang w:val="uk-UA"/>
              </w:rPr>
            </w:pPr>
            <w:r w:rsidRPr="00EA0D0F">
              <w:rPr>
                <w:b/>
                <w:sz w:val="20"/>
                <w:lang w:val="uk-UA"/>
              </w:rPr>
              <w:t>освітніх проектах,</w:t>
            </w:r>
            <w:r w:rsidRPr="00EA0D0F">
              <w:rPr>
                <w:b/>
                <w:spacing w:val="-2"/>
                <w:sz w:val="20"/>
                <w:lang w:val="uk-UA"/>
              </w:rPr>
              <w:t xml:space="preserve"> </w:t>
            </w:r>
            <w:r w:rsidRPr="00EA0D0F">
              <w:rPr>
                <w:b/>
                <w:sz w:val="20"/>
                <w:lang w:val="uk-UA"/>
              </w:rPr>
              <w:t>залучаються</w:t>
            </w:r>
            <w:r w:rsidRPr="00EA0D0F">
              <w:rPr>
                <w:b/>
                <w:spacing w:val="-5"/>
                <w:sz w:val="20"/>
                <w:lang w:val="uk-UA"/>
              </w:rPr>
              <w:t xml:space="preserve"> </w:t>
            </w:r>
            <w:r w:rsidRPr="00EA0D0F">
              <w:rPr>
                <w:b/>
                <w:sz w:val="20"/>
                <w:lang w:val="uk-UA"/>
              </w:rPr>
              <w:t>до роботи</w:t>
            </w:r>
            <w:r w:rsidRPr="00EA0D0F">
              <w:rPr>
                <w:b/>
                <w:spacing w:val="1"/>
                <w:sz w:val="20"/>
                <w:lang w:val="uk-UA"/>
              </w:rPr>
              <w:t xml:space="preserve"> </w:t>
            </w:r>
            <w:r w:rsidRPr="00EA0D0F">
              <w:rPr>
                <w:b/>
                <w:sz w:val="20"/>
                <w:lang w:val="uk-UA"/>
              </w:rPr>
              <w:t>як</w:t>
            </w:r>
            <w:r w:rsidRPr="00EA0D0F">
              <w:rPr>
                <w:b/>
                <w:spacing w:val="-4"/>
                <w:sz w:val="20"/>
                <w:lang w:val="uk-UA"/>
              </w:rPr>
              <w:t xml:space="preserve"> </w:t>
            </w:r>
            <w:r w:rsidRPr="00EA0D0F">
              <w:rPr>
                <w:b/>
                <w:sz w:val="20"/>
                <w:lang w:val="uk-UA"/>
              </w:rPr>
              <w:t>освітні</w:t>
            </w:r>
          </w:p>
        </w:tc>
        <w:tc>
          <w:tcPr>
            <w:tcW w:w="940" w:type="dxa"/>
            <w:shd w:val="clear" w:color="auto" w:fill="auto"/>
          </w:tcPr>
          <w:p w:rsidR="0081764C" w:rsidRPr="00EA0D0F" w:rsidRDefault="0081764C" w:rsidP="00342A92">
            <w:pPr>
              <w:pStyle w:val="TableParagraph"/>
              <w:rPr>
                <w:sz w:val="20"/>
                <w:lang w:val="uk-UA"/>
              </w:rPr>
            </w:pPr>
          </w:p>
        </w:tc>
        <w:tc>
          <w:tcPr>
            <w:tcW w:w="1416" w:type="dxa"/>
            <w:shd w:val="clear" w:color="auto" w:fill="auto"/>
          </w:tcPr>
          <w:p w:rsidR="0081764C" w:rsidRPr="00D13E32" w:rsidRDefault="0081764C" w:rsidP="00342A92">
            <w:pPr>
              <w:pStyle w:val="TableParagraph"/>
              <w:rPr>
                <w:color w:val="000000" w:themeColor="text1"/>
                <w:sz w:val="20"/>
                <w:lang w:val="uk-UA"/>
              </w:rPr>
            </w:pPr>
          </w:p>
        </w:tc>
        <w:tc>
          <w:tcPr>
            <w:tcW w:w="3452" w:type="dxa"/>
            <w:shd w:val="clear" w:color="auto" w:fill="auto"/>
          </w:tcPr>
          <w:p w:rsidR="0081764C" w:rsidRPr="00EA0D0F" w:rsidRDefault="0081764C" w:rsidP="00342A92">
            <w:pPr>
              <w:pStyle w:val="TableParagraph"/>
              <w:rPr>
                <w:sz w:val="20"/>
                <w:lang w:val="uk-UA"/>
              </w:rPr>
            </w:pPr>
          </w:p>
        </w:tc>
        <w:tc>
          <w:tcPr>
            <w:tcW w:w="1208" w:type="dxa"/>
            <w:shd w:val="clear" w:color="auto" w:fill="auto"/>
          </w:tcPr>
          <w:p w:rsidR="0081764C" w:rsidRPr="00EA0D0F" w:rsidRDefault="0081764C" w:rsidP="00342A92">
            <w:pPr>
              <w:pStyle w:val="TableParagraph"/>
              <w:rPr>
                <w:sz w:val="20"/>
                <w:lang w:val="uk-UA"/>
              </w:rPr>
            </w:pPr>
          </w:p>
        </w:tc>
        <w:tc>
          <w:tcPr>
            <w:tcW w:w="516" w:type="dxa"/>
            <w:shd w:val="clear" w:color="auto" w:fill="auto"/>
          </w:tcPr>
          <w:p w:rsidR="0081764C" w:rsidRPr="00EA0D0F" w:rsidRDefault="0081764C" w:rsidP="00342A92">
            <w:pPr>
              <w:pStyle w:val="TableParagraph"/>
              <w:rPr>
                <w:sz w:val="20"/>
                <w:lang w:val="uk-UA"/>
              </w:rPr>
            </w:pPr>
          </w:p>
        </w:tc>
        <w:tc>
          <w:tcPr>
            <w:tcW w:w="512" w:type="dxa"/>
            <w:shd w:val="clear" w:color="auto" w:fill="auto"/>
          </w:tcPr>
          <w:p w:rsidR="0081764C" w:rsidRPr="00EA0D0F" w:rsidRDefault="0081764C" w:rsidP="00342A92">
            <w:pPr>
              <w:pStyle w:val="TableParagraph"/>
              <w:rPr>
                <w:sz w:val="20"/>
                <w:lang w:val="uk-UA"/>
              </w:rPr>
            </w:pPr>
          </w:p>
        </w:tc>
        <w:tc>
          <w:tcPr>
            <w:tcW w:w="512" w:type="dxa"/>
            <w:shd w:val="clear" w:color="auto" w:fill="auto"/>
          </w:tcPr>
          <w:p w:rsidR="0081764C" w:rsidRPr="00EA0D0F" w:rsidRDefault="0081764C" w:rsidP="00342A92">
            <w:pPr>
              <w:pStyle w:val="TableParagraph"/>
              <w:rPr>
                <w:sz w:val="20"/>
                <w:lang w:val="uk-UA"/>
              </w:rPr>
            </w:pPr>
          </w:p>
        </w:tc>
        <w:tc>
          <w:tcPr>
            <w:tcW w:w="532" w:type="dxa"/>
            <w:shd w:val="clear" w:color="auto" w:fill="auto"/>
          </w:tcPr>
          <w:p w:rsidR="0081764C" w:rsidRPr="00EA0D0F" w:rsidRDefault="0081764C" w:rsidP="00342A92">
            <w:pPr>
              <w:pStyle w:val="TableParagraph"/>
              <w:rPr>
                <w:sz w:val="20"/>
                <w:lang w:val="uk-UA"/>
              </w:rPr>
            </w:pPr>
          </w:p>
        </w:tc>
        <w:tc>
          <w:tcPr>
            <w:tcW w:w="1124" w:type="dxa"/>
            <w:shd w:val="clear" w:color="auto" w:fill="auto"/>
          </w:tcPr>
          <w:p w:rsidR="0081764C" w:rsidRPr="00EA0D0F" w:rsidRDefault="0081764C" w:rsidP="00342A92">
            <w:pPr>
              <w:pStyle w:val="TableParagraph"/>
              <w:rPr>
                <w:sz w:val="20"/>
                <w:lang w:val="uk-UA"/>
              </w:rPr>
            </w:pPr>
          </w:p>
        </w:tc>
      </w:tr>
    </w:tbl>
    <w:p w:rsidR="0081764C" w:rsidRDefault="0081764C" w:rsidP="0081764C">
      <w:pPr>
        <w:rPr>
          <w:sz w:val="20"/>
        </w:rPr>
        <w:sectPr w:rsidR="0081764C" w:rsidSect="007E3E6F">
          <w:pgSz w:w="16840" w:h="11910" w:orient="landscape"/>
          <w:pgMar w:top="980" w:right="640" w:bottom="851" w:left="780" w:header="720" w:footer="720" w:gutter="0"/>
          <w:cols w:space="720"/>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940"/>
        <w:gridCol w:w="1416"/>
        <w:gridCol w:w="3452"/>
        <w:gridCol w:w="1208"/>
        <w:gridCol w:w="516"/>
        <w:gridCol w:w="512"/>
        <w:gridCol w:w="512"/>
        <w:gridCol w:w="532"/>
        <w:gridCol w:w="1124"/>
      </w:tblGrid>
      <w:tr w:rsidR="0081764C" w:rsidRPr="00EA0D0F" w:rsidTr="00342A92">
        <w:trPr>
          <w:trHeight w:val="273"/>
        </w:trPr>
        <w:tc>
          <w:tcPr>
            <w:tcW w:w="4964" w:type="dxa"/>
            <w:shd w:val="clear" w:color="auto" w:fill="auto"/>
          </w:tcPr>
          <w:p w:rsidR="0081764C" w:rsidRDefault="0081764C" w:rsidP="00342A92">
            <w:pPr>
              <w:pStyle w:val="TableParagraph"/>
              <w:spacing w:line="210" w:lineRule="exact"/>
              <w:ind w:left="111"/>
              <w:rPr>
                <w:b/>
                <w:sz w:val="20"/>
                <w:lang w:val="uk-UA"/>
              </w:rPr>
            </w:pPr>
          </w:p>
          <w:p w:rsidR="0081764C" w:rsidRDefault="0081764C" w:rsidP="00342A92">
            <w:pPr>
              <w:pStyle w:val="TableParagraph"/>
              <w:spacing w:line="210" w:lineRule="exact"/>
              <w:ind w:left="111"/>
              <w:rPr>
                <w:b/>
                <w:sz w:val="20"/>
                <w:lang w:val="uk-UA"/>
              </w:rPr>
            </w:pPr>
          </w:p>
          <w:p w:rsidR="0081764C" w:rsidRDefault="0081764C" w:rsidP="00342A92">
            <w:pPr>
              <w:pStyle w:val="TableParagraph"/>
              <w:spacing w:line="210" w:lineRule="exact"/>
              <w:ind w:left="111"/>
              <w:rPr>
                <w:b/>
                <w:sz w:val="20"/>
                <w:lang w:val="uk-UA"/>
              </w:rPr>
            </w:pPr>
          </w:p>
          <w:p w:rsidR="0081764C" w:rsidRPr="00EA0D0F" w:rsidRDefault="0081764C" w:rsidP="00342A92">
            <w:pPr>
              <w:pStyle w:val="TableParagraph"/>
              <w:spacing w:line="210" w:lineRule="exact"/>
              <w:ind w:left="111"/>
              <w:rPr>
                <w:b/>
                <w:sz w:val="20"/>
                <w:lang w:val="uk-UA"/>
              </w:rPr>
            </w:pPr>
            <w:r w:rsidRPr="00EA0D0F">
              <w:rPr>
                <w:b/>
                <w:sz w:val="20"/>
                <w:lang w:val="uk-UA"/>
              </w:rPr>
              <w:t>експерти</w:t>
            </w:r>
          </w:p>
        </w:tc>
        <w:tc>
          <w:tcPr>
            <w:tcW w:w="940" w:type="dxa"/>
            <w:shd w:val="clear" w:color="auto" w:fill="auto"/>
          </w:tcPr>
          <w:p w:rsidR="0081764C" w:rsidRPr="00EA0D0F" w:rsidRDefault="0081764C" w:rsidP="00342A92">
            <w:pPr>
              <w:pStyle w:val="TableParagraph"/>
              <w:rPr>
                <w:sz w:val="16"/>
                <w:lang w:val="uk-UA"/>
              </w:rPr>
            </w:pPr>
          </w:p>
        </w:tc>
        <w:tc>
          <w:tcPr>
            <w:tcW w:w="1416" w:type="dxa"/>
            <w:shd w:val="clear" w:color="auto" w:fill="auto"/>
          </w:tcPr>
          <w:p w:rsidR="0081764C" w:rsidRPr="00EA0D0F" w:rsidRDefault="0081764C" w:rsidP="00342A92">
            <w:pPr>
              <w:pStyle w:val="TableParagraph"/>
              <w:rPr>
                <w:sz w:val="16"/>
                <w:lang w:val="uk-UA"/>
              </w:rPr>
            </w:pPr>
          </w:p>
        </w:tc>
        <w:tc>
          <w:tcPr>
            <w:tcW w:w="3452" w:type="dxa"/>
            <w:shd w:val="clear" w:color="auto" w:fill="auto"/>
          </w:tcPr>
          <w:p w:rsidR="0081764C" w:rsidRPr="00EA0D0F" w:rsidRDefault="0081764C" w:rsidP="00342A92">
            <w:pPr>
              <w:pStyle w:val="TableParagraph"/>
              <w:rPr>
                <w:sz w:val="16"/>
                <w:lang w:val="uk-UA"/>
              </w:rPr>
            </w:pPr>
          </w:p>
        </w:tc>
        <w:tc>
          <w:tcPr>
            <w:tcW w:w="1208" w:type="dxa"/>
            <w:shd w:val="clear" w:color="auto" w:fill="auto"/>
          </w:tcPr>
          <w:p w:rsidR="0081764C" w:rsidRPr="00EA0D0F" w:rsidRDefault="0081764C" w:rsidP="00342A92">
            <w:pPr>
              <w:pStyle w:val="TableParagraph"/>
              <w:rPr>
                <w:sz w:val="16"/>
                <w:lang w:val="uk-UA"/>
              </w:rPr>
            </w:pPr>
          </w:p>
        </w:tc>
        <w:tc>
          <w:tcPr>
            <w:tcW w:w="516" w:type="dxa"/>
            <w:shd w:val="clear" w:color="auto" w:fill="auto"/>
          </w:tcPr>
          <w:p w:rsidR="0081764C" w:rsidRPr="00EA0D0F" w:rsidRDefault="0081764C" w:rsidP="00342A92">
            <w:pPr>
              <w:pStyle w:val="TableParagraph"/>
              <w:rPr>
                <w:sz w:val="16"/>
                <w:lang w:val="uk-UA"/>
              </w:rPr>
            </w:pPr>
          </w:p>
        </w:tc>
        <w:tc>
          <w:tcPr>
            <w:tcW w:w="512" w:type="dxa"/>
            <w:shd w:val="clear" w:color="auto" w:fill="auto"/>
          </w:tcPr>
          <w:p w:rsidR="0081764C" w:rsidRPr="00EA0D0F" w:rsidRDefault="0081764C" w:rsidP="00342A92">
            <w:pPr>
              <w:pStyle w:val="TableParagraph"/>
              <w:rPr>
                <w:sz w:val="16"/>
                <w:lang w:val="uk-UA"/>
              </w:rPr>
            </w:pPr>
          </w:p>
        </w:tc>
        <w:tc>
          <w:tcPr>
            <w:tcW w:w="512" w:type="dxa"/>
            <w:shd w:val="clear" w:color="auto" w:fill="auto"/>
          </w:tcPr>
          <w:p w:rsidR="0081764C" w:rsidRPr="00EA0D0F" w:rsidRDefault="0081764C" w:rsidP="00342A92">
            <w:pPr>
              <w:pStyle w:val="TableParagraph"/>
              <w:rPr>
                <w:sz w:val="16"/>
                <w:lang w:val="uk-UA"/>
              </w:rPr>
            </w:pPr>
          </w:p>
        </w:tc>
        <w:tc>
          <w:tcPr>
            <w:tcW w:w="532" w:type="dxa"/>
            <w:shd w:val="clear" w:color="auto" w:fill="auto"/>
          </w:tcPr>
          <w:p w:rsidR="0081764C" w:rsidRPr="00EA0D0F" w:rsidRDefault="0081764C" w:rsidP="00342A92">
            <w:pPr>
              <w:pStyle w:val="TableParagraph"/>
              <w:rPr>
                <w:sz w:val="16"/>
                <w:lang w:val="uk-UA"/>
              </w:rPr>
            </w:pPr>
          </w:p>
        </w:tc>
        <w:tc>
          <w:tcPr>
            <w:tcW w:w="1124" w:type="dxa"/>
            <w:shd w:val="clear" w:color="auto" w:fill="auto"/>
          </w:tcPr>
          <w:p w:rsidR="0081764C" w:rsidRPr="00EA0D0F" w:rsidRDefault="0081764C" w:rsidP="00342A92">
            <w:pPr>
              <w:pStyle w:val="TableParagraph"/>
              <w:rPr>
                <w:sz w:val="16"/>
                <w:lang w:val="uk-UA"/>
              </w:rPr>
            </w:pPr>
          </w:p>
        </w:tc>
      </w:tr>
      <w:tr w:rsidR="0081764C" w:rsidRPr="00D13E32" w:rsidTr="00342A92">
        <w:trPr>
          <w:trHeight w:val="921"/>
        </w:trPr>
        <w:tc>
          <w:tcPr>
            <w:tcW w:w="4964" w:type="dxa"/>
            <w:shd w:val="clear" w:color="auto" w:fill="auto"/>
          </w:tcPr>
          <w:p w:rsidR="0081764C" w:rsidRPr="00D13E32" w:rsidRDefault="0081764C" w:rsidP="00342A92">
            <w:pPr>
              <w:pStyle w:val="TableParagraph"/>
              <w:ind w:left="111"/>
              <w:rPr>
                <w:color w:val="000000" w:themeColor="text1"/>
                <w:sz w:val="20"/>
                <w:lang w:val="uk-UA"/>
              </w:rPr>
            </w:pPr>
            <w:r w:rsidRPr="00D13E32">
              <w:rPr>
                <w:color w:val="000000" w:themeColor="text1"/>
                <w:sz w:val="20"/>
                <w:lang w:val="uk-UA"/>
              </w:rPr>
              <w:t>3.2.2.1. Педагогічн</w:t>
            </w:r>
            <w:r w:rsidR="00332365">
              <w:rPr>
                <w:color w:val="000000" w:themeColor="text1"/>
                <w:sz w:val="20"/>
                <w:lang w:val="uk-UA"/>
              </w:rPr>
              <w:t>і працівники беруть участь в ін</w:t>
            </w:r>
            <w:r w:rsidRPr="00D13E32">
              <w:rPr>
                <w:color w:val="000000" w:themeColor="text1"/>
                <w:sz w:val="20"/>
                <w:lang w:val="uk-UA"/>
              </w:rPr>
              <w:t>новаційній</w:t>
            </w:r>
            <w:r w:rsidRPr="00D13E32">
              <w:rPr>
                <w:color w:val="000000" w:themeColor="text1"/>
                <w:spacing w:val="1"/>
                <w:sz w:val="20"/>
                <w:lang w:val="uk-UA"/>
              </w:rPr>
              <w:t xml:space="preserve"> </w:t>
            </w:r>
            <w:r w:rsidRPr="00D13E32">
              <w:rPr>
                <w:color w:val="000000" w:themeColor="text1"/>
                <w:sz w:val="20"/>
                <w:lang w:val="uk-UA"/>
              </w:rPr>
              <w:t>роботі</w:t>
            </w:r>
            <w:r w:rsidRPr="00D13E32">
              <w:rPr>
                <w:color w:val="000000" w:themeColor="text1"/>
                <w:spacing w:val="-3"/>
                <w:sz w:val="20"/>
                <w:lang w:val="uk-UA"/>
              </w:rPr>
              <w:t xml:space="preserve"> </w:t>
            </w:r>
            <w:r w:rsidRPr="00D13E32">
              <w:rPr>
                <w:color w:val="000000" w:themeColor="text1"/>
                <w:sz w:val="20"/>
                <w:lang w:val="uk-UA"/>
              </w:rPr>
              <w:t>(розроблення/адаптація,</w:t>
            </w:r>
          </w:p>
          <w:p w:rsidR="0081764C" w:rsidRPr="00D13E32" w:rsidRDefault="0081764C" w:rsidP="00342A92">
            <w:pPr>
              <w:pStyle w:val="TableParagraph"/>
              <w:spacing w:line="228" w:lineRule="exact"/>
              <w:ind w:left="111" w:right="224"/>
              <w:rPr>
                <w:color w:val="000000" w:themeColor="text1"/>
                <w:sz w:val="20"/>
                <w:lang w:val="uk-UA"/>
              </w:rPr>
            </w:pPr>
            <w:r w:rsidRPr="00D13E32">
              <w:rPr>
                <w:color w:val="000000" w:themeColor="text1"/>
                <w:sz w:val="20"/>
                <w:lang w:val="uk-UA"/>
              </w:rPr>
              <w:t>впровадження освітніх технологій, експериментальна</w:t>
            </w:r>
            <w:r w:rsidRPr="00D13E32">
              <w:rPr>
                <w:color w:val="000000" w:themeColor="text1"/>
                <w:spacing w:val="-47"/>
                <w:sz w:val="20"/>
                <w:lang w:val="uk-UA"/>
              </w:rPr>
              <w:t xml:space="preserve"> </w:t>
            </w:r>
            <w:r w:rsidRPr="00D13E32">
              <w:rPr>
                <w:color w:val="000000" w:themeColor="text1"/>
                <w:sz w:val="20"/>
                <w:lang w:val="uk-UA"/>
              </w:rPr>
              <w:t>робота),</w:t>
            </w:r>
            <w:r w:rsidRPr="00D13E32">
              <w:rPr>
                <w:color w:val="000000" w:themeColor="text1"/>
                <w:spacing w:val="-1"/>
                <w:sz w:val="20"/>
                <w:lang w:val="uk-UA"/>
              </w:rPr>
              <w:t xml:space="preserve"> </w:t>
            </w:r>
            <w:r w:rsidRPr="00D13E32">
              <w:rPr>
                <w:color w:val="000000" w:themeColor="text1"/>
                <w:sz w:val="20"/>
                <w:lang w:val="uk-UA"/>
              </w:rPr>
              <w:t>ініціюють</w:t>
            </w:r>
            <w:r w:rsidRPr="00D13E32">
              <w:rPr>
                <w:color w:val="000000" w:themeColor="text1"/>
                <w:spacing w:val="-2"/>
                <w:sz w:val="20"/>
                <w:lang w:val="uk-UA"/>
              </w:rPr>
              <w:t xml:space="preserve"> </w:t>
            </w:r>
            <w:r w:rsidRPr="00D13E32">
              <w:rPr>
                <w:color w:val="000000" w:themeColor="text1"/>
                <w:sz w:val="20"/>
                <w:lang w:val="uk-UA"/>
              </w:rPr>
              <w:t>та/або</w:t>
            </w:r>
            <w:r w:rsidRPr="00D13E32">
              <w:rPr>
                <w:color w:val="000000" w:themeColor="text1"/>
                <w:spacing w:val="-2"/>
                <w:sz w:val="20"/>
                <w:lang w:val="uk-UA"/>
              </w:rPr>
              <w:t xml:space="preserve"> </w:t>
            </w:r>
            <w:r w:rsidRPr="00D13E32">
              <w:rPr>
                <w:color w:val="000000" w:themeColor="text1"/>
                <w:sz w:val="20"/>
                <w:lang w:val="uk-UA"/>
              </w:rPr>
              <w:t>реалізують</w:t>
            </w:r>
            <w:r w:rsidRPr="00D13E32">
              <w:rPr>
                <w:color w:val="000000" w:themeColor="text1"/>
                <w:spacing w:val="-3"/>
                <w:sz w:val="20"/>
                <w:lang w:val="uk-UA"/>
              </w:rPr>
              <w:t xml:space="preserve"> </w:t>
            </w:r>
            <w:r w:rsidRPr="00D13E32">
              <w:rPr>
                <w:color w:val="000000" w:themeColor="text1"/>
                <w:sz w:val="20"/>
                <w:lang w:val="uk-UA"/>
              </w:rPr>
              <w:t>освітні</w:t>
            </w:r>
            <w:r w:rsidRPr="00D13E32">
              <w:rPr>
                <w:color w:val="000000" w:themeColor="text1"/>
                <w:spacing w:val="-6"/>
                <w:sz w:val="20"/>
                <w:lang w:val="uk-UA"/>
              </w:rPr>
              <w:t xml:space="preserve"> </w:t>
            </w:r>
            <w:r w:rsidRPr="00D13E32">
              <w:rPr>
                <w:color w:val="000000" w:themeColor="text1"/>
                <w:sz w:val="20"/>
                <w:lang w:val="uk-UA"/>
              </w:rPr>
              <w:t>проекти</w:t>
            </w:r>
          </w:p>
        </w:tc>
        <w:tc>
          <w:tcPr>
            <w:tcW w:w="940" w:type="dxa"/>
            <w:shd w:val="clear" w:color="auto" w:fill="auto"/>
          </w:tcPr>
          <w:p w:rsidR="0081764C" w:rsidRPr="00D13E32" w:rsidRDefault="0081764C" w:rsidP="00342A92">
            <w:pPr>
              <w:pStyle w:val="TableParagraph"/>
              <w:rPr>
                <w:color w:val="000000" w:themeColor="text1"/>
                <w:sz w:val="20"/>
                <w:lang w:val="uk-UA"/>
              </w:rPr>
            </w:pPr>
          </w:p>
        </w:tc>
        <w:tc>
          <w:tcPr>
            <w:tcW w:w="1416" w:type="dxa"/>
            <w:shd w:val="clear" w:color="auto" w:fill="auto"/>
          </w:tcPr>
          <w:p w:rsidR="0081764C" w:rsidRPr="00D13E32" w:rsidRDefault="0081764C" w:rsidP="00342A92">
            <w:pPr>
              <w:pStyle w:val="TableParagraph"/>
              <w:ind w:left="2"/>
              <w:rPr>
                <w:color w:val="000000" w:themeColor="text1"/>
                <w:sz w:val="20"/>
                <w:lang w:val="uk-UA"/>
              </w:rPr>
            </w:pPr>
            <w:r w:rsidRPr="00D13E32">
              <w:rPr>
                <w:color w:val="000000" w:themeColor="text1"/>
                <w:sz w:val="20"/>
                <w:lang w:val="uk-UA"/>
              </w:rPr>
              <w:t xml:space="preserve"> </w:t>
            </w:r>
            <w:proofErr w:type="spellStart"/>
            <w:r w:rsidRPr="00D13E32">
              <w:rPr>
                <w:color w:val="000000" w:themeColor="text1"/>
                <w:sz w:val="20"/>
                <w:lang w:val="uk-UA"/>
              </w:rPr>
              <w:t>Соломчак</w:t>
            </w:r>
            <w:proofErr w:type="spellEnd"/>
            <w:r w:rsidRPr="00D13E32">
              <w:rPr>
                <w:color w:val="000000" w:themeColor="text1"/>
                <w:sz w:val="20"/>
                <w:lang w:val="uk-UA"/>
              </w:rPr>
              <w:t xml:space="preserve"> І.Я.</w:t>
            </w:r>
          </w:p>
        </w:tc>
        <w:tc>
          <w:tcPr>
            <w:tcW w:w="3452" w:type="dxa"/>
            <w:shd w:val="clear" w:color="auto" w:fill="auto"/>
          </w:tcPr>
          <w:p w:rsidR="0081764C" w:rsidRPr="00D13E32" w:rsidRDefault="0081764C" w:rsidP="00342A92">
            <w:pPr>
              <w:pStyle w:val="TableParagraph"/>
              <w:ind w:left="106" w:right="535"/>
              <w:rPr>
                <w:color w:val="000000" w:themeColor="text1"/>
                <w:sz w:val="20"/>
                <w:lang w:val="uk-UA"/>
              </w:rPr>
            </w:pPr>
            <w:r>
              <w:rPr>
                <w:color w:val="000000" w:themeColor="text1"/>
                <w:sz w:val="20"/>
                <w:lang w:val="uk-UA"/>
              </w:rPr>
              <w:t>1.  В</w:t>
            </w:r>
            <w:r w:rsidRPr="00D13E32">
              <w:rPr>
                <w:color w:val="000000" w:themeColor="text1"/>
                <w:sz w:val="20"/>
                <w:lang w:val="uk-UA"/>
              </w:rPr>
              <w:t>ивчення документації</w:t>
            </w:r>
            <w:r w:rsidRPr="00D13E32">
              <w:rPr>
                <w:color w:val="000000" w:themeColor="text1"/>
                <w:spacing w:val="-47"/>
                <w:sz w:val="20"/>
                <w:lang w:val="uk-UA"/>
              </w:rPr>
              <w:t xml:space="preserve"> </w:t>
            </w:r>
            <w:r w:rsidRPr="00D13E32">
              <w:rPr>
                <w:color w:val="000000" w:themeColor="text1"/>
                <w:sz w:val="20"/>
                <w:lang w:val="uk-UA"/>
              </w:rPr>
              <w:t>(п. 3.2.2.1).</w:t>
            </w:r>
          </w:p>
        </w:tc>
        <w:tc>
          <w:tcPr>
            <w:tcW w:w="1208" w:type="dxa"/>
            <w:shd w:val="clear" w:color="auto" w:fill="auto"/>
          </w:tcPr>
          <w:p w:rsidR="0081764C" w:rsidRPr="00D13E32" w:rsidRDefault="0081764C" w:rsidP="00342A92">
            <w:pPr>
              <w:pStyle w:val="TableParagraph"/>
              <w:ind w:left="95"/>
              <w:rPr>
                <w:color w:val="000000" w:themeColor="text1"/>
                <w:sz w:val="20"/>
                <w:lang w:val="uk-UA"/>
              </w:rPr>
            </w:pPr>
            <w:r w:rsidRPr="00D13E32">
              <w:rPr>
                <w:color w:val="000000" w:themeColor="text1"/>
                <w:sz w:val="20"/>
                <w:lang w:val="uk-UA"/>
              </w:rPr>
              <w:t>Інформація</w:t>
            </w:r>
          </w:p>
        </w:tc>
        <w:tc>
          <w:tcPr>
            <w:tcW w:w="516" w:type="dxa"/>
            <w:shd w:val="clear" w:color="auto" w:fill="auto"/>
          </w:tcPr>
          <w:p w:rsidR="0081764C" w:rsidRPr="00D13E32" w:rsidRDefault="0081764C" w:rsidP="00342A92">
            <w:pPr>
              <w:pStyle w:val="TableParagraph"/>
              <w:rPr>
                <w:color w:val="000000" w:themeColor="text1"/>
                <w:sz w:val="20"/>
                <w:lang w:val="uk-UA"/>
              </w:rPr>
            </w:pPr>
          </w:p>
        </w:tc>
        <w:tc>
          <w:tcPr>
            <w:tcW w:w="512" w:type="dxa"/>
            <w:shd w:val="clear" w:color="auto" w:fill="auto"/>
          </w:tcPr>
          <w:p w:rsidR="0081764C" w:rsidRPr="00D13E32" w:rsidRDefault="0081764C" w:rsidP="00342A92">
            <w:pPr>
              <w:pStyle w:val="TableParagraph"/>
              <w:rPr>
                <w:color w:val="000000" w:themeColor="text1"/>
                <w:sz w:val="20"/>
                <w:lang w:val="uk-UA"/>
              </w:rPr>
            </w:pPr>
          </w:p>
        </w:tc>
        <w:tc>
          <w:tcPr>
            <w:tcW w:w="512" w:type="dxa"/>
            <w:shd w:val="clear" w:color="auto" w:fill="auto"/>
          </w:tcPr>
          <w:p w:rsidR="0081764C" w:rsidRPr="00D13E32" w:rsidRDefault="0081764C" w:rsidP="00342A92">
            <w:pPr>
              <w:pStyle w:val="TableParagraph"/>
              <w:rPr>
                <w:color w:val="000000" w:themeColor="text1"/>
                <w:sz w:val="20"/>
                <w:lang w:val="uk-UA"/>
              </w:rPr>
            </w:pPr>
          </w:p>
        </w:tc>
        <w:tc>
          <w:tcPr>
            <w:tcW w:w="532" w:type="dxa"/>
            <w:shd w:val="clear" w:color="auto" w:fill="auto"/>
          </w:tcPr>
          <w:p w:rsidR="0081764C" w:rsidRPr="00D13E32" w:rsidRDefault="0081764C" w:rsidP="00342A92">
            <w:pPr>
              <w:pStyle w:val="TableParagraph"/>
              <w:rPr>
                <w:color w:val="000000" w:themeColor="text1"/>
                <w:sz w:val="20"/>
                <w:lang w:val="uk-UA"/>
              </w:rPr>
            </w:pPr>
          </w:p>
        </w:tc>
        <w:tc>
          <w:tcPr>
            <w:tcW w:w="1124" w:type="dxa"/>
            <w:shd w:val="clear" w:color="auto" w:fill="auto"/>
          </w:tcPr>
          <w:p w:rsidR="0081764C" w:rsidRPr="00D13E32" w:rsidRDefault="0081764C" w:rsidP="00342A92">
            <w:pPr>
              <w:pStyle w:val="TableParagraph"/>
              <w:rPr>
                <w:color w:val="000000" w:themeColor="text1"/>
                <w:sz w:val="20"/>
                <w:lang w:val="uk-UA"/>
              </w:rPr>
            </w:pPr>
          </w:p>
        </w:tc>
      </w:tr>
      <w:tr w:rsidR="0081764C" w:rsidRPr="00D13E32" w:rsidTr="00342A92">
        <w:trPr>
          <w:trHeight w:val="506"/>
        </w:trPr>
        <w:tc>
          <w:tcPr>
            <w:tcW w:w="4964" w:type="dxa"/>
            <w:tcBorders>
              <w:bottom w:val="single" w:sz="12" w:space="0" w:color="000000"/>
            </w:tcBorders>
            <w:shd w:val="clear" w:color="auto" w:fill="auto"/>
          </w:tcPr>
          <w:p w:rsidR="0081764C" w:rsidRPr="00D13E32" w:rsidRDefault="0081764C" w:rsidP="00342A92">
            <w:pPr>
              <w:pStyle w:val="TableParagraph"/>
              <w:spacing w:line="242" w:lineRule="auto"/>
              <w:ind w:left="111" w:right="163"/>
              <w:rPr>
                <w:color w:val="000000" w:themeColor="text1"/>
                <w:sz w:val="20"/>
                <w:lang w:val="uk-UA"/>
              </w:rPr>
            </w:pPr>
            <w:r w:rsidRPr="00D13E32">
              <w:rPr>
                <w:color w:val="000000" w:themeColor="text1"/>
                <w:sz w:val="20"/>
                <w:lang w:val="uk-UA"/>
              </w:rPr>
              <w:t>3.2.2.2. Педагогічні працівники здійснюють експертну</w:t>
            </w:r>
            <w:r w:rsidRPr="00D13E32">
              <w:rPr>
                <w:color w:val="000000" w:themeColor="text1"/>
                <w:spacing w:val="-47"/>
                <w:sz w:val="20"/>
                <w:lang w:val="uk-UA"/>
              </w:rPr>
              <w:t xml:space="preserve"> </w:t>
            </w:r>
            <w:r w:rsidR="00445FC4">
              <w:rPr>
                <w:color w:val="000000" w:themeColor="text1"/>
                <w:spacing w:val="-47"/>
                <w:sz w:val="20"/>
                <w:lang w:val="uk-UA"/>
              </w:rPr>
              <w:t xml:space="preserve"> </w:t>
            </w:r>
            <w:r w:rsidRPr="00D13E32">
              <w:rPr>
                <w:color w:val="000000" w:themeColor="text1"/>
                <w:sz w:val="20"/>
                <w:lang w:val="uk-UA"/>
              </w:rPr>
              <w:t>діяльність</w:t>
            </w:r>
          </w:p>
        </w:tc>
        <w:tc>
          <w:tcPr>
            <w:tcW w:w="940" w:type="dxa"/>
            <w:tcBorders>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416" w:type="dxa"/>
            <w:tcBorders>
              <w:bottom w:val="single" w:sz="12" w:space="0" w:color="000000"/>
            </w:tcBorders>
            <w:shd w:val="clear" w:color="auto" w:fill="auto"/>
          </w:tcPr>
          <w:p w:rsidR="0081764C" w:rsidRPr="00D13E32" w:rsidRDefault="0081764C" w:rsidP="00342A92">
            <w:pPr>
              <w:pStyle w:val="TableParagraph"/>
              <w:ind w:left="2"/>
              <w:rPr>
                <w:color w:val="000000" w:themeColor="text1"/>
                <w:sz w:val="20"/>
                <w:lang w:val="uk-UA"/>
              </w:rPr>
            </w:pPr>
            <w:r w:rsidRPr="00D13E32">
              <w:rPr>
                <w:color w:val="000000" w:themeColor="text1"/>
                <w:sz w:val="20"/>
                <w:lang w:val="uk-UA"/>
              </w:rPr>
              <w:t xml:space="preserve"> </w:t>
            </w:r>
            <w:proofErr w:type="spellStart"/>
            <w:r w:rsidRPr="00D13E32">
              <w:rPr>
                <w:color w:val="000000" w:themeColor="text1"/>
                <w:sz w:val="20"/>
                <w:lang w:val="uk-UA"/>
              </w:rPr>
              <w:t>Соломчак</w:t>
            </w:r>
            <w:proofErr w:type="spellEnd"/>
            <w:r w:rsidRPr="00D13E32">
              <w:rPr>
                <w:color w:val="000000" w:themeColor="text1"/>
                <w:sz w:val="20"/>
                <w:lang w:val="uk-UA"/>
              </w:rPr>
              <w:t xml:space="preserve"> І.Я.</w:t>
            </w:r>
          </w:p>
        </w:tc>
        <w:tc>
          <w:tcPr>
            <w:tcW w:w="3452" w:type="dxa"/>
            <w:tcBorders>
              <w:bottom w:val="single" w:sz="12" w:space="0" w:color="000000"/>
            </w:tcBorders>
            <w:shd w:val="clear" w:color="auto" w:fill="auto"/>
          </w:tcPr>
          <w:p w:rsidR="0081764C" w:rsidRPr="00D13E32" w:rsidRDefault="0081764C" w:rsidP="00342A92">
            <w:pPr>
              <w:pStyle w:val="TableParagraph"/>
              <w:spacing w:line="226" w:lineRule="exact"/>
              <w:ind w:left="106"/>
              <w:rPr>
                <w:color w:val="000000" w:themeColor="text1"/>
                <w:sz w:val="20"/>
                <w:lang w:val="uk-UA"/>
              </w:rPr>
            </w:pPr>
            <w:r w:rsidRPr="00D13E32">
              <w:rPr>
                <w:color w:val="000000" w:themeColor="text1"/>
                <w:sz w:val="20"/>
                <w:lang w:val="uk-UA"/>
              </w:rPr>
              <w:t>1. Вивчення</w:t>
            </w:r>
            <w:r w:rsidRPr="00D13E32">
              <w:rPr>
                <w:color w:val="000000" w:themeColor="text1"/>
                <w:spacing w:val="-7"/>
                <w:sz w:val="20"/>
                <w:lang w:val="uk-UA"/>
              </w:rPr>
              <w:t xml:space="preserve"> </w:t>
            </w:r>
            <w:r w:rsidRPr="00D13E32">
              <w:rPr>
                <w:color w:val="000000" w:themeColor="text1"/>
                <w:sz w:val="20"/>
                <w:lang w:val="uk-UA"/>
              </w:rPr>
              <w:t>документації.</w:t>
            </w:r>
          </w:p>
        </w:tc>
        <w:tc>
          <w:tcPr>
            <w:tcW w:w="1208" w:type="dxa"/>
            <w:tcBorders>
              <w:bottom w:val="single" w:sz="12" w:space="0" w:color="000000"/>
            </w:tcBorders>
            <w:shd w:val="clear" w:color="auto" w:fill="auto"/>
          </w:tcPr>
          <w:p w:rsidR="0081764C" w:rsidRPr="00D13E32" w:rsidRDefault="0081764C" w:rsidP="00342A92">
            <w:pPr>
              <w:pStyle w:val="TableParagraph"/>
              <w:spacing w:line="226" w:lineRule="exact"/>
              <w:ind w:left="95"/>
              <w:rPr>
                <w:color w:val="000000" w:themeColor="text1"/>
                <w:sz w:val="20"/>
                <w:lang w:val="uk-UA"/>
              </w:rPr>
            </w:pPr>
            <w:r w:rsidRPr="00D13E32">
              <w:rPr>
                <w:color w:val="000000" w:themeColor="text1"/>
                <w:sz w:val="20"/>
                <w:lang w:val="uk-UA"/>
              </w:rPr>
              <w:t>Інформація</w:t>
            </w:r>
          </w:p>
        </w:tc>
        <w:tc>
          <w:tcPr>
            <w:tcW w:w="516" w:type="dxa"/>
            <w:tcBorders>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2" w:type="dxa"/>
            <w:tcBorders>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2" w:type="dxa"/>
            <w:tcBorders>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32" w:type="dxa"/>
            <w:tcBorders>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124" w:type="dxa"/>
            <w:tcBorders>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r>
      <w:tr w:rsidR="0081764C" w:rsidRPr="00D13E32" w:rsidTr="00342A92">
        <w:trPr>
          <w:trHeight w:val="453"/>
        </w:trPr>
        <w:tc>
          <w:tcPr>
            <w:tcW w:w="11980" w:type="dxa"/>
            <w:gridSpan w:val="5"/>
            <w:tcBorders>
              <w:top w:val="single" w:sz="12" w:space="0" w:color="000000"/>
              <w:bottom w:val="single" w:sz="12" w:space="0" w:color="000000"/>
            </w:tcBorders>
            <w:shd w:val="clear" w:color="auto" w:fill="auto"/>
          </w:tcPr>
          <w:p w:rsidR="0081764C" w:rsidRPr="00D13E32" w:rsidRDefault="0081764C" w:rsidP="00342A92">
            <w:pPr>
              <w:pStyle w:val="TableParagraph"/>
              <w:spacing w:before="87"/>
              <w:ind w:right="88"/>
              <w:jc w:val="right"/>
              <w:rPr>
                <w:b/>
                <w:color w:val="000000" w:themeColor="text1"/>
                <w:sz w:val="24"/>
                <w:lang w:val="uk-UA"/>
              </w:rPr>
            </w:pPr>
            <w:r w:rsidRPr="00D13E32">
              <w:rPr>
                <w:b/>
                <w:color w:val="000000" w:themeColor="text1"/>
                <w:sz w:val="24"/>
                <w:lang w:val="uk-UA"/>
              </w:rPr>
              <w:t>У</w:t>
            </w:r>
            <w:r w:rsidRPr="00D13E32">
              <w:rPr>
                <w:b/>
                <w:color w:val="000000" w:themeColor="text1"/>
                <w:spacing w:val="-1"/>
                <w:sz w:val="24"/>
                <w:lang w:val="uk-UA"/>
              </w:rPr>
              <w:t xml:space="preserve"> </w:t>
            </w:r>
            <w:r w:rsidRPr="00D13E32">
              <w:rPr>
                <w:b/>
                <w:color w:val="000000" w:themeColor="text1"/>
                <w:sz w:val="24"/>
                <w:lang w:val="uk-UA"/>
              </w:rPr>
              <w:t>цілому за вимогою 3.2:</w:t>
            </w:r>
          </w:p>
        </w:tc>
        <w:tc>
          <w:tcPr>
            <w:tcW w:w="516" w:type="dxa"/>
            <w:tcBorders>
              <w:top w:val="single" w:sz="12" w:space="0" w:color="000000"/>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2" w:type="dxa"/>
            <w:tcBorders>
              <w:top w:val="single" w:sz="12" w:space="0" w:color="000000"/>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2" w:type="dxa"/>
            <w:tcBorders>
              <w:top w:val="single" w:sz="12" w:space="0" w:color="000000"/>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32" w:type="dxa"/>
            <w:tcBorders>
              <w:top w:val="single" w:sz="12" w:space="0" w:color="000000"/>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124" w:type="dxa"/>
            <w:tcBorders>
              <w:top w:val="single" w:sz="12" w:space="0" w:color="000000"/>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r>
      <w:tr w:rsidR="0081764C" w:rsidRPr="00D13E32" w:rsidTr="00342A92">
        <w:trPr>
          <w:trHeight w:val="230"/>
        </w:trPr>
        <w:tc>
          <w:tcPr>
            <w:tcW w:w="15176" w:type="dxa"/>
            <w:gridSpan w:val="10"/>
            <w:tcBorders>
              <w:top w:val="single" w:sz="12" w:space="0" w:color="000000"/>
              <w:bottom w:val="single" w:sz="12" w:space="0" w:color="000000"/>
            </w:tcBorders>
            <w:shd w:val="clear" w:color="auto" w:fill="auto"/>
          </w:tcPr>
          <w:p w:rsidR="0081764C" w:rsidRPr="00D13E32" w:rsidRDefault="0081764C" w:rsidP="00342A92">
            <w:pPr>
              <w:pStyle w:val="TableParagraph"/>
              <w:rPr>
                <w:color w:val="000000" w:themeColor="text1"/>
                <w:sz w:val="16"/>
                <w:lang w:val="uk-UA"/>
              </w:rPr>
            </w:pPr>
          </w:p>
        </w:tc>
      </w:tr>
      <w:tr w:rsidR="0081764C" w:rsidRPr="00D13E32" w:rsidTr="00342A92">
        <w:trPr>
          <w:trHeight w:val="618"/>
        </w:trPr>
        <w:tc>
          <w:tcPr>
            <w:tcW w:w="4964" w:type="dxa"/>
            <w:tcBorders>
              <w:top w:val="single" w:sz="12" w:space="0" w:color="000000"/>
              <w:bottom w:val="single" w:sz="12" w:space="0" w:color="000000"/>
            </w:tcBorders>
            <w:shd w:val="clear" w:color="auto" w:fill="auto"/>
          </w:tcPr>
          <w:p w:rsidR="0081764C" w:rsidRPr="00D13E32" w:rsidRDefault="0081764C" w:rsidP="00342A92">
            <w:pPr>
              <w:pStyle w:val="TableParagraph"/>
              <w:spacing w:line="242" w:lineRule="auto"/>
              <w:ind w:left="111" w:right="126"/>
              <w:rPr>
                <w:b/>
                <w:color w:val="000000" w:themeColor="text1"/>
                <w:sz w:val="20"/>
                <w:lang w:val="uk-UA"/>
              </w:rPr>
            </w:pPr>
            <w:r w:rsidRPr="00D13E32">
              <w:rPr>
                <w:b/>
                <w:color w:val="000000" w:themeColor="text1"/>
                <w:sz w:val="20"/>
                <w:lang w:val="uk-UA"/>
              </w:rPr>
              <w:t>Вимога</w:t>
            </w:r>
            <w:r w:rsidRPr="00D13E32">
              <w:rPr>
                <w:b/>
                <w:color w:val="000000" w:themeColor="text1"/>
                <w:spacing w:val="-2"/>
                <w:sz w:val="20"/>
                <w:lang w:val="uk-UA"/>
              </w:rPr>
              <w:t xml:space="preserve"> </w:t>
            </w:r>
            <w:r w:rsidRPr="00D13E32">
              <w:rPr>
                <w:b/>
                <w:color w:val="000000" w:themeColor="text1"/>
                <w:sz w:val="20"/>
                <w:lang w:val="uk-UA"/>
              </w:rPr>
              <w:t>3.3. Налагодження</w:t>
            </w:r>
            <w:r w:rsidRPr="00D13E32">
              <w:rPr>
                <w:b/>
                <w:color w:val="000000" w:themeColor="text1"/>
                <w:spacing w:val="-7"/>
                <w:sz w:val="20"/>
                <w:lang w:val="uk-UA"/>
              </w:rPr>
              <w:t xml:space="preserve"> </w:t>
            </w:r>
            <w:r w:rsidRPr="00D13E32">
              <w:rPr>
                <w:b/>
                <w:color w:val="000000" w:themeColor="text1"/>
                <w:sz w:val="20"/>
                <w:lang w:val="uk-UA"/>
              </w:rPr>
              <w:t>співпраці</w:t>
            </w:r>
            <w:r w:rsidRPr="00D13E32">
              <w:rPr>
                <w:b/>
                <w:color w:val="000000" w:themeColor="text1"/>
                <w:spacing w:val="-5"/>
                <w:sz w:val="20"/>
                <w:lang w:val="uk-UA"/>
              </w:rPr>
              <w:t xml:space="preserve"> </w:t>
            </w:r>
            <w:r w:rsidRPr="00D13E32">
              <w:rPr>
                <w:b/>
                <w:color w:val="000000" w:themeColor="text1"/>
                <w:sz w:val="20"/>
                <w:lang w:val="uk-UA"/>
              </w:rPr>
              <w:t>зі</w:t>
            </w:r>
            <w:r w:rsidRPr="00D13E32">
              <w:rPr>
                <w:b/>
                <w:color w:val="000000" w:themeColor="text1"/>
                <w:spacing w:val="-2"/>
                <w:sz w:val="20"/>
                <w:lang w:val="uk-UA"/>
              </w:rPr>
              <w:t xml:space="preserve"> </w:t>
            </w:r>
            <w:r w:rsidRPr="00D13E32">
              <w:rPr>
                <w:b/>
                <w:color w:val="000000" w:themeColor="text1"/>
                <w:sz w:val="20"/>
                <w:lang w:val="uk-UA"/>
              </w:rPr>
              <w:t>здобувачами</w:t>
            </w:r>
            <w:r w:rsidRPr="00D13E32">
              <w:rPr>
                <w:b/>
                <w:color w:val="000000" w:themeColor="text1"/>
                <w:spacing w:val="-47"/>
                <w:sz w:val="20"/>
                <w:lang w:val="uk-UA"/>
              </w:rPr>
              <w:t xml:space="preserve"> </w:t>
            </w:r>
            <w:r w:rsidRPr="00D13E32">
              <w:rPr>
                <w:b/>
                <w:color w:val="000000" w:themeColor="text1"/>
                <w:sz w:val="20"/>
                <w:lang w:val="uk-UA"/>
              </w:rPr>
              <w:t>освіти,</w:t>
            </w:r>
            <w:r w:rsidRPr="00D13E32">
              <w:rPr>
                <w:b/>
                <w:color w:val="000000" w:themeColor="text1"/>
                <w:spacing w:val="-3"/>
                <w:sz w:val="20"/>
                <w:lang w:val="uk-UA"/>
              </w:rPr>
              <w:t xml:space="preserve"> </w:t>
            </w:r>
            <w:r w:rsidRPr="00D13E32">
              <w:rPr>
                <w:b/>
                <w:color w:val="000000" w:themeColor="text1"/>
                <w:sz w:val="20"/>
                <w:lang w:val="uk-UA"/>
              </w:rPr>
              <w:t>їх батьками,</w:t>
            </w:r>
            <w:r w:rsidRPr="00D13E32">
              <w:rPr>
                <w:b/>
                <w:color w:val="000000" w:themeColor="text1"/>
                <w:spacing w:val="-2"/>
                <w:sz w:val="20"/>
                <w:lang w:val="uk-UA"/>
              </w:rPr>
              <w:t xml:space="preserve"> </w:t>
            </w:r>
            <w:r w:rsidRPr="00D13E32">
              <w:rPr>
                <w:b/>
                <w:color w:val="000000" w:themeColor="text1"/>
                <w:sz w:val="20"/>
                <w:lang w:val="uk-UA"/>
              </w:rPr>
              <w:t>працівниками закладу</w:t>
            </w:r>
            <w:r w:rsidRPr="00D13E32">
              <w:rPr>
                <w:b/>
                <w:color w:val="000000" w:themeColor="text1"/>
                <w:spacing w:val="-4"/>
                <w:sz w:val="20"/>
                <w:lang w:val="uk-UA"/>
              </w:rPr>
              <w:t xml:space="preserve"> </w:t>
            </w:r>
            <w:r w:rsidRPr="00D13E32">
              <w:rPr>
                <w:b/>
                <w:color w:val="000000" w:themeColor="text1"/>
                <w:sz w:val="20"/>
                <w:lang w:val="uk-UA"/>
              </w:rPr>
              <w:t>освіти</w:t>
            </w:r>
          </w:p>
        </w:tc>
        <w:tc>
          <w:tcPr>
            <w:tcW w:w="940" w:type="dxa"/>
            <w:tcBorders>
              <w:top w:val="single" w:sz="12" w:space="0" w:color="000000"/>
              <w:bottom w:val="single" w:sz="12" w:space="0" w:color="000000"/>
            </w:tcBorders>
            <w:shd w:val="clear" w:color="auto" w:fill="auto"/>
          </w:tcPr>
          <w:p w:rsidR="0081764C" w:rsidRPr="00D13E32" w:rsidRDefault="0081764C" w:rsidP="00342A92">
            <w:pPr>
              <w:pStyle w:val="TableParagraph"/>
              <w:ind w:left="342" w:right="168" w:hanging="140"/>
              <w:rPr>
                <w:color w:val="000000" w:themeColor="text1"/>
                <w:sz w:val="18"/>
                <w:lang w:val="uk-UA"/>
              </w:rPr>
            </w:pPr>
            <w:r w:rsidRPr="00D13E32">
              <w:rPr>
                <w:color w:val="000000" w:themeColor="text1"/>
                <w:sz w:val="18"/>
                <w:lang w:val="uk-UA"/>
              </w:rPr>
              <w:t>1 раз в</w:t>
            </w:r>
            <w:r w:rsidRPr="00D13E32">
              <w:rPr>
                <w:color w:val="000000" w:themeColor="text1"/>
                <w:spacing w:val="-42"/>
                <w:sz w:val="18"/>
                <w:lang w:val="uk-UA"/>
              </w:rPr>
              <w:t xml:space="preserve"> </w:t>
            </w:r>
            <w:r w:rsidRPr="00D13E32">
              <w:rPr>
                <w:color w:val="000000" w:themeColor="text1"/>
                <w:sz w:val="18"/>
                <w:lang w:val="uk-UA"/>
              </w:rPr>
              <w:t>рік</w:t>
            </w:r>
          </w:p>
          <w:p w:rsidR="0081764C" w:rsidRPr="00D13E32" w:rsidRDefault="00332365" w:rsidP="00342A92">
            <w:pPr>
              <w:pStyle w:val="TableParagraph"/>
              <w:spacing w:line="185" w:lineRule="exact"/>
              <w:ind w:left="111"/>
              <w:rPr>
                <w:color w:val="000000" w:themeColor="text1"/>
                <w:sz w:val="18"/>
                <w:lang w:val="uk-UA"/>
              </w:rPr>
            </w:pPr>
            <w:r>
              <w:rPr>
                <w:color w:val="000000" w:themeColor="text1"/>
                <w:sz w:val="18"/>
                <w:lang w:val="uk-UA"/>
              </w:rPr>
              <w:t>/вер</w:t>
            </w:r>
            <w:r w:rsidR="0081764C" w:rsidRPr="00D13E32">
              <w:rPr>
                <w:color w:val="000000" w:themeColor="text1"/>
                <w:sz w:val="18"/>
                <w:lang w:val="uk-UA"/>
              </w:rPr>
              <w:t>есень/</w:t>
            </w:r>
          </w:p>
        </w:tc>
        <w:tc>
          <w:tcPr>
            <w:tcW w:w="1416" w:type="dxa"/>
            <w:tcBorders>
              <w:top w:val="single" w:sz="12" w:space="0" w:color="000000"/>
              <w:bottom w:val="single" w:sz="12" w:space="0" w:color="000000"/>
            </w:tcBorders>
            <w:shd w:val="clear" w:color="auto" w:fill="auto"/>
          </w:tcPr>
          <w:p w:rsidR="0081764C" w:rsidRPr="00D13E32" w:rsidRDefault="0081764C" w:rsidP="00342A92">
            <w:pPr>
              <w:pStyle w:val="TableParagraph"/>
              <w:spacing w:before="192"/>
              <w:ind w:left="107"/>
              <w:rPr>
                <w:color w:val="000000" w:themeColor="text1"/>
                <w:sz w:val="20"/>
                <w:lang w:val="uk-UA"/>
              </w:rPr>
            </w:pPr>
            <w:r w:rsidRPr="00D13E32">
              <w:rPr>
                <w:color w:val="000000" w:themeColor="text1"/>
                <w:sz w:val="20"/>
                <w:lang w:val="uk-UA"/>
              </w:rPr>
              <w:t xml:space="preserve"> </w:t>
            </w:r>
          </w:p>
        </w:tc>
        <w:tc>
          <w:tcPr>
            <w:tcW w:w="3452" w:type="dxa"/>
            <w:tcBorders>
              <w:top w:val="single" w:sz="12" w:space="0" w:color="000000"/>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208" w:type="dxa"/>
            <w:tcBorders>
              <w:top w:val="single" w:sz="12" w:space="0" w:color="000000"/>
              <w:bottom w:val="single" w:sz="12" w:space="0" w:color="000000"/>
            </w:tcBorders>
            <w:shd w:val="clear" w:color="auto" w:fill="auto"/>
          </w:tcPr>
          <w:p w:rsidR="0081764C" w:rsidRPr="00D13E32" w:rsidRDefault="0081764C" w:rsidP="00342A92">
            <w:pPr>
              <w:pStyle w:val="TableParagraph"/>
              <w:spacing w:before="76" w:line="242" w:lineRule="auto"/>
              <w:ind w:left="111" w:right="-2"/>
              <w:rPr>
                <w:color w:val="000000" w:themeColor="text1"/>
                <w:sz w:val="20"/>
                <w:lang w:val="uk-UA"/>
              </w:rPr>
            </w:pPr>
            <w:r w:rsidRPr="00D13E32">
              <w:rPr>
                <w:color w:val="000000" w:themeColor="text1"/>
                <w:sz w:val="20"/>
                <w:lang w:val="uk-UA"/>
              </w:rPr>
              <w:t>Аналітична</w:t>
            </w:r>
            <w:r w:rsidRPr="00D13E32">
              <w:rPr>
                <w:color w:val="000000" w:themeColor="text1"/>
                <w:spacing w:val="-47"/>
                <w:sz w:val="20"/>
                <w:lang w:val="uk-UA"/>
              </w:rPr>
              <w:t xml:space="preserve"> </w:t>
            </w:r>
            <w:r w:rsidRPr="00D13E32">
              <w:rPr>
                <w:color w:val="000000" w:themeColor="text1"/>
                <w:sz w:val="20"/>
                <w:lang w:val="uk-UA"/>
              </w:rPr>
              <w:t>довідка</w:t>
            </w:r>
          </w:p>
        </w:tc>
        <w:tc>
          <w:tcPr>
            <w:tcW w:w="516" w:type="dxa"/>
            <w:tcBorders>
              <w:top w:val="single" w:sz="12" w:space="0" w:color="000000"/>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2" w:type="dxa"/>
            <w:tcBorders>
              <w:top w:val="single" w:sz="12" w:space="0" w:color="000000"/>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2" w:type="dxa"/>
            <w:tcBorders>
              <w:top w:val="single" w:sz="12" w:space="0" w:color="000000"/>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32" w:type="dxa"/>
            <w:tcBorders>
              <w:top w:val="single" w:sz="12" w:space="0" w:color="000000"/>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124" w:type="dxa"/>
            <w:tcBorders>
              <w:top w:val="single" w:sz="12" w:space="0" w:color="000000"/>
              <w:bottom w:val="single" w:sz="12" w:space="0" w:color="000000"/>
            </w:tcBorders>
            <w:shd w:val="clear" w:color="auto" w:fill="auto"/>
          </w:tcPr>
          <w:p w:rsidR="0081764C" w:rsidRPr="00D13E32" w:rsidRDefault="0081764C" w:rsidP="00342A92">
            <w:pPr>
              <w:pStyle w:val="TableParagraph"/>
              <w:spacing w:before="76" w:line="242" w:lineRule="auto"/>
              <w:ind w:left="107" w:right="212"/>
              <w:rPr>
                <w:color w:val="000000" w:themeColor="text1"/>
                <w:sz w:val="20"/>
                <w:lang w:val="uk-UA"/>
              </w:rPr>
            </w:pPr>
            <w:r w:rsidRPr="00D13E32">
              <w:rPr>
                <w:color w:val="000000" w:themeColor="text1"/>
                <w:sz w:val="20"/>
                <w:lang w:val="uk-UA"/>
              </w:rPr>
              <w:t>Рішення</w:t>
            </w:r>
            <w:r w:rsidRPr="00D13E32">
              <w:rPr>
                <w:color w:val="000000" w:themeColor="text1"/>
                <w:spacing w:val="-47"/>
                <w:sz w:val="20"/>
                <w:lang w:val="uk-UA"/>
              </w:rPr>
              <w:t xml:space="preserve"> </w:t>
            </w:r>
            <w:r w:rsidRPr="00D13E32">
              <w:rPr>
                <w:color w:val="000000" w:themeColor="text1"/>
                <w:sz w:val="20"/>
                <w:lang w:val="uk-UA"/>
              </w:rPr>
              <w:t>педради</w:t>
            </w:r>
          </w:p>
        </w:tc>
      </w:tr>
      <w:tr w:rsidR="0081764C" w:rsidRPr="00D13E32" w:rsidTr="00342A92">
        <w:trPr>
          <w:trHeight w:val="461"/>
        </w:trPr>
        <w:tc>
          <w:tcPr>
            <w:tcW w:w="4964" w:type="dxa"/>
            <w:tcBorders>
              <w:top w:val="single" w:sz="12" w:space="0" w:color="000000"/>
            </w:tcBorders>
            <w:shd w:val="clear" w:color="auto" w:fill="auto"/>
          </w:tcPr>
          <w:p w:rsidR="0081764C" w:rsidRPr="00D13E32" w:rsidRDefault="0081764C" w:rsidP="00342A92">
            <w:pPr>
              <w:pStyle w:val="TableParagraph"/>
              <w:spacing w:line="228" w:lineRule="exact"/>
              <w:ind w:left="111" w:right="421"/>
              <w:rPr>
                <w:b/>
                <w:color w:val="000000" w:themeColor="text1"/>
                <w:sz w:val="20"/>
                <w:lang w:val="uk-UA"/>
              </w:rPr>
            </w:pPr>
            <w:r w:rsidRPr="00D13E32">
              <w:rPr>
                <w:b/>
                <w:color w:val="000000" w:themeColor="text1"/>
                <w:sz w:val="20"/>
                <w:lang w:val="uk-UA"/>
              </w:rPr>
              <w:t>Критерій 3.3.1. Педагогічні працівники діють на</w:t>
            </w:r>
            <w:r w:rsidRPr="00D13E32">
              <w:rPr>
                <w:b/>
                <w:color w:val="000000" w:themeColor="text1"/>
                <w:spacing w:val="-47"/>
                <w:sz w:val="20"/>
                <w:lang w:val="uk-UA"/>
              </w:rPr>
              <w:t xml:space="preserve"> </w:t>
            </w:r>
            <w:r w:rsidR="00445FC4">
              <w:rPr>
                <w:b/>
                <w:color w:val="000000" w:themeColor="text1"/>
                <w:spacing w:val="-47"/>
                <w:sz w:val="20"/>
                <w:lang w:val="uk-UA"/>
              </w:rPr>
              <w:t xml:space="preserve">          </w:t>
            </w:r>
            <w:r w:rsidRPr="00D13E32">
              <w:rPr>
                <w:b/>
                <w:color w:val="000000" w:themeColor="text1"/>
                <w:sz w:val="20"/>
                <w:lang w:val="uk-UA"/>
              </w:rPr>
              <w:t>засадах</w:t>
            </w:r>
            <w:r w:rsidRPr="00D13E32">
              <w:rPr>
                <w:b/>
                <w:color w:val="000000" w:themeColor="text1"/>
                <w:spacing w:val="1"/>
                <w:sz w:val="20"/>
                <w:lang w:val="uk-UA"/>
              </w:rPr>
              <w:t xml:space="preserve"> </w:t>
            </w:r>
            <w:r w:rsidRPr="00D13E32">
              <w:rPr>
                <w:b/>
                <w:color w:val="000000" w:themeColor="text1"/>
                <w:sz w:val="20"/>
                <w:lang w:val="uk-UA"/>
              </w:rPr>
              <w:t>педагогіки</w:t>
            </w:r>
            <w:r w:rsidRPr="00D13E32">
              <w:rPr>
                <w:b/>
                <w:color w:val="000000" w:themeColor="text1"/>
                <w:spacing w:val="2"/>
                <w:sz w:val="20"/>
                <w:lang w:val="uk-UA"/>
              </w:rPr>
              <w:t xml:space="preserve"> </w:t>
            </w:r>
            <w:r w:rsidRPr="00D13E32">
              <w:rPr>
                <w:b/>
                <w:color w:val="000000" w:themeColor="text1"/>
                <w:sz w:val="20"/>
                <w:lang w:val="uk-UA"/>
              </w:rPr>
              <w:t>партнерства</w:t>
            </w:r>
          </w:p>
        </w:tc>
        <w:tc>
          <w:tcPr>
            <w:tcW w:w="940" w:type="dxa"/>
            <w:tcBorders>
              <w:top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416" w:type="dxa"/>
            <w:tcBorders>
              <w:top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3452" w:type="dxa"/>
            <w:tcBorders>
              <w:top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208" w:type="dxa"/>
            <w:tcBorders>
              <w:top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6" w:type="dxa"/>
            <w:tcBorders>
              <w:top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2" w:type="dxa"/>
            <w:tcBorders>
              <w:top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2" w:type="dxa"/>
            <w:tcBorders>
              <w:top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32" w:type="dxa"/>
            <w:tcBorders>
              <w:top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124" w:type="dxa"/>
            <w:tcBorders>
              <w:top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r>
      <w:tr w:rsidR="0081764C" w:rsidRPr="00D13E32" w:rsidTr="00342A92">
        <w:trPr>
          <w:trHeight w:val="690"/>
        </w:trPr>
        <w:tc>
          <w:tcPr>
            <w:tcW w:w="4964" w:type="dxa"/>
            <w:shd w:val="clear" w:color="auto" w:fill="auto"/>
          </w:tcPr>
          <w:p w:rsidR="0081764C" w:rsidRPr="00D13E32" w:rsidRDefault="0081764C" w:rsidP="00342A92">
            <w:pPr>
              <w:pStyle w:val="TableParagraph"/>
              <w:spacing w:line="226" w:lineRule="exact"/>
              <w:ind w:left="111"/>
              <w:rPr>
                <w:color w:val="000000" w:themeColor="text1"/>
                <w:sz w:val="20"/>
                <w:lang w:val="uk-UA"/>
              </w:rPr>
            </w:pPr>
            <w:r w:rsidRPr="00D13E32">
              <w:rPr>
                <w:color w:val="000000" w:themeColor="text1"/>
                <w:sz w:val="20"/>
                <w:lang w:val="uk-UA"/>
              </w:rPr>
              <w:t>3.3.1.1.</w:t>
            </w:r>
            <w:r w:rsidRPr="00D13E32">
              <w:rPr>
                <w:color w:val="000000" w:themeColor="text1"/>
                <w:spacing w:val="-2"/>
                <w:sz w:val="20"/>
                <w:lang w:val="uk-UA"/>
              </w:rPr>
              <w:t xml:space="preserve"> </w:t>
            </w:r>
            <w:r w:rsidRPr="00D13E32">
              <w:rPr>
                <w:color w:val="000000" w:themeColor="text1"/>
                <w:sz w:val="20"/>
                <w:lang w:val="uk-UA"/>
              </w:rPr>
              <w:t>Частка</w:t>
            </w:r>
            <w:r w:rsidRPr="00D13E32">
              <w:rPr>
                <w:color w:val="000000" w:themeColor="text1"/>
                <w:spacing w:val="-1"/>
                <w:sz w:val="20"/>
                <w:lang w:val="uk-UA"/>
              </w:rPr>
              <w:t xml:space="preserve"> </w:t>
            </w:r>
            <w:r w:rsidRPr="00D13E32">
              <w:rPr>
                <w:color w:val="000000" w:themeColor="text1"/>
                <w:sz w:val="20"/>
                <w:lang w:val="uk-UA"/>
              </w:rPr>
              <w:t>здобувачів</w:t>
            </w:r>
            <w:r w:rsidRPr="00D13E32">
              <w:rPr>
                <w:color w:val="000000" w:themeColor="text1"/>
                <w:spacing w:val="2"/>
                <w:sz w:val="20"/>
                <w:lang w:val="uk-UA"/>
              </w:rPr>
              <w:t xml:space="preserve"> </w:t>
            </w:r>
            <w:r w:rsidRPr="00D13E32">
              <w:rPr>
                <w:color w:val="000000" w:themeColor="text1"/>
                <w:sz w:val="20"/>
                <w:lang w:val="uk-UA"/>
              </w:rPr>
              <w:t>освіти,</w:t>
            </w:r>
            <w:r w:rsidRPr="00D13E32">
              <w:rPr>
                <w:color w:val="000000" w:themeColor="text1"/>
                <w:spacing w:val="-3"/>
                <w:sz w:val="20"/>
                <w:lang w:val="uk-UA"/>
              </w:rPr>
              <w:t xml:space="preserve"> </w:t>
            </w:r>
            <w:r w:rsidRPr="00D13E32">
              <w:rPr>
                <w:color w:val="000000" w:themeColor="text1"/>
                <w:sz w:val="20"/>
                <w:lang w:val="uk-UA"/>
              </w:rPr>
              <w:t>які</w:t>
            </w:r>
            <w:r w:rsidRPr="00D13E32">
              <w:rPr>
                <w:color w:val="000000" w:themeColor="text1"/>
                <w:spacing w:val="-3"/>
                <w:sz w:val="20"/>
                <w:lang w:val="uk-UA"/>
              </w:rPr>
              <w:t xml:space="preserve"> </w:t>
            </w:r>
            <w:r w:rsidRPr="00D13E32">
              <w:rPr>
                <w:color w:val="000000" w:themeColor="text1"/>
                <w:sz w:val="20"/>
                <w:lang w:val="uk-UA"/>
              </w:rPr>
              <w:t>вважають,</w:t>
            </w:r>
            <w:r w:rsidRPr="00D13E32">
              <w:rPr>
                <w:color w:val="000000" w:themeColor="text1"/>
                <w:spacing w:val="-2"/>
                <w:sz w:val="20"/>
                <w:lang w:val="uk-UA"/>
              </w:rPr>
              <w:t xml:space="preserve"> </w:t>
            </w:r>
            <w:r w:rsidRPr="00D13E32">
              <w:rPr>
                <w:color w:val="000000" w:themeColor="text1"/>
                <w:sz w:val="20"/>
                <w:lang w:val="uk-UA"/>
              </w:rPr>
              <w:t>що</w:t>
            </w:r>
            <w:r w:rsidRPr="00D13E32">
              <w:rPr>
                <w:color w:val="000000" w:themeColor="text1"/>
                <w:spacing w:val="-3"/>
                <w:sz w:val="20"/>
                <w:lang w:val="uk-UA"/>
              </w:rPr>
              <w:t xml:space="preserve"> </w:t>
            </w:r>
            <w:r w:rsidRPr="00D13E32">
              <w:rPr>
                <w:color w:val="000000" w:themeColor="text1"/>
                <w:sz w:val="20"/>
                <w:lang w:val="uk-UA"/>
              </w:rPr>
              <w:t>їх</w:t>
            </w:r>
          </w:p>
          <w:p w:rsidR="0081764C" w:rsidRPr="00D13E32" w:rsidRDefault="0081764C" w:rsidP="00342A92">
            <w:pPr>
              <w:pStyle w:val="TableParagraph"/>
              <w:spacing w:line="228" w:lineRule="exact"/>
              <w:ind w:left="111" w:right="257"/>
              <w:rPr>
                <w:color w:val="000000" w:themeColor="text1"/>
                <w:sz w:val="20"/>
                <w:lang w:val="uk-UA"/>
              </w:rPr>
            </w:pPr>
            <w:r w:rsidRPr="00D13E32">
              <w:rPr>
                <w:color w:val="000000" w:themeColor="text1"/>
                <w:sz w:val="20"/>
                <w:lang w:val="uk-UA"/>
              </w:rPr>
              <w:t>думка має значення (вислуховується, враховується) в</w:t>
            </w:r>
            <w:r w:rsidRPr="00D13E32">
              <w:rPr>
                <w:color w:val="000000" w:themeColor="text1"/>
                <w:spacing w:val="-47"/>
                <w:sz w:val="20"/>
                <w:lang w:val="uk-UA"/>
              </w:rPr>
              <w:t xml:space="preserve"> </w:t>
            </w:r>
            <w:r w:rsidRPr="00D13E32">
              <w:rPr>
                <w:color w:val="000000" w:themeColor="text1"/>
                <w:sz w:val="20"/>
                <w:lang w:val="uk-UA"/>
              </w:rPr>
              <w:t>освітньому</w:t>
            </w:r>
            <w:r w:rsidRPr="00D13E32">
              <w:rPr>
                <w:color w:val="000000" w:themeColor="text1"/>
                <w:spacing w:val="-2"/>
                <w:sz w:val="20"/>
                <w:lang w:val="uk-UA"/>
              </w:rPr>
              <w:t xml:space="preserve"> </w:t>
            </w:r>
            <w:r w:rsidRPr="00D13E32">
              <w:rPr>
                <w:color w:val="000000" w:themeColor="text1"/>
                <w:sz w:val="20"/>
                <w:lang w:val="uk-UA"/>
              </w:rPr>
              <w:t>процесі</w:t>
            </w:r>
          </w:p>
        </w:tc>
        <w:tc>
          <w:tcPr>
            <w:tcW w:w="940" w:type="dxa"/>
            <w:shd w:val="clear" w:color="auto" w:fill="auto"/>
          </w:tcPr>
          <w:p w:rsidR="0081764C" w:rsidRPr="00D13E32" w:rsidRDefault="0081764C" w:rsidP="00342A92">
            <w:pPr>
              <w:pStyle w:val="TableParagraph"/>
              <w:rPr>
                <w:color w:val="000000" w:themeColor="text1"/>
                <w:sz w:val="20"/>
                <w:lang w:val="uk-UA"/>
              </w:rPr>
            </w:pPr>
          </w:p>
        </w:tc>
        <w:tc>
          <w:tcPr>
            <w:tcW w:w="1416" w:type="dxa"/>
            <w:shd w:val="clear" w:color="auto" w:fill="auto"/>
          </w:tcPr>
          <w:p w:rsidR="0081764C" w:rsidRPr="00D13E32" w:rsidRDefault="00A1558A" w:rsidP="00445FC4">
            <w:pPr>
              <w:pStyle w:val="TableParagraph"/>
              <w:spacing w:line="228" w:lineRule="exact"/>
              <w:ind w:right="32"/>
              <w:rPr>
                <w:color w:val="000000" w:themeColor="text1"/>
                <w:sz w:val="20"/>
                <w:lang w:val="uk-UA"/>
              </w:rPr>
            </w:pPr>
            <w:r>
              <w:rPr>
                <w:color w:val="000000" w:themeColor="text1"/>
                <w:sz w:val="20"/>
                <w:lang w:val="uk-UA"/>
              </w:rPr>
              <w:t xml:space="preserve"> Приймак І.В.</w:t>
            </w:r>
          </w:p>
          <w:p w:rsidR="0081764C" w:rsidRPr="00D13E32" w:rsidRDefault="0081764C" w:rsidP="00342A92">
            <w:pPr>
              <w:pStyle w:val="TableParagraph"/>
              <w:spacing w:line="228" w:lineRule="exact"/>
              <w:ind w:left="107" w:right="32"/>
              <w:rPr>
                <w:color w:val="000000" w:themeColor="text1"/>
                <w:sz w:val="20"/>
                <w:lang w:val="uk-UA"/>
              </w:rPr>
            </w:pPr>
          </w:p>
        </w:tc>
        <w:tc>
          <w:tcPr>
            <w:tcW w:w="3452" w:type="dxa"/>
            <w:shd w:val="clear" w:color="auto" w:fill="auto"/>
          </w:tcPr>
          <w:p w:rsidR="0081764C" w:rsidRDefault="0081764C" w:rsidP="00342A92">
            <w:pPr>
              <w:pStyle w:val="TableParagraph"/>
              <w:ind w:left="106"/>
              <w:rPr>
                <w:color w:val="000000" w:themeColor="text1"/>
                <w:sz w:val="20"/>
                <w:lang w:val="uk-UA"/>
              </w:rPr>
            </w:pPr>
            <w:r>
              <w:rPr>
                <w:color w:val="000000" w:themeColor="text1"/>
                <w:sz w:val="20"/>
                <w:lang w:val="uk-UA"/>
              </w:rPr>
              <w:t>1.</w:t>
            </w:r>
            <w:r w:rsidRPr="00D13E32">
              <w:rPr>
                <w:color w:val="000000" w:themeColor="text1"/>
                <w:sz w:val="20"/>
                <w:lang w:val="uk-UA"/>
              </w:rPr>
              <w:t>Анкета</w:t>
            </w:r>
            <w:r w:rsidRPr="00D13E32">
              <w:rPr>
                <w:color w:val="000000" w:themeColor="text1"/>
                <w:spacing w:val="-2"/>
                <w:sz w:val="20"/>
                <w:lang w:val="uk-UA"/>
              </w:rPr>
              <w:t xml:space="preserve"> </w:t>
            </w:r>
            <w:r w:rsidRPr="00D13E32">
              <w:rPr>
                <w:color w:val="000000" w:themeColor="text1"/>
                <w:sz w:val="20"/>
                <w:lang w:val="uk-UA"/>
              </w:rPr>
              <w:t>для</w:t>
            </w:r>
            <w:r w:rsidRPr="00D13E32">
              <w:rPr>
                <w:color w:val="000000" w:themeColor="text1"/>
                <w:spacing w:val="-1"/>
                <w:sz w:val="20"/>
                <w:lang w:val="uk-UA"/>
              </w:rPr>
              <w:t xml:space="preserve"> </w:t>
            </w:r>
            <w:r w:rsidRPr="00D13E32">
              <w:rPr>
                <w:color w:val="000000" w:themeColor="text1"/>
                <w:sz w:val="20"/>
                <w:lang w:val="uk-UA"/>
              </w:rPr>
              <w:t>учня/учениці</w:t>
            </w:r>
            <w:r w:rsidRPr="00D13E32">
              <w:rPr>
                <w:color w:val="000000" w:themeColor="text1"/>
                <w:spacing w:val="-4"/>
                <w:sz w:val="20"/>
                <w:lang w:val="uk-UA"/>
              </w:rPr>
              <w:t xml:space="preserve"> </w:t>
            </w:r>
            <w:r w:rsidRPr="00D13E32">
              <w:rPr>
                <w:color w:val="000000" w:themeColor="text1"/>
                <w:sz w:val="20"/>
                <w:lang w:val="uk-UA"/>
              </w:rPr>
              <w:t>(п.</w:t>
            </w:r>
            <w:r w:rsidRPr="00D13E32">
              <w:rPr>
                <w:color w:val="000000" w:themeColor="text1"/>
                <w:spacing w:val="1"/>
                <w:sz w:val="20"/>
                <w:lang w:val="uk-UA"/>
              </w:rPr>
              <w:t xml:space="preserve"> </w:t>
            </w:r>
            <w:r>
              <w:rPr>
                <w:color w:val="000000" w:themeColor="text1"/>
                <w:sz w:val="20"/>
                <w:lang w:val="uk-UA"/>
              </w:rPr>
              <w:t>8-13</w:t>
            </w:r>
            <w:r w:rsidRPr="00D13E32">
              <w:rPr>
                <w:color w:val="000000" w:themeColor="text1"/>
                <w:sz w:val="20"/>
                <w:lang w:val="uk-UA"/>
              </w:rPr>
              <w:t>)</w:t>
            </w:r>
          </w:p>
          <w:p w:rsidR="0081764C" w:rsidRPr="00D13E32" w:rsidRDefault="0081764C" w:rsidP="00342A92">
            <w:pPr>
              <w:pStyle w:val="TableParagraph"/>
              <w:ind w:left="106"/>
              <w:rPr>
                <w:color w:val="000000" w:themeColor="text1"/>
                <w:sz w:val="20"/>
                <w:lang w:val="uk-UA"/>
              </w:rPr>
            </w:pPr>
            <w:r>
              <w:rPr>
                <w:color w:val="000000" w:themeColor="text1"/>
                <w:sz w:val="20"/>
                <w:lang w:val="uk-UA"/>
              </w:rPr>
              <w:t>2. Анкета для педагогів (п.9-10)</w:t>
            </w:r>
          </w:p>
        </w:tc>
        <w:tc>
          <w:tcPr>
            <w:tcW w:w="1208" w:type="dxa"/>
            <w:shd w:val="clear" w:color="auto" w:fill="auto"/>
          </w:tcPr>
          <w:p w:rsidR="0081764C" w:rsidRPr="00D13E32" w:rsidRDefault="0081764C" w:rsidP="00342A92">
            <w:pPr>
              <w:pStyle w:val="TableParagraph"/>
              <w:spacing w:line="226" w:lineRule="exact"/>
              <w:ind w:left="95"/>
              <w:rPr>
                <w:color w:val="000000" w:themeColor="text1"/>
                <w:sz w:val="20"/>
                <w:lang w:val="uk-UA"/>
              </w:rPr>
            </w:pPr>
            <w:r w:rsidRPr="00D13E32">
              <w:rPr>
                <w:color w:val="000000" w:themeColor="text1"/>
                <w:sz w:val="20"/>
                <w:lang w:val="uk-UA"/>
              </w:rPr>
              <w:t>Інформація</w:t>
            </w:r>
          </w:p>
        </w:tc>
        <w:tc>
          <w:tcPr>
            <w:tcW w:w="516" w:type="dxa"/>
            <w:shd w:val="clear" w:color="auto" w:fill="auto"/>
          </w:tcPr>
          <w:p w:rsidR="0081764C" w:rsidRPr="00D13E32" w:rsidRDefault="0081764C" w:rsidP="00342A92">
            <w:pPr>
              <w:pStyle w:val="TableParagraph"/>
              <w:rPr>
                <w:color w:val="000000" w:themeColor="text1"/>
                <w:sz w:val="20"/>
                <w:lang w:val="uk-UA"/>
              </w:rPr>
            </w:pPr>
          </w:p>
        </w:tc>
        <w:tc>
          <w:tcPr>
            <w:tcW w:w="512" w:type="dxa"/>
            <w:shd w:val="clear" w:color="auto" w:fill="auto"/>
          </w:tcPr>
          <w:p w:rsidR="0081764C" w:rsidRDefault="0081764C" w:rsidP="00342A92">
            <w:pPr>
              <w:pStyle w:val="TableParagraph"/>
              <w:rPr>
                <w:color w:val="000000" w:themeColor="text1"/>
                <w:sz w:val="20"/>
                <w:lang w:val="uk-UA"/>
              </w:rPr>
            </w:pPr>
            <w:r>
              <w:rPr>
                <w:color w:val="000000" w:themeColor="text1"/>
                <w:sz w:val="20"/>
                <w:lang w:val="uk-UA"/>
              </w:rPr>
              <w:t>+</w:t>
            </w:r>
          </w:p>
          <w:p w:rsidR="0081764C" w:rsidRPr="00D13E32" w:rsidRDefault="0081764C" w:rsidP="00342A92">
            <w:pPr>
              <w:pStyle w:val="TableParagraph"/>
              <w:rPr>
                <w:color w:val="000000" w:themeColor="text1"/>
                <w:sz w:val="20"/>
                <w:lang w:val="uk-UA"/>
              </w:rPr>
            </w:pPr>
            <w:r>
              <w:rPr>
                <w:color w:val="000000" w:themeColor="text1"/>
                <w:sz w:val="20"/>
                <w:lang w:val="uk-UA"/>
              </w:rPr>
              <w:t>+</w:t>
            </w:r>
          </w:p>
        </w:tc>
        <w:tc>
          <w:tcPr>
            <w:tcW w:w="512" w:type="dxa"/>
            <w:shd w:val="clear" w:color="auto" w:fill="auto"/>
          </w:tcPr>
          <w:p w:rsidR="0081764C" w:rsidRPr="00D13E32" w:rsidRDefault="0081764C" w:rsidP="00342A92">
            <w:pPr>
              <w:pStyle w:val="TableParagraph"/>
              <w:rPr>
                <w:color w:val="000000" w:themeColor="text1"/>
                <w:sz w:val="20"/>
                <w:lang w:val="uk-UA"/>
              </w:rPr>
            </w:pPr>
          </w:p>
        </w:tc>
        <w:tc>
          <w:tcPr>
            <w:tcW w:w="532" w:type="dxa"/>
            <w:shd w:val="clear" w:color="auto" w:fill="auto"/>
          </w:tcPr>
          <w:p w:rsidR="0081764C" w:rsidRPr="00D13E32" w:rsidRDefault="0081764C" w:rsidP="00342A92">
            <w:pPr>
              <w:pStyle w:val="TableParagraph"/>
              <w:rPr>
                <w:color w:val="000000" w:themeColor="text1"/>
                <w:sz w:val="20"/>
                <w:lang w:val="uk-UA"/>
              </w:rPr>
            </w:pPr>
          </w:p>
        </w:tc>
        <w:tc>
          <w:tcPr>
            <w:tcW w:w="1124" w:type="dxa"/>
            <w:shd w:val="clear" w:color="auto" w:fill="auto"/>
          </w:tcPr>
          <w:p w:rsidR="0081764C" w:rsidRPr="00D13E32" w:rsidRDefault="0081764C" w:rsidP="00342A92">
            <w:pPr>
              <w:pStyle w:val="TableParagraph"/>
              <w:rPr>
                <w:color w:val="000000" w:themeColor="text1"/>
                <w:sz w:val="20"/>
                <w:lang w:val="uk-UA"/>
              </w:rPr>
            </w:pPr>
          </w:p>
        </w:tc>
      </w:tr>
      <w:tr w:rsidR="0081764C" w:rsidRPr="00D13E32" w:rsidTr="00342A92">
        <w:trPr>
          <w:trHeight w:val="1150"/>
        </w:trPr>
        <w:tc>
          <w:tcPr>
            <w:tcW w:w="4964" w:type="dxa"/>
            <w:shd w:val="clear" w:color="auto" w:fill="auto"/>
          </w:tcPr>
          <w:p w:rsidR="0081764C" w:rsidRPr="00D13E32" w:rsidRDefault="0081764C" w:rsidP="00342A92">
            <w:pPr>
              <w:pStyle w:val="TableParagraph"/>
              <w:ind w:left="111"/>
              <w:rPr>
                <w:color w:val="000000" w:themeColor="text1"/>
                <w:sz w:val="20"/>
                <w:lang w:val="uk-UA"/>
              </w:rPr>
            </w:pPr>
            <w:r w:rsidRPr="00D13E32">
              <w:rPr>
                <w:color w:val="000000" w:themeColor="text1"/>
                <w:sz w:val="20"/>
                <w:lang w:val="uk-UA"/>
              </w:rPr>
              <w:t>3.3.1.2. Частка педагогічних працівників, які</w:t>
            </w:r>
            <w:r w:rsidRPr="00D13E32">
              <w:rPr>
                <w:color w:val="000000" w:themeColor="text1"/>
                <w:spacing w:val="1"/>
                <w:sz w:val="20"/>
                <w:lang w:val="uk-UA"/>
              </w:rPr>
              <w:t xml:space="preserve"> </w:t>
            </w:r>
            <w:r w:rsidRPr="00D13E32">
              <w:rPr>
                <w:color w:val="000000" w:themeColor="text1"/>
                <w:sz w:val="20"/>
                <w:lang w:val="uk-UA"/>
              </w:rPr>
              <w:t>використовують форми</w:t>
            </w:r>
            <w:r w:rsidRPr="00D13E32">
              <w:rPr>
                <w:color w:val="000000" w:themeColor="text1"/>
                <w:spacing w:val="1"/>
                <w:sz w:val="20"/>
                <w:lang w:val="uk-UA"/>
              </w:rPr>
              <w:t xml:space="preserve"> </w:t>
            </w:r>
            <w:r w:rsidRPr="00D13E32">
              <w:rPr>
                <w:color w:val="000000" w:themeColor="text1"/>
                <w:sz w:val="20"/>
                <w:lang w:val="uk-UA"/>
              </w:rPr>
              <w:t>роботи,</w:t>
            </w:r>
            <w:r w:rsidRPr="00D13E32">
              <w:rPr>
                <w:color w:val="000000" w:themeColor="text1"/>
                <w:spacing w:val="2"/>
                <w:sz w:val="20"/>
                <w:lang w:val="uk-UA"/>
              </w:rPr>
              <w:t xml:space="preserve"> </w:t>
            </w:r>
            <w:r w:rsidRPr="00D13E32">
              <w:rPr>
                <w:color w:val="000000" w:themeColor="text1"/>
                <w:sz w:val="20"/>
                <w:lang w:val="uk-UA"/>
              </w:rPr>
              <w:t>спрямовані</w:t>
            </w:r>
            <w:r w:rsidRPr="00D13E32">
              <w:rPr>
                <w:color w:val="000000" w:themeColor="text1"/>
                <w:spacing w:val="-3"/>
                <w:sz w:val="20"/>
                <w:lang w:val="uk-UA"/>
              </w:rPr>
              <w:t xml:space="preserve"> </w:t>
            </w:r>
            <w:r w:rsidRPr="00D13E32">
              <w:rPr>
                <w:color w:val="000000" w:themeColor="text1"/>
                <w:sz w:val="20"/>
                <w:lang w:val="uk-UA"/>
              </w:rPr>
              <w:t>на</w:t>
            </w:r>
            <w:r w:rsidRPr="00D13E32">
              <w:rPr>
                <w:color w:val="000000" w:themeColor="text1"/>
                <w:spacing w:val="1"/>
                <w:sz w:val="20"/>
                <w:lang w:val="uk-UA"/>
              </w:rPr>
              <w:t xml:space="preserve"> </w:t>
            </w:r>
            <w:r w:rsidRPr="00D13E32">
              <w:rPr>
                <w:color w:val="000000" w:themeColor="text1"/>
                <w:sz w:val="20"/>
                <w:lang w:val="uk-UA"/>
              </w:rPr>
              <w:t>формування</w:t>
            </w:r>
            <w:r w:rsidRPr="00D13E32">
              <w:rPr>
                <w:color w:val="000000" w:themeColor="text1"/>
                <w:spacing w:val="-4"/>
                <w:sz w:val="20"/>
                <w:lang w:val="uk-UA"/>
              </w:rPr>
              <w:t xml:space="preserve"> </w:t>
            </w:r>
            <w:r w:rsidRPr="00D13E32">
              <w:rPr>
                <w:color w:val="000000" w:themeColor="text1"/>
                <w:sz w:val="20"/>
                <w:lang w:val="uk-UA"/>
              </w:rPr>
              <w:t>партнерських</w:t>
            </w:r>
            <w:r w:rsidRPr="00D13E32">
              <w:rPr>
                <w:color w:val="000000" w:themeColor="text1"/>
                <w:spacing w:val="-3"/>
                <w:sz w:val="20"/>
                <w:lang w:val="uk-UA"/>
              </w:rPr>
              <w:t xml:space="preserve"> </w:t>
            </w:r>
            <w:r w:rsidRPr="00D13E32">
              <w:rPr>
                <w:color w:val="000000" w:themeColor="text1"/>
                <w:sz w:val="20"/>
                <w:lang w:val="uk-UA"/>
              </w:rPr>
              <w:t>взаємин</w:t>
            </w:r>
            <w:r w:rsidRPr="00D13E32">
              <w:rPr>
                <w:color w:val="000000" w:themeColor="text1"/>
                <w:spacing w:val="-2"/>
                <w:sz w:val="20"/>
                <w:lang w:val="uk-UA"/>
              </w:rPr>
              <w:t xml:space="preserve"> </w:t>
            </w:r>
            <w:r w:rsidRPr="00D13E32">
              <w:rPr>
                <w:color w:val="000000" w:themeColor="text1"/>
                <w:sz w:val="20"/>
                <w:lang w:val="uk-UA"/>
              </w:rPr>
              <w:t>зі</w:t>
            </w:r>
            <w:r w:rsidRPr="00D13E32">
              <w:rPr>
                <w:color w:val="000000" w:themeColor="text1"/>
                <w:spacing w:val="-2"/>
                <w:sz w:val="20"/>
                <w:lang w:val="uk-UA"/>
              </w:rPr>
              <w:t xml:space="preserve"> </w:t>
            </w:r>
            <w:r w:rsidRPr="00D13E32">
              <w:rPr>
                <w:color w:val="000000" w:themeColor="text1"/>
                <w:sz w:val="20"/>
                <w:lang w:val="uk-UA"/>
              </w:rPr>
              <w:t>здобувачами</w:t>
            </w:r>
          </w:p>
          <w:p w:rsidR="0081764C" w:rsidRPr="00D13E32" w:rsidRDefault="0081764C" w:rsidP="00342A92">
            <w:pPr>
              <w:pStyle w:val="TableParagraph"/>
              <w:spacing w:line="228" w:lineRule="exact"/>
              <w:ind w:left="111" w:right="473"/>
              <w:rPr>
                <w:color w:val="000000" w:themeColor="text1"/>
                <w:sz w:val="20"/>
                <w:lang w:val="uk-UA"/>
              </w:rPr>
            </w:pPr>
            <w:r w:rsidRPr="00D13E32">
              <w:rPr>
                <w:color w:val="000000" w:themeColor="text1"/>
                <w:sz w:val="20"/>
                <w:lang w:val="uk-UA"/>
              </w:rPr>
              <w:t>освіти із застосуванням особистісно орієнтованого</w:t>
            </w:r>
            <w:r w:rsidRPr="00D13E32">
              <w:rPr>
                <w:color w:val="000000" w:themeColor="text1"/>
                <w:spacing w:val="-47"/>
                <w:sz w:val="20"/>
                <w:lang w:val="uk-UA"/>
              </w:rPr>
              <w:t xml:space="preserve"> </w:t>
            </w:r>
            <w:r w:rsidRPr="00D13E32">
              <w:rPr>
                <w:color w:val="000000" w:themeColor="text1"/>
                <w:sz w:val="20"/>
                <w:lang w:val="uk-UA"/>
              </w:rPr>
              <w:t>підходу</w:t>
            </w:r>
          </w:p>
        </w:tc>
        <w:tc>
          <w:tcPr>
            <w:tcW w:w="940" w:type="dxa"/>
            <w:shd w:val="clear" w:color="auto" w:fill="auto"/>
          </w:tcPr>
          <w:p w:rsidR="0081764C" w:rsidRPr="00D13E32" w:rsidRDefault="0081764C" w:rsidP="00342A92">
            <w:pPr>
              <w:pStyle w:val="TableParagraph"/>
              <w:rPr>
                <w:color w:val="000000" w:themeColor="text1"/>
                <w:sz w:val="20"/>
                <w:lang w:val="uk-UA"/>
              </w:rPr>
            </w:pPr>
          </w:p>
        </w:tc>
        <w:tc>
          <w:tcPr>
            <w:tcW w:w="1416" w:type="dxa"/>
            <w:shd w:val="clear" w:color="auto" w:fill="auto"/>
          </w:tcPr>
          <w:p w:rsidR="0081764C" w:rsidRPr="00D13E32" w:rsidRDefault="0081764C" w:rsidP="00342A92">
            <w:pPr>
              <w:pStyle w:val="TableParagraph"/>
              <w:spacing w:line="226" w:lineRule="exact"/>
              <w:ind w:left="107"/>
              <w:rPr>
                <w:color w:val="000000" w:themeColor="text1"/>
                <w:sz w:val="20"/>
                <w:lang w:val="uk-UA"/>
              </w:rPr>
            </w:pPr>
            <w:r w:rsidRPr="00D13E32">
              <w:rPr>
                <w:color w:val="000000" w:themeColor="text1"/>
                <w:sz w:val="20"/>
                <w:lang w:val="uk-UA"/>
              </w:rPr>
              <w:t>Приймак О.М.</w:t>
            </w:r>
          </w:p>
          <w:p w:rsidR="0081764C" w:rsidRPr="00D13E32" w:rsidRDefault="0081764C" w:rsidP="00342A92">
            <w:pPr>
              <w:pStyle w:val="TableParagraph"/>
              <w:spacing w:line="226" w:lineRule="exact"/>
              <w:ind w:left="107"/>
              <w:rPr>
                <w:color w:val="000000" w:themeColor="text1"/>
                <w:sz w:val="20"/>
                <w:lang w:val="uk-UA"/>
              </w:rPr>
            </w:pPr>
            <w:r w:rsidRPr="00D13E32">
              <w:rPr>
                <w:color w:val="000000" w:themeColor="text1"/>
                <w:sz w:val="20"/>
                <w:lang w:val="uk-UA"/>
              </w:rPr>
              <w:t xml:space="preserve"> </w:t>
            </w:r>
          </w:p>
        </w:tc>
        <w:tc>
          <w:tcPr>
            <w:tcW w:w="3452" w:type="dxa"/>
            <w:shd w:val="clear" w:color="auto" w:fill="auto"/>
          </w:tcPr>
          <w:p w:rsidR="0081764C" w:rsidRPr="00D13E32" w:rsidRDefault="0081764C" w:rsidP="00342A92">
            <w:pPr>
              <w:pStyle w:val="TableParagraph"/>
              <w:spacing w:line="280" w:lineRule="auto"/>
              <w:ind w:left="106" w:right="131"/>
              <w:rPr>
                <w:color w:val="000000" w:themeColor="text1"/>
                <w:sz w:val="20"/>
                <w:lang w:val="uk-UA"/>
              </w:rPr>
            </w:pPr>
            <w:r w:rsidRPr="00D13E32">
              <w:rPr>
                <w:color w:val="000000" w:themeColor="text1"/>
                <w:sz w:val="20"/>
                <w:lang w:val="uk-UA"/>
              </w:rPr>
              <w:t>Форма спостереження за навчальним</w:t>
            </w:r>
            <w:r w:rsidRPr="00D13E32">
              <w:rPr>
                <w:color w:val="000000" w:themeColor="text1"/>
                <w:spacing w:val="-48"/>
                <w:sz w:val="20"/>
                <w:lang w:val="uk-UA"/>
              </w:rPr>
              <w:t xml:space="preserve"> </w:t>
            </w:r>
            <w:r w:rsidRPr="00D13E32">
              <w:rPr>
                <w:color w:val="000000" w:themeColor="text1"/>
                <w:sz w:val="20"/>
                <w:lang w:val="uk-UA"/>
              </w:rPr>
              <w:t>заняттям</w:t>
            </w:r>
            <w:r w:rsidRPr="00D13E32">
              <w:rPr>
                <w:color w:val="000000" w:themeColor="text1"/>
                <w:spacing w:val="-2"/>
                <w:sz w:val="20"/>
                <w:lang w:val="uk-UA"/>
              </w:rPr>
              <w:t xml:space="preserve"> </w:t>
            </w:r>
            <w:r w:rsidRPr="00D13E32">
              <w:rPr>
                <w:color w:val="000000" w:themeColor="text1"/>
                <w:sz w:val="20"/>
                <w:lang w:val="uk-UA"/>
              </w:rPr>
              <w:t>(питання</w:t>
            </w:r>
            <w:r w:rsidRPr="00D13E32">
              <w:rPr>
                <w:color w:val="000000" w:themeColor="text1"/>
                <w:spacing w:val="2"/>
                <w:sz w:val="20"/>
                <w:lang w:val="uk-UA"/>
              </w:rPr>
              <w:t xml:space="preserve"> </w:t>
            </w:r>
            <w:r w:rsidRPr="00D13E32">
              <w:rPr>
                <w:color w:val="000000" w:themeColor="text1"/>
                <w:sz w:val="20"/>
                <w:lang w:val="uk-UA"/>
              </w:rPr>
              <w:t>1</w:t>
            </w:r>
            <w:r w:rsidRPr="00D13E32">
              <w:rPr>
                <w:color w:val="000000" w:themeColor="text1"/>
                <w:spacing w:val="-2"/>
                <w:sz w:val="20"/>
                <w:lang w:val="uk-UA"/>
              </w:rPr>
              <w:t xml:space="preserve"> </w:t>
            </w:r>
            <w:r w:rsidRPr="00D13E32">
              <w:rPr>
                <w:color w:val="000000" w:themeColor="text1"/>
                <w:sz w:val="20"/>
                <w:lang w:val="uk-UA"/>
              </w:rPr>
              <w:t>п. 6)</w:t>
            </w:r>
          </w:p>
        </w:tc>
        <w:tc>
          <w:tcPr>
            <w:tcW w:w="1208" w:type="dxa"/>
            <w:shd w:val="clear" w:color="auto" w:fill="auto"/>
          </w:tcPr>
          <w:p w:rsidR="0081764C" w:rsidRPr="00D13E32" w:rsidRDefault="0081764C" w:rsidP="00342A92">
            <w:pPr>
              <w:pStyle w:val="TableParagraph"/>
              <w:spacing w:line="226" w:lineRule="exact"/>
              <w:ind w:left="95"/>
              <w:rPr>
                <w:color w:val="000000" w:themeColor="text1"/>
                <w:sz w:val="20"/>
                <w:lang w:val="uk-UA"/>
              </w:rPr>
            </w:pPr>
            <w:r w:rsidRPr="00D13E32">
              <w:rPr>
                <w:color w:val="000000" w:themeColor="text1"/>
                <w:sz w:val="20"/>
                <w:lang w:val="uk-UA"/>
              </w:rPr>
              <w:t>Інформація</w:t>
            </w:r>
          </w:p>
        </w:tc>
        <w:tc>
          <w:tcPr>
            <w:tcW w:w="516" w:type="dxa"/>
            <w:shd w:val="clear" w:color="auto" w:fill="auto"/>
          </w:tcPr>
          <w:p w:rsidR="0081764C" w:rsidRPr="00D13E32" w:rsidRDefault="0081764C" w:rsidP="00342A92">
            <w:pPr>
              <w:pStyle w:val="TableParagraph"/>
              <w:rPr>
                <w:color w:val="000000" w:themeColor="text1"/>
                <w:sz w:val="20"/>
                <w:lang w:val="uk-UA"/>
              </w:rPr>
            </w:pPr>
          </w:p>
        </w:tc>
        <w:tc>
          <w:tcPr>
            <w:tcW w:w="512" w:type="dxa"/>
            <w:shd w:val="clear" w:color="auto" w:fill="auto"/>
          </w:tcPr>
          <w:p w:rsidR="0081764C" w:rsidRPr="00D13E32" w:rsidRDefault="0081764C" w:rsidP="00342A92">
            <w:pPr>
              <w:pStyle w:val="TableParagraph"/>
              <w:rPr>
                <w:color w:val="000000" w:themeColor="text1"/>
                <w:sz w:val="20"/>
                <w:lang w:val="uk-UA"/>
              </w:rPr>
            </w:pPr>
            <w:r>
              <w:rPr>
                <w:color w:val="000000" w:themeColor="text1"/>
                <w:sz w:val="20"/>
                <w:lang w:val="uk-UA"/>
              </w:rPr>
              <w:t>+</w:t>
            </w:r>
          </w:p>
        </w:tc>
        <w:tc>
          <w:tcPr>
            <w:tcW w:w="512" w:type="dxa"/>
            <w:shd w:val="clear" w:color="auto" w:fill="auto"/>
          </w:tcPr>
          <w:p w:rsidR="0081764C" w:rsidRPr="00D13E32" w:rsidRDefault="0081764C" w:rsidP="00342A92">
            <w:pPr>
              <w:pStyle w:val="TableParagraph"/>
              <w:rPr>
                <w:color w:val="000000" w:themeColor="text1"/>
                <w:sz w:val="20"/>
                <w:lang w:val="uk-UA"/>
              </w:rPr>
            </w:pPr>
          </w:p>
        </w:tc>
        <w:tc>
          <w:tcPr>
            <w:tcW w:w="532" w:type="dxa"/>
            <w:shd w:val="clear" w:color="auto" w:fill="auto"/>
          </w:tcPr>
          <w:p w:rsidR="0081764C" w:rsidRPr="00D13E32" w:rsidRDefault="0081764C" w:rsidP="00342A92">
            <w:pPr>
              <w:pStyle w:val="TableParagraph"/>
              <w:rPr>
                <w:color w:val="000000" w:themeColor="text1"/>
                <w:sz w:val="20"/>
                <w:lang w:val="uk-UA"/>
              </w:rPr>
            </w:pPr>
          </w:p>
        </w:tc>
        <w:tc>
          <w:tcPr>
            <w:tcW w:w="1124" w:type="dxa"/>
            <w:shd w:val="clear" w:color="auto" w:fill="auto"/>
          </w:tcPr>
          <w:p w:rsidR="0081764C" w:rsidRPr="00D13E32" w:rsidRDefault="0081764C" w:rsidP="00342A92">
            <w:pPr>
              <w:pStyle w:val="TableParagraph"/>
              <w:rPr>
                <w:color w:val="000000" w:themeColor="text1"/>
                <w:sz w:val="20"/>
                <w:lang w:val="uk-UA"/>
              </w:rPr>
            </w:pPr>
          </w:p>
        </w:tc>
      </w:tr>
      <w:tr w:rsidR="0081764C" w:rsidRPr="00D13E32" w:rsidTr="00342A92">
        <w:trPr>
          <w:trHeight w:val="917"/>
        </w:trPr>
        <w:tc>
          <w:tcPr>
            <w:tcW w:w="4964" w:type="dxa"/>
            <w:shd w:val="clear" w:color="auto" w:fill="auto"/>
          </w:tcPr>
          <w:p w:rsidR="0081764C" w:rsidRPr="00D13E32" w:rsidRDefault="0081764C" w:rsidP="00342A92">
            <w:pPr>
              <w:pStyle w:val="TableParagraph"/>
              <w:ind w:left="111" w:right="690"/>
              <w:rPr>
                <w:b/>
                <w:color w:val="000000" w:themeColor="text1"/>
                <w:sz w:val="20"/>
                <w:lang w:val="uk-UA"/>
              </w:rPr>
            </w:pPr>
            <w:r w:rsidRPr="00D13E32">
              <w:rPr>
                <w:b/>
                <w:color w:val="000000" w:themeColor="text1"/>
                <w:sz w:val="20"/>
                <w:lang w:val="uk-UA"/>
              </w:rPr>
              <w:t>Критерій 3.3.2.</w:t>
            </w:r>
            <w:r w:rsidRPr="00D13E32">
              <w:rPr>
                <w:b/>
                <w:color w:val="000000" w:themeColor="text1"/>
                <w:spacing w:val="2"/>
                <w:sz w:val="20"/>
                <w:lang w:val="uk-UA"/>
              </w:rPr>
              <w:t xml:space="preserve"> </w:t>
            </w:r>
            <w:r w:rsidRPr="00D13E32">
              <w:rPr>
                <w:b/>
                <w:color w:val="000000" w:themeColor="text1"/>
                <w:sz w:val="20"/>
                <w:lang w:val="uk-UA"/>
              </w:rPr>
              <w:t>Педагогічні</w:t>
            </w:r>
            <w:r w:rsidRPr="00D13E32">
              <w:rPr>
                <w:b/>
                <w:color w:val="000000" w:themeColor="text1"/>
                <w:spacing w:val="1"/>
                <w:sz w:val="20"/>
                <w:lang w:val="uk-UA"/>
              </w:rPr>
              <w:t xml:space="preserve"> </w:t>
            </w:r>
            <w:r w:rsidRPr="00D13E32">
              <w:rPr>
                <w:b/>
                <w:color w:val="000000" w:themeColor="text1"/>
                <w:sz w:val="20"/>
                <w:lang w:val="uk-UA"/>
              </w:rPr>
              <w:t>працівники</w:t>
            </w:r>
            <w:r w:rsidRPr="00D13E32">
              <w:rPr>
                <w:b/>
                <w:color w:val="000000" w:themeColor="text1"/>
                <w:spacing w:val="1"/>
                <w:sz w:val="20"/>
                <w:lang w:val="uk-UA"/>
              </w:rPr>
              <w:t xml:space="preserve"> </w:t>
            </w:r>
            <w:r w:rsidRPr="00D13E32">
              <w:rPr>
                <w:b/>
                <w:color w:val="000000" w:themeColor="text1"/>
                <w:sz w:val="20"/>
                <w:lang w:val="uk-UA"/>
              </w:rPr>
              <w:t>співпрацюють з батьками здобувачів освіти з</w:t>
            </w:r>
            <w:r w:rsidRPr="00D13E32">
              <w:rPr>
                <w:b/>
                <w:color w:val="000000" w:themeColor="text1"/>
                <w:spacing w:val="-48"/>
                <w:sz w:val="20"/>
                <w:lang w:val="uk-UA"/>
              </w:rPr>
              <w:t xml:space="preserve"> </w:t>
            </w:r>
            <w:r w:rsidRPr="00D13E32">
              <w:rPr>
                <w:b/>
                <w:color w:val="000000" w:themeColor="text1"/>
                <w:sz w:val="20"/>
                <w:lang w:val="uk-UA"/>
              </w:rPr>
              <w:t>питань</w:t>
            </w:r>
            <w:r w:rsidRPr="00D13E32">
              <w:rPr>
                <w:b/>
                <w:color w:val="000000" w:themeColor="text1"/>
                <w:spacing w:val="3"/>
                <w:sz w:val="20"/>
                <w:lang w:val="uk-UA"/>
              </w:rPr>
              <w:t xml:space="preserve"> </w:t>
            </w:r>
            <w:r w:rsidRPr="00D13E32">
              <w:rPr>
                <w:b/>
                <w:color w:val="000000" w:themeColor="text1"/>
                <w:sz w:val="20"/>
                <w:lang w:val="uk-UA"/>
              </w:rPr>
              <w:t>організації</w:t>
            </w:r>
            <w:r w:rsidRPr="00D13E32">
              <w:rPr>
                <w:b/>
                <w:color w:val="000000" w:themeColor="text1"/>
                <w:spacing w:val="-3"/>
                <w:sz w:val="20"/>
                <w:lang w:val="uk-UA"/>
              </w:rPr>
              <w:t xml:space="preserve"> </w:t>
            </w:r>
            <w:r w:rsidRPr="00D13E32">
              <w:rPr>
                <w:b/>
                <w:color w:val="000000" w:themeColor="text1"/>
                <w:sz w:val="20"/>
                <w:lang w:val="uk-UA"/>
              </w:rPr>
              <w:t>освітнього</w:t>
            </w:r>
            <w:r w:rsidRPr="00D13E32">
              <w:rPr>
                <w:b/>
                <w:color w:val="000000" w:themeColor="text1"/>
                <w:spacing w:val="-2"/>
                <w:sz w:val="20"/>
                <w:lang w:val="uk-UA"/>
              </w:rPr>
              <w:t xml:space="preserve"> </w:t>
            </w:r>
            <w:r w:rsidRPr="00D13E32">
              <w:rPr>
                <w:b/>
                <w:color w:val="000000" w:themeColor="text1"/>
                <w:sz w:val="20"/>
                <w:lang w:val="uk-UA"/>
              </w:rPr>
              <w:t>процесу,</w:t>
            </w:r>
          </w:p>
          <w:p w:rsidR="0081764C" w:rsidRPr="00D13E32" w:rsidRDefault="0081764C" w:rsidP="00342A92">
            <w:pPr>
              <w:pStyle w:val="TableParagraph"/>
              <w:spacing w:line="210" w:lineRule="exact"/>
              <w:ind w:left="111"/>
              <w:rPr>
                <w:b/>
                <w:color w:val="000000" w:themeColor="text1"/>
                <w:sz w:val="20"/>
                <w:lang w:val="uk-UA"/>
              </w:rPr>
            </w:pPr>
            <w:r w:rsidRPr="00D13E32">
              <w:rPr>
                <w:b/>
                <w:color w:val="000000" w:themeColor="text1"/>
                <w:sz w:val="20"/>
                <w:lang w:val="uk-UA"/>
              </w:rPr>
              <w:t>забезпечують постійний</w:t>
            </w:r>
            <w:r w:rsidRPr="00D13E32">
              <w:rPr>
                <w:b/>
                <w:color w:val="000000" w:themeColor="text1"/>
                <w:spacing w:val="-6"/>
                <w:sz w:val="20"/>
                <w:lang w:val="uk-UA"/>
              </w:rPr>
              <w:t xml:space="preserve"> </w:t>
            </w:r>
            <w:r w:rsidRPr="00D13E32">
              <w:rPr>
                <w:b/>
                <w:color w:val="000000" w:themeColor="text1"/>
                <w:sz w:val="20"/>
                <w:lang w:val="uk-UA"/>
              </w:rPr>
              <w:t>зворотній</w:t>
            </w:r>
            <w:r w:rsidRPr="00D13E32">
              <w:rPr>
                <w:b/>
                <w:color w:val="000000" w:themeColor="text1"/>
                <w:spacing w:val="-2"/>
                <w:sz w:val="20"/>
                <w:lang w:val="uk-UA"/>
              </w:rPr>
              <w:t xml:space="preserve"> </w:t>
            </w:r>
            <w:r w:rsidRPr="00D13E32">
              <w:rPr>
                <w:b/>
                <w:color w:val="000000" w:themeColor="text1"/>
                <w:sz w:val="20"/>
                <w:lang w:val="uk-UA"/>
              </w:rPr>
              <w:t>зв’язок</w:t>
            </w:r>
          </w:p>
        </w:tc>
        <w:tc>
          <w:tcPr>
            <w:tcW w:w="940" w:type="dxa"/>
            <w:shd w:val="clear" w:color="auto" w:fill="auto"/>
          </w:tcPr>
          <w:p w:rsidR="0081764C" w:rsidRPr="00D13E32" w:rsidRDefault="0081764C" w:rsidP="00342A92">
            <w:pPr>
              <w:pStyle w:val="TableParagraph"/>
              <w:rPr>
                <w:color w:val="000000" w:themeColor="text1"/>
                <w:sz w:val="20"/>
                <w:lang w:val="uk-UA"/>
              </w:rPr>
            </w:pPr>
          </w:p>
        </w:tc>
        <w:tc>
          <w:tcPr>
            <w:tcW w:w="1416" w:type="dxa"/>
            <w:shd w:val="clear" w:color="auto" w:fill="auto"/>
          </w:tcPr>
          <w:p w:rsidR="0081764C" w:rsidRPr="00D13E32" w:rsidRDefault="0081764C" w:rsidP="00342A92">
            <w:pPr>
              <w:pStyle w:val="TableParagraph"/>
              <w:rPr>
                <w:color w:val="000000" w:themeColor="text1"/>
                <w:sz w:val="20"/>
                <w:lang w:val="uk-UA"/>
              </w:rPr>
            </w:pPr>
          </w:p>
        </w:tc>
        <w:tc>
          <w:tcPr>
            <w:tcW w:w="3452" w:type="dxa"/>
            <w:shd w:val="clear" w:color="auto" w:fill="auto"/>
          </w:tcPr>
          <w:p w:rsidR="0081764C" w:rsidRPr="00D13E32" w:rsidRDefault="0081764C" w:rsidP="00342A92">
            <w:pPr>
              <w:pStyle w:val="TableParagraph"/>
              <w:rPr>
                <w:color w:val="000000" w:themeColor="text1"/>
                <w:sz w:val="20"/>
                <w:lang w:val="uk-UA"/>
              </w:rPr>
            </w:pPr>
          </w:p>
        </w:tc>
        <w:tc>
          <w:tcPr>
            <w:tcW w:w="1208" w:type="dxa"/>
            <w:shd w:val="clear" w:color="auto" w:fill="auto"/>
          </w:tcPr>
          <w:p w:rsidR="0081764C" w:rsidRPr="00D13E32" w:rsidRDefault="0081764C" w:rsidP="00342A92">
            <w:pPr>
              <w:pStyle w:val="TableParagraph"/>
              <w:rPr>
                <w:color w:val="000000" w:themeColor="text1"/>
                <w:sz w:val="20"/>
                <w:lang w:val="uk-UA"/>
              </w:rPr>
            </w:pPr>
          </w:p>
        </w:tc>
        <w:tc>
          <w:tcPr>
            <w:tcW w:w="516" w:type="dxa"/>
            <w:shd w:val="clear" w:color="auto" w:fill="auto"/>
          </w:tcPr>
          <w:p w:rsidR="0081764C" w:rsidRPr="00D13E32" w:rsidRDefault="0081764C" w:rsidP="00342A92">
            <w:pPr>
              <w:pStyle w:val="TableParagraph"/>
              <w:rPr>
                <w:color w:val="000000" w:themeColor="text1"/>
                <w:sz w:val="20"/>
                <w:lang w:val="uk-UA"/>
              </w:rPr>
            </w:pPr>
          </w:p>
        </w:tc>
        <w:tc>
          <w:tcPr>
            <w:tcW w:w="512" w:type="dxa"/>
            <w:shd w:val="clear" w:color="auto" w:fill="auto"/>
          </w:tcPr>
          <w:p w:rsidR="0081764C" w:rsidRPr="00D13E32" w:rsidRDefault="0081764C" w:rsidP="00342A92">
            <w:pPr>
              <w:pStyle w:val="TableParagraph"/>
              <w:rPr>
                <w:color w:val="000000" w:themeColor="text1"/>
                <w:sz w:val="20"/>
                <w:lang w:val="uk-UA"/>
              </w:rPr>
            </w:pPr>
          </w:p>
        </w:tc>
        <w:tc>
          <w:tcPr>
            <w:tcW w:w="512" w:type="dxa"/>
            <w:shd w:val="clear" w:color="auto" w:fill="auto"/>
          </w:tcPr>
          <w:p w:rsidR="0081764C" w:rsidRPr="00D13E32" w:rsidRDefault="0081764C" w:rsidP="00342A92">
            <w:pPr>
              <w:pStyle w:val="TableParagraph"/>
              <w:rPr>
                <w:color w:val="000000" w:themeColor="text1"/>
                <w:sz w:val="20"/>
                <w:lang w:val="uk-UA"/>
              </w:rPr>
            </w:pPr>
          </w:p>
        </w:tc>
        <w:tc>
          <w:tcPr>
            <w:tcW w:w="532" w:type="dxa"/>
            <w:shd w:val="clear" w:color="auto" w:fill="auto"/>
          </w:tcPr>
          <w:p w:rsidR="0081764C" w:rsidRPr="00D13E32" w:rsidRDefault="0081764C" w:rsidP="00342A92">
            <w:pPr>
              <w:pStyle w:val="TableParagraph"/>
              <w:rPr>
                <w:color w:val="000000" w:themeColor="text1"/>
                <w:sz w:val="20"/>
                <w:lang w:val="uk-UA"/>
              </w:rPr>
            </w:pPr>
          </w:p>
        </w:tc>
        <w:tc>
          <w:tcPr>
            <w:tcW w:w="1124" w:type="dxa"/>
            <w:shd w:val="clear" w:color="auto" w:fill="auto"/>
          </w:tcPr>
          <w:p w:rsidR="0081764C" w:rsidRPr="00D13E32" w:rsidRDefault="0081764C" w:rsidP="00342A92">
            <w:pPr>
              <w:pStyle w:val="TableParagraph"/>
              <w:rPr>
                <w:color w:val="000000" w:themeColor="text1"/>
                <w:sz w:val="20"/>
                <w:lang w:val="uk-UA"/>
              </w:rPr>
            </w:pPr>
          </w:p>
        </w:tc>
      </w:tr>
      <w:tr w:rsidR="0081764C" w:rsidRPr="00D13E32" w:rsidTr="00342A92">
        <w:trPr>
          <w:trHeight w:val="1149"/>
        </w:trPr>
        <w:tc>
          <w:tcPr>
            <w:tcW w:w="4964" w:type="dxa"/>
            <w:tcBorders>
              <w:bottom w:val="single" w:sz="6" w:space="0" w:color="000000"/>
            </w:tcBorders>
            <w:shd w:val="clear" w:color="auto" w:fill="auto"/>
          </w:tcPr>
          <w:p w:rsidR="0081764C" w:rsidRPr="00D13E32" w:rsidRDefault="0081764C" w:rsidP="00342A92">
            <w:pPr>
              <w:pStyle w:val="TableParagraph"/>
              <w:ind w:left="111" w:right="334"/>
              <w:rPr>
                <w:color w:val="000000" w:themeColor="text1"/>
                <w:sz w:val="20"/>
                <w:lang w:val="uk-UA"/>
              </w:rPr>
            </w:pPr>
            <w:r w:rsidRPr="00D13E32">
              <w:rPr>
                <w:color w:val="000000" w:themeColor="text1"/>
                <w:sz w:val="20"/>
                <w:lang w:val="uk-UA"/>
              </w:rPr>
              <w:t>3.3.2.1. У закладі освіти налагоджена конструктивна</w:t>
            </w:r>
            <w:r w:rsidR="00332365">
              <w:rPr>
                <w:color w:val="000000" w:themeColor="text1"/>
                <w:sz w:val="20"/>
                <w:lang w:val="uk-UA"/>
              </w:rPr>
              <w:t xml:space="preserve"> </w:t>
            </w:r>
            <w:r w:rsidRPr="00D13E32">
              <w:rPr>
                <w:color w:val="000000" w:themeColor="text1"/>
                <w:spacing w:val="-47"/>
                <w:sz w:val="20"/>
                <w:lang w:val="uk-UA"/>
              </w:rPr>
              <w:t xml:space="preserve"> </w:t>
            </w:r>
            <w:r w:rsidRPr="00D13E32">
              <w:rPr>
                <w:color w:val="000000" w:themeColor="text1"/>
                <w:sz w:val="20"/>
                <w:lang w:val="uk-UA"/>
              </w:rPr>
              <w:t>комунікація педагогічних працівників із батьками</w:t>
            </w:r>
            <w:r w:rsidRPr="00D13E32">
              <w:rPr>
                <w:color w:val="000000" w:themeColor="text1"/>
                <w:spacing w:val="1"/>
                <w:sz w:val="20"/>
                <w:lang w:val="uk-UA"/>
              </w:rPr>
              <w:t xml:space="preserve"> </w:t>
            </w:r>
            <w:r w:rsidRPr="00D13E32">
              <w:rPr>
                <w:color w:val="000000" w:themeColor="text1"/>
                <w:sz w:val="20"/>
                <w:lang w:val="uk-UA"/>
              </w:rPr>
              <w:t>здобувачів</w:t>
            </w:r>
            <w:r w:rsidRPr="00D13E32">
              <w:rPr>
                <w:color w:val="000000" w:themeColor="text1"/>
                <w:spacing w:val="2"/>
                <w:sz w:val="20"/>
                <w:lang w:val="uk-UA"/>
              </w:rPr>
              <w:t xml:space="preserve"> </w:t>
            </w:r>
            <w:r w:rsidRPr="00D13E32">
              <w:rPr>
                <w:color w:val="000000" w:themeColor="text1"/>
                <w:sz w:val="20"/>
                <w:lang w:val="uk-UA"/>
              </w:rPr>
              <w:t>освіти</w:t>
            </w:r>
            <w:r w:rsidRPr="00D13E32">
              <w:rPr>
                <w:color w:val="000000" w:themeColor="text1"/>
                <w:spacing w:val="-2"/>
                <w:sz w:val="20"/>
                <w:lang w:val="uk-UA"/>
              </w:rPr>
              <w:t xml:space="preserve"> </w:t>
            </w:r>
            <w:r w:rsidRPr="00D13E32">
              <w:rPr>
                <w:color w:val="000000" w:themeColor="text1"/>
                <w:sz w:val="20"/>
                <w:lang w:val="uk-UA"/>
              </w:rPr>
              <w:t>в</w:t>
            </w:r>
            <w:r w:rsidRPr="00D13E32">
              <w:rPr>
                <w:color w:val="000000" w:themeColor="text1"/>
                <w:spacing w:val="-1"/>
                <w:sz w:val="20"/>
                <w:lang w:val="uk-UA"/>
              </w:rPr>
              <w:t xml:space="preserve"> </w:t>
            </w:r>
            <w:r w:rsidRPr="00D13E32">
              <w:rPr>
                <w:color w:val="000000" w:themeColor="text1"/>
                <w:sz w:val="20"/>
                <w:lang w:val="uk-UA"/>
              </w:rPr>
              <w:t>різних</w:t>
            </w:r>
            <w:r w:rsidRPr="00D13E32">
              <w:rPr>
                <w:color w:val="000000" w:themeColor="text1"/>
                <w:spacing w:val="-2"/>
                <w:sz w:val="20"/>
                <w:lang w:val="uk-UA"/>
              </w:rPr>
              <w:t xml:space="preserve"> </w:t>
            </w:r>
            <w:r w:rsidRPr="00D13E32">
              <w:rPr>
                <w:color w:val="000000" w:themeColor="text1"/>
                <w:sz w:val="20"/>
                <w:lang w:val="uk-UA"/>
              </w:rPr>
              <w:t>формах</w:t>
            </w:r>
          </w:p>
        </w:tc>
        <w:tc>
          <w:tcPr>
            <w:tcW w:w="940" w:type="dxa"/>
            <w:tcBorders>
              <w:bottom w:val="single" w:sz="6"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416" w:type="dxa"/>
            <w:tcBorders>
              <w:bottom w:val="single" w:sz="6" w:space="0" w:color="000000"/>
            </w:tcBorders>
            <w:shd w:val="clear" w:color="auto" w:fill="auto"/>
          </w:tcPr>
          <w:p w:rsidR="0081764C" w:rsidRPr="00D13E32" w:rsidRDefault="0081764C" w:rsidP="00342A92">
            <w:pPr>
              <w:pStyle w:val="TableParagraph"/>
              <w:rPr>
                <w:b/>
                <w:color w:val="000000" w:themeColor="text1"/>
                <w:sz w:val="20"/>
                <w:lang w:val="uk-UA"/>
              </w:rPr>
            </w:pPr>
            <w:r w:rsidRPr="00D13E32">
              <w:rPr>
                <w:color w:val="000000" w:themeColor="text1"/>
                <w:sz w:val="20"/>
                <w:lang w:val="uk-UA"/>
              </w:rPr>
              <w:t xml:space="preserve">  Приймак </w:t>
            </w:r>
            <w:r w:rsidR="00332365">
              <w:rPr>
                <w:color w:val="000000" w:themeColor="text1"/>
                <w:sz w:val="20"/>
                <w:lang w:val="uk-UA"/>
              </w:rPr>
              <w:t xml:space="preserve"> </w:t>
            </w:r>
            <w:r w:rsidRPr="00D13E32">
              <w:rPr>
                <w:color w:val="000000" w:themeColor="text1"/>
                <w:sz w:val="20"/>
                <w:lang w:val="uk-UA"/>
              </w:rPr>
              <w:t>О.М.</w:t>
            </w:r>
          </w:p>
          <w:p w:rsidR="0081764C" w:rsidRPr="00D13E32" w:rsidRDefault="0081764C" w:rsidP="00342A92">
            <w:pPr>
              <w:pStyle w:val="TableParagraph"/>
              <w:ind w:left="107" w:right="-23"/>
              <w:rPr>
                <w:color w:val="000000" w:themeColor="text1"/>
                <w:sz w:val="20"/>
                <w:lang w:val="uk-UA"/>
              </w:rPr>
            </w:pPr>
          </w:p>
          <w:p w:rsidR="0081764C" w:rsidRPr="00D13E32" w:rsidRDefault="0081764C" w:rsidP="00332365">
            <w:pPr>
              <w:pStyle w:val="TableParagraph"/>
              <w:ind w:right="-23"/>
              <w:rPr>
                <w:color w:val="000000" w:themeColor="text1"/>
                <w:sz w:val="20"/>
                <w:lang w:val="uk-UA"/>
              </w:rPr>
            </w:pPr>
            <w:proofErr w:type="spellStart"/>
            <w:r w:rsidRPr="00D13E32">
              <w:rPr>
                <w:color w:val="000000" w:themeColor="text1"/>
                <w:sz w:val="20"/>
                <w:lang w:val="uk-UA"/>
              </w:rPr>
              <w:t>Люклян</w:t>
            </w:r>
            <w:proofErr w:type="spellEnd"/>
            <w:r w:rsidRPr="00D13E32">
              <w:rPr>
                <w:color w:val="000000" w:themeColor="text1"/>
                <w:sz w:val="20"/>
                <w:lang w:val="uk-UA"/>
              </w:rPr>
              <w:t xml:space="preserve"> Н.П.</w:t>
            </w:r>
          </w:p>
          <w:p w:rsidR="0081764C" w:rsidRPr="00D13E32" w:rsidRDefault="0081764C" w:rsidP="00342A92">
            <w:pPr>
              <w:pStyle w:val="TableParagraph"/>
              <w:ind w:left="107" w:right="-23"/>
              <w:rPr>
                <w:color w:val="000000" w:themeColor="text1"/>
                <w:sz w:val="20"/>
                <w:lang w:val="uk-UA"/>
              </w:rPr>
            </w:pPr>
          </w:p>
        </w:tc>
        <w:tc>
          <w:tcPr>
            <w:tcW w:w="3452" w:type="dxa"/>
            <w:tcBorders>
              <w:bottom w:val="single" w:sz="6" w:space="0" w:color="000000"/>
            </w:tcBorders>
            <w:shd w:val="clear" w:color="auto" w:fill="auto"/>
          </w:tcPr>
          <w:p w:rsidR="0081764C" w:rsidRPr="00D13E32" w:rsidRDefault="0081764C" w:rsidP="00342A92">
            <w:pPr>
              <w:pStyle w:val="TableParagraph"/>
              <w:numPr>
                <w:ilvl w:val="0"/>
                <w:numId w:val="9"/>
              </w:numPr>
              <w:tabs>
                <w:tab w:val="left" w:pos="311"/>
              </w:tabs>
              <w:ind w:left="106" w:right="549" w:firstLine="0"/>
              <w:rPr>
                <w:color w:val="000000" w:themeColor="text1"/>
                <w:sz w:val="20"/>
                <w:lang w:val="uk-UA"/>
              </w:rPr>
            </w:pPr>
            <w:r w:rsidRPr="00D13E32">
              <w:rPr>
                <w:color w:val="000000" w:themeColor="text1"/>
                <w:sz w:val="20"/>
                <w:lang w:val="uk-UA"/>
              </w:rPr>
              <w:t>Форма</w:t>
            </w:r>
            <w:r w:rsidRPr="00D13E32">
              <w:rPr>
                <w:color w:val="000000" w:themeColor="text1"/>
                <w:spacing w:val="-6"/>
                <w:sz w:val="20"/>
                <w:lang w:val="uk-UA"/>
              </w:rPr>
              <w:t xml:space="preserve"> </w:t>
            </w:r>
            <w:r w:rsidRPr="00D13E32">
              <w:rPr>
                <w:color w:val="000000" w:themeColor="text1"/>
                <w:sz w:val="20"/>
                <w:lang w:val="uk-UA"/>
              </w:rPr>
              <w:t>вивчення</w:t>
            </w:r>
            <w:r w:rsidRPr="00D13E32">
              <w:rPr>
                <w:color w:val="000000" w:themeColor="text1"/>
                <w:spacing w:val="-6"/>
                <w:sz w:val="20"/>
                <w:lang w:val="uk-UA"/>
              </w:rPr>
              <w:t xml:space="preserve"> </w:t>
            </w:r>
            <w:r w:rsidRPr="00D13E32">
              <w:rPr>
                <w:color w:val="000000" w:themeColor="text1"/>
                <w:sz w:val="20"/>
                <w:lang w:val="uk-UA"/>
              </w:rPr>
              <w:t>документації</w:t>
            </w:r>
            <w:r w:rsidRPr="00D13E32">
              <w:rPr>
                <w:color w:val="000000" w:themeColor="text1"/>
                <w:spacing w:val="-47"/>
                <w:sz w:val="20"/>
                <w:lang w:val="uk-UA"/>
              </w:rPr>
              <w:t xml:space="preserve"> </w:t>
            </w:r>
            <w:r w:rsidRPr="00D13E32">
              <w:rPr>
                <w:color w:val="000000" w:themeColor="text1"/>
                <w:sz w:val="20"/>
                <w:lang w:val="uk-UA"/>
              </w:rPr>
              <w:t>(п. 3.3.2.1).</w:t>
            </w:r>
          </w:p>
          <w:p w:rsidR="0081764C" w:rsidRPr="00D13E32" w:rsidRDefault="0081764C" w:rsidP="00342A92">
            <w:pPr>
              <w:pStyle w:val="TableParagraph"/>
              <w:numPr>
                <w:ilvl w:val="0"/>
                <w:numId w:val="9"/>
              </w:numPr>
              <w:tabs>
                <w:tab w:val="left" w:pos="311"/>
              </w:tabs>
              <w:spacing w:line="229" w:lineRule="exact"/>
              <w:ind w:left="311" w:hanging="205"/>
              <w:rPr>
                <w:color w:val="000000" w:themeColor="text1"/>
                <w:sz w:val="20"/>
                <w:lang w:val="uk-UA"/>
              </w:rPr>
            </w:pPr>
            <w:r w:rsidRPr="00D13E32">
              <w:rPr>
                <w:color w:val="000000" w:themeColor="text1"/>
                <w:sz w:val="20"/>
                <w:lang w:val="uk-UA"/>
              </w:rPr>
              <w:t>Анкета</w:t>
            </w:r>
            <w:r w:rsidRPr="00D13E32">
              <w:rPr>
                <w:color w:val="000000" w:themeColor="text1"/>
                <w:spacing w:val="-3"/>
                <w:sz w:val="20"/>
                <w:lang w:val="uk-UA"/>
              </w:rPr>
              <w:t xml:space="preserve"> </w:t>
            </w:r>
            <w:r w:rsidRPr="00D13E32">
              <w:rPr>
                <w:color w:val="000000" w:themeColor="text1"/>
                <w:sz w:val="20"/>
                <w:lang w:val="uk-UA"/>
              </w:rPr>
              <w:t>для</w:t>
            </w:r>
            <w:r w:rsidRPr="00D13E32">
              <w:rPr>
                <w:color w:val="000000" w:themeColor="text1"/>
                <w:spacing w:val="-1"/>
                <w:sz w:val="20"/>
                <w:lang w:val="uk-UA"/>
              </w:rPr>
              <w:t xml:space="preserve"> </w:t>
            </w:r>
            <w:r w:rsidRPr="00D13E32">
              <w:rPr>
                <w:color w:val="000000" w:themeColor="text1"/>
                <w:sz w:val="20"/>
                <w:lang w:val="uk-UA"/>
              </w:rPr>
              <w:t>батьків</w:t>
            </w:r>
            <w:r w:rsidRPr="00D13E32">
              <w:rPr>
                <w:color w:val="000000" w:themeColor="text1"/>
                <w:spacing w:val="-4"/>
                <w:sz w:val="20"/>
                <w:lang w:val="uk-UA"/>
              </w:rPr>
              <w:t xml:space="preserve"> </w:t>
            </w:r>
            <w:r>
              <w:rPr>
                <w:color w:val="000000" w:themeColor="text1"/>
                <w:sz w:val="20"/>
                <w:lang w:val="uk-UA"/>
              </w:rPr>
              <w:t>(п.1-9</w:t>
            </w:r>
            <w:r w:rsidRPr="00D13E32">
              <w:rPr>
                <w:color w:val="000000" w:themeColor="text1"/>
                <w:sz w:val="20"/>
                <w:lang w:val="uk-UA"/>
              </w:rPr>
              <w:t>).</w:t>
            </w:r>
          </w:p>
          <w:p w:rsidR="0081764C" w:rsidRPr="00D13E32" w:rsidRDefault="0081764C" w:rsidP="00342A92">
            <w:pPr>
              <w:pStyle w:val="TableParagraph"/>
              <w:numPr>
                <w:ilvl w:val="0"/>
                <w:numId w:val="9"/>
              </w:numPr>
              <w:tabs>
                <w:tab w:val="left" w:pos="311"/>
              </w:tabs>
              <w:spacing w:line="232" w:lineRule="exact"/>
              <w:ind w:left="106" w:right="1001" w:firstLine="0"/>
              <w:rPr>
                <w:color w:val="000000" w:themeColor="text1"/>
                <w:sz w:val="20"/>
                <w:lang w:val="uk-UA"/>
              </w:rPr>
            </w:pPr>
            <w:r w:rsidRPr="00D13E32">
              <w:rPr>
                <w:color w:val="000000" w:themeColor="text1"/>
                <w:sz w:val="20"/>
                <w:lang w:val="uk-UA"/>
              </w:rPr>
              <w:t>Анкета для педагогічних</w:t>
            </w:r>
            <w:r w:rsidRPr="00D13E32">
              <w:rPr>
                <w:color w:val="000000" w:themeColor="text1"/>
                <w:spacing w:val="-48"/>
                <w:sz w:val="20"/>
                <w:lang w:val="uk-UA"/>
              </w:rPr>
              <w:t xml:space="preserve"> </w:t>
            </w:r>
            <w:r w:rsidRPr="00D13E32">
              <w:rPr>
                <w:color w:val="000000" w:themeColor="text1"/>
                <w:sz w:val="20"/>
                <w:lang w:val="uk-UA"/>
              </w:rPr>
              <w:t>працівників</w:t>
            </w:r>
            <w:r w:rsidRPr="00D13E32">
              <w:rPr>
                <w:color w:val="000000" w:themeColor="text1"/>
                <w:spacing w:val="-2"/>
                <w:sz w:val="20"/>
                <w:lang w:val="uk-UA"/>
              </w:rPr>
              <w:t xml:space="preserve"> </w:t>
            </w:r>
            <w:r>
              <w:rPr>
                <w:color w:val="000000" w:themeColor="text1"/>
                <w:sz w:val="20"/>
                <w:lang w:val="uk-UA"/>
              </w:rPr>
              <w:t>(п. 11</w:t>
            </w:r>
            <w:r w:rsidRPr="00D13E32">
              <w:rPr>
                <w:color w:val="000000" w:themeColor="text1"/>
                <w:sz w:val="20"/>
                <w:lang w:val="uk-UA"/>
              </w:rPr>
              <w:t>)</w:t>
            </w:r>
          </w:p>
        </w:tc>
        <w:tc>
          <w:tcPr>
            <w:tcW w:w="1208" w:type="dxa"/>
            <w:tcBorders>
              <w:bottom w:val="single" w:sz="6" w:space="0" w:color="000000"/>
            </w:tcBorders>
            <w:shd w:val="clear" w:color="auto" w:fill="auto"/>
          </w:tcPr>
          <w:p w:rsidR="0081764C" w:rsidRPr="00D13E32" w:rsidRDefault="0081764C" w:rsidP="00342A92">
            <w:pPr>
              <w:pStyle w:val="TableParagraph"/>
              <w:spacing w:line="480" w:lineRule="auto"/>
              <w:ind w:left="95" w:right="109"/>
              <w:rPr>
                <w:color w:val="000000" w:themeColor="text1"/>
                <w:sz w:val="20"/>
                <w:lang w:val="uk-UA"/>
              </w:rPr>
            </w:pPr>
            <w:r w:rsidRPr="00D13E32">
              <w:rPr>
                <w:color w:val="000000" w:themeColor="text1"/>
                <w:sz w:val="20"/>
                <w:lang w:val="uk-UA"/>
              </w:rPr>
              <w:t>Інформація</w:t>
            </w:r>
            <w:r w:rsidRPr="00D13E32">
              <w:rPr>
                <w:color w:val="000000" w:themeColor="text1"/>
                <w:spacing w:val="-47"/>
                <w:sz w:val="20"/>
                <w:lang w:val="uk-UA"/>
              </w:rPr>
              <w:t xml:space="preserve"> </w:t>
            </w:r>
            <w:proofErr w:type="spellStart"/>
            <w:r w:rsidRPr="00D13E32">
              <w:rPr>
                <w:color w:val="000000" w:themeColor="text1"/>
                <w:sz w:val="20"/>
                <w:lang w:val="uk-UA"/>
              </w:rPr>
              <w:t>Інформація</w:t>
            </w:r>
            <w:proofErr w:type="spellEnd"/>
          </w:p>
        </w:tc>
        <w:tc>
          <w:tcPr>
            <w:tcW w:w="516" w:type="dxa"/>
            <w:tcBorders>
              <w:bottom w:val="single" w:sz="6"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2" w:type="dxa"/>
            <w:tcBorders>
              <w:bottom w:val="single" w:sz="6" w:space="0" w:color="000000"/>
            </w:tcBorders>
            <w:shd w:val="clear" w:color="auto" w:fill="auto"/>
          </w:tcPr>
          <w:p w:rsidR="0081764C" w:rsidRDefault="0081764C" w:rsidP="00342A92">
            <w:pPr>
              <w:pStyle w:val="TableParagraph"/>
              <w:rPr>
                <w:color w:val="000000" w:themeColor="text1"/>
                <w:sz w:val="20"/>
                <w:lang w:val="uk-UA"/>
              </w:rPr>
            </w:pPr>
            <w:r>
              <w:rPr>
                <w:color w:val="000000" w:themeColor="text1"/>
                <w:sz w:val="20"/>
                <w:lang w:val="uk-UA"/>
              </w:rPr>
              <w:t>+</w:t>
            </w:r>
          </w:p>
          <w:p w:rsidR="0081764C" w:rsidRDefault="0081764C" w:rsidP="00342A92">
            <w:pPr>
              <w:pStyle w:val="TableParagraph"/>
              <w:rPr>
                <w:color w:val="000000" w:themeColor="text1"/>
                <w:sz w:val="20"/>
                <w:lang w:val="uk-UA"/>
              </w:rPr>
            </w:pPr>
          </w:p>
          <w:p w:rsidR="0081764C" w:rsidRDefault="0081764C" w:rsidP="00342A92">
            <w:pPr>
              <w:pStyle w:val="TableParagraph"/>
              <w:rPr>
                <w:color w:val="000000" w:themeColor="text1"/>
                <w:sz w:val="20"/>
                <w:lang w:val="uk-UA"/>
              </w:rPr>
            </w:pPr>
          </w:p>
          <w:p w:rsidR="0081764C" w:rsidRPr="00D13E32" w:rsidRDefault="0081764C" w:rsidP="00342A92">
            <w:pPr>
              <w:pStyle w:val="TableParagraph"/>
              <w:rPr>
                <w:color w:val="000000" w:themeColor="text1"/>
                <w:sz w:val="20"/>
                <w:lang w:val="uk-UA"/>
              </w:rPr>
            </w:pPr>
            <w:r>
              <w:rPr>
                <w:color w:val="000000" w:themeColor="text1"/>
                <w:sz w:val="20"/>
                <w:lang w:val="uk-UA"/>
              </w:rPr>
              <w:t>+</w:t>
            </w:r>
          </w:p>
        </w:tc>
        <w:tc>
          <w:tcPr>
            <w:tcW w:w="512" w:type="dxa"/>
            <w:tcBorders>
              <w:bottom w:val="single" w:sz="6"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32" w:type="dxa"/>
            <w:tcBorders>
              <w:bottom w:val="single" w:sz="6"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124" w:type="dxa"/>
            <w:tcBorders>
              <w:bottom w:val="single" w:sz="6" w:space="0" w:color="000000"/>
            </w:tcBorders>
            <w:shd w:val="clear" w:color="auto" w:fill="auto"/>
          </w:tcPr>
          <w:p w:rsidR="0081764C" w:rsidRPr="00D13E32" w:rsidRDefault="0081764C" w:rsidP="00342A92">
            <w:pPr>
              <w:pStyle w:val="TableParagraph"/>
              <w:rPr>
                <w:color w:val="000000" w:themeColor="text1"/>
                <w:sz w:val="20"/>
                <w:lang w:val="uk-UA"/>
              </w:rPr>
            </w:pPr>
          </w:p>
        </w:tc>
      </w:tr>
      <w:tr w:rsidR="0081764C" w:rsidRPr="00D13E32" w:rsidTr="00342A92">
        <w:trPr>
          <w:trHeight w:val="682"/>
        </w:trPr>
        <w:tc>
          <w:tcPr>
            <w:tcW w:w="4964" w:type="dxa"/>
            <w:shd w:val="clear" w:color="auto" w:fill="auto"/>
          </w:tcPr>
          <w:p w:rsidR="0081764C" w:rsidRPr="00D13E32" w:rsidRDefault="0081764C" w:rsidP="00342A92">
            <w:pPr>
              <w:pStyle w:val="TableParagraph"/>
              <w:spacing w:line="237" w:lineRule="auto"/>
              <w:ind w:left="111" w:right="424"/>
              <w:rPr>
                <w:b/>
                <w:color w:val="000000" w:themeColor="text1"/>
                <w:sz w:val="20"/>
                <w:lang w:val="uk-UA"/>
              </w:rPr>
            </w:pPr>
            <w:r w:rsidRPr="00D13E32">
              <w:rPr>
                <w:b/>
                <w:color w:val="000000" w:themeColor="text1"/>
                <w:sz w:val="20"/>
                <w:lang w:val="uk-UA"/>
              </w:rPr>
              <w:t>Критерій 3.3.3. У закладі освіти існує практика</w:t>
            </w:r>
            <w:r w:rsidRPr="00D13E32">
              <w:rPr>
                <w:b/>
                <w:color w:val="000000" w:themeColor="text1"/>
                <w:spacing w:val="1"/>
                <w:sz w:val="20"/>
                <w:lang w:val="uk-UA"/>
              </w:rPr>
              <w:t xml:space="preserve"> </w:t>
            </w:r>
            <w:r w:rsidRPr="00D13E32">
              <w:rPr>
                <w:b/>
                <w:color w:val="000000" w:themeColor="text1"/>
                <w:sz w:val="20"/>
                <w:lang w:val="uk-UA"/>
              </w:rPr>
              <w:t>педагогічного</w:t>
            </w:r>
            <w:r w:rsidRPr="00D13E32">
              <w:rPr>
                <w:b/>
                <w:color w:val="000000" w:themeColor="text1"/>
                <w:spacing w:val="-2"/>
                <w:sz w:val="20"/>
                <w:lang w:val="uk-UA"/>
              </w:rPr>
              <w:t xml:space="preserve"> </w:t>
            </w:r>
            <w:r w:rsidRPr="00D13E32">
              <w:rPr>
                <w:b/>
                <w:color w:val="000000" w:themeColor="text1"/>
                <w:sz w:val="20"/>
                <w:lang w:val="uk-UA"/>
              </w:rPr>
              <w:t>наставництва,</w:t>
            </w:r>
            <w:r w:rsidRPr="00D13E32">
              <w:rPr>
                <w:b/>
                <w:color w:val="000000" w:themeColor="text1"/>
                <w:spacing w:val="-4"/>
                <w:sz w:val="20"/>
                <w:lang w:val="uk-UA"/>
              </w:rPr>
              <w:t xml:space="preserve"> </w:t>
            </w:r>
            <w:proofErr w:type="spellStart"/>
            <w:r w:rsidRPr="00D13E32">
              <w:rPr>
                <w:b/>
                <w:color w:val="000000" w:themeColor="text1"/>
                <w:sz w:val="20"/>
                <w:lang w:val="uk-UA"/>
              </w:rPr>
              <w:t>взаємонавчання</w:t>
            </w:r>
            <w:proofErr w:type="spellEnd"/>
            <w:r w:rsidRPr="00D13E32">
              <w:rPr>
                <w:b/>
                <w:color w:val="000000" w:themeColor="text1"/>
                <w:spacing w:val="-3"/>
                <w:sz w:val="20"/>
                <w:lang w:val="uk-UA"/>
              </w:rPr>
              <w:t xml:space="preserve"> </w:t>
            </w:r>
            <w:r w:rsidRPr="00D13E32">
              <w:rPr>
                <w:b/>
                <w:color w:val="000000" w:themeColor="text1"/>
                <w:sz w:val="20"/>
                <w:lang w:val="uk-UA"/>
              </w:rPr>
              <w:t>та</w:t>
            </w:r>
          </w:p>
          <w:p w:rsidR="0081764C" w:rsidRPr="00D13E32" w:rsidRDefault="0081764C" w:rsidP="00342A92">
            <w:pPr>
              <w:pStyle w:val="TableParagraph"/>
              <w:spacing w:line="210" w:lineRule="exact"/>
              <w:ind w:left="111"/>
              <w:rPr>
                <w:b/>
                <w:color w:val="000000" w:themeColor="text1"/>
                <w:sz w:val="20"/>
                <w:lang w:val="uk-UA"/>
              </w:rPr>
            </w:pPr>
            <w:r w:rsidRPr="00D13E32">
              <w:rPr>
                <w:b/>
                <w:color w:val="000000" w:themeColor="text1"/>
                <w:sz w:val="20"/>
                <w:lang w:val="uk-UA"/>
              </w:rPr>
              <w:t>інших</w:t>
            </w:r>
            <w:r w:rsidRPr="00D13E32">
              <w:rPr>
                <w:b/>
                <w:color w:val="000000" w:themeColor="text1"/>
                <w:spacing w:val="-3"/>
                <w:sz w:val="20"/>
                <w:lang w:val="uk-UA"/>
              </w:rPr>
              <w:t xml:space="preserve"> </w:t>
            </w:r>
            <w:r w:rsidRPr="00D13E32">
              <w:rPr>
                <w:b/>
                <w:color w:val="000000" w:themeColor="text1"/>
                <w:sz w:val="20"/>
                <w:lang w:val="uk-UA"/>
              </w:rPr>
              <w:t>форм</w:t>
            </w:r>
            <w:r w:rsidRPr="00D13E32">
              <w:rPr>
                <w:b/>
                <w:color w:val="000000" w:themeColor="text1"/>
                <w:spacing w:val="-5"/>
                <w:sz w:val="20"/>
                <w:lang w:val="uk-UA"/>
              </w:rPr>
              <w:t xml:space="preserve"> </w:t>
            </w:r>
            <w:r w:rsidRPr="00D13E32">
              <w:rPr>
                <w:b/>
                <w:color w:val="000000" w:themeColor="text1"/>
                <w:sz w:val="20"/>
                <w:lang w:val="uk-UA"/>
              </w:rPr>
              <w:t>професійної</w:t>
            </w:r>
            <w:r w:rsidRPr="00D13E32">
              <w:rPr>
                <w:b/>
                <w:color w:val="000000" w:themeColor="text1"/>
                <w:spacing w:val="-1"/>
                <w:sz w:val="20"/>
                <w:lang w:val="uk-UA"/>
              </w:rPr>
              <w:t xml:space="preserve"> </w:t>
            </w:r>
            <w:r w:rsidRPr="00D13E32">
              <w:rPr>
                <w:b/>
                <w:color w:val="000000" w:themeColor="text1"/>
                <w:sz w:val="20"/>
                <w:lang w:val="uk-UA"/>
              </w:rPr>
              <w:t>співпраці</w:t>
            </w:r>
          </w:p>
        </w:tc>
        <w:tc>
          <w:tcPr>
            <w:tcW w:w="940" w:type="dxa"/>
            <w:shd w:val="clear" w:color="auto" w:fill="auto"/>
          </w:tcPr>
          <w:p w:rsidR="0081764C" w:rsidRPr="00D13E32" w:rsidRDefault="0081764C" w:rsidP="00342A92">
            <w:pPr>
              <w:pStyle w:val="TableParagraph"/>
              <w:rPr>
                <w:color w:val="000000" w:themeColor="text1"/>
                <w:sz w:val="20"/>
                <w:lang w:val="uk-UA"/>
              </w:rPr>
            </w:pPr>
          </w:p>
        </w:tc>
        <w:tc>
          <w:tcPr>
            <w:tcW w:w="1416" w:type="dxa"/>
            <w:shd w:val="clear" w:color="auto" w:fill="auto"/>
          </w:tcPr>
          <w:p w:rsidR="0081764C" w:rsidRPr="00D13E32" w:rsidRDefault="0081764C" w:rsidP="00342A92">
            <w:pPr>
              <w:pStyle w:val="TableParagraph"/>
              <w:rPr>
                <w:color w:val="000000" w:themeColor="text1"/>
                <w:sz w:val="20"/>
                <w:lang w:val="uk-UA"/>
              </w:rPr>
            </w:pPr>
          </w:p>
        </w:tc>
        <w:tc>
          <w:tcPr>
            <w:tcW w:w="3452" w:type="dxa"/>
            <w:shd w:val="clear" w:color="auto" w:fill="auto"/>
          </w:tcPr>
          <w:p w:rsidR="0081764C" w:rsidRPr="00D13E32" w:rsidRDefault="0081764C" w:rsidP="00342A92">
            <w:pPr>
              <w:pStyle w:val="TableParagraph"/>
              <w:rPr>
                <w:color w:val="000000" w:themeColor="text1"/>
                <w:sz w:val="20"/>
                <w:lang w:val="uk-UA"/>
              </w:rPr>
            </w:pPr>
          </w:p>
        </w:tc>
        <w:tc>
          <w:tcPr>
            <w:tcW w:w="1208" w:type="dxa"/>
            <w:shd w:val="clear" w:color="auto" w:fill="auto"/>
          </w:tcPr>
          <w:p w:rsidR="0081764C" w:rsidRPr="00D13E32" w:rsidRDefault="0081764C" w:rsidP="00342A92">
            <w:pPr>
              <w:pStyle w:val="TableParagraph"/>
              <w:rPr>
                <w:color w:val="000000" w:themeColor="text1"/>
                <w:sz w:val="20"/>
                <w:lang w:val="uk-UA"/>
              </w:rPr>
            </w:pPr>
          </w:p>
        </w:tc>
        <w:tc>
          <w:tcPr>
            <w:tcW w:w="516" w:type="dxa"/>
            <w:shd w:val="clear" w:color="auto" w:fill="auto"/>
          </w:tcPr>
          <w:p w:rsidR="0081764C" w:rsidRPr="00D13E32" w:rsidRDefault="0081764C" w:rsidP="00342A92">
            <w:pPr>
              <w:pStyle w:val="TableParagraph"/>
              <w:rPr>
                <w:color w:val="000000" w:themeColor="text1"/>
                <w:sz w:val="20"/>
                <w:lang w:val="uk-UA"/>
              </w:rPr>
            </w:pPr>
          </w:p>
        </w:tc>
        <w:tc>
          <w:tcPr>
            <w:tcW w:w="512" w:type="dxa"/>
            <w:shd w:val="clear" w:color="auto" w:fill="auto"/>
          </w:tcPr>
          <w:p w:rsidR="0081764C" w:rsidRPr="00D13E32" w:rsidRDefault="0081764C" w:rsidP="00342A92">
            <w:pPr>
              <w:pStyle w:val="TableParagraph"/>
              <w:rPr>
                <w:color w:val="000000" w:themeColor="text1"/>
                <w:sz w:val="20"/>
                <w:lang w:val="uk-UA"/>
              </w:rPr>
            </w:pPr>
          </w:p>
        </w:tc>
        <w:tc>
          <w:tcPr>
            <w:tcW w:w="512" w:type="dxa"/>
            <w:shd w:val="clear" w:color="auto" w:fill="auto"/>
          </w:tcPr>
          <w:p w:rsidR="0081764C" w:rsidRPr="00D13E32" w:rsidRDefault="0081764C" w:rsidP="00342A92">
            <w:pPr>
              <w:pStyle w:val="TableParagraph"/>
              <w:rPr>
                <w:color w:val="000000" w:themeColor="text1"/>
                <w:sz w:val="20"/>
                <w:lang w:val="uk-UA"/>
              </w:rPr>
            </w:pPr>
          </w:p>
        </w:tc>
        <w:tc>
          <w:tcPr>
            <w:tcW w:w="532" w:type="dxa"/>
            <w:shd w:val="clear" w:color="auto" w:fill="auto"/>
          </w:tcPr>
          <w:p w:rsidR="0081764C" w:rsidRPr="00D13E32" w:rsidRDefault="0081764C" w:rsidP="00342A92">
            <w:pPr>
              <w:pStyle w:val="TableParagraph"/>
              <w:rPr>
                <w:color w:val="000000" w:themeColor="text1"/>
                <w:sz w:val="20"/>
                <w:lang w:val="uk-UA"/>
              </w:rPr>
            </w:pPr>
          </w:p>
        </w:tc>
        <w:tc>
          <w:tcPr>
            <w:tcW w:w="1124" w:type="dxa"/>
            <w:shd w:val="clear" w:color="auto" w:fill="auto"/>
          </w:tcPr>
          <w:p w:rsidR="0081764C" w:rsidRPr="00D13E32" w:rsidRDefault="0081764C" w:rsidP="00342A92">
            <w:pPr>
              <w:pStyle w:val="TableParagraph"/>
              <w:rPr>
                <w:color w:val="000000" w:themeColor="text1"/>
                <w:sz w:val="20"/>
                <w:lang w:val="uk-UA"/>
              </w:rPr>
            </w:pPr>
          </w:p>
        </w:tc>
      </w:tr>
      <w:tr w:rsidR="0081764C" w:rsidRPr="00D13E32" w:rsidTr="00342A92">
        <w:trPr>
          <w:trHeight w:val="1150"/>
        </w:trPr>
        <w:tc>
          <w:tcPr>
            <w:tcW w:w="4964" w:type="dxa"/>
            <w:tcBorders>
              <w:bottom w:val="single" w:sz="12" w:space="0" w:color="000000"/>
            </w:tcBorders>
            <w:shd w:val="clear" w:color="auto" w:fill="auto"/>
          </w:tcPr>
          <w:p w:rsidR="0081764C" w:rsidRPr="00D13E32" w:rsidRDefault="0081764C" w:rsidP="00342A92">
            <w:pPr>
              <w:pStyle w:val="TableParagraph"/>
              <w:ind w:left="111"/>
              <w:rPr>
                <w:color w:val="000000" w:themeColor="text1"/>
                <w:sz w:val="20"/>
                <w:lang w:val="uk-UA"/>
              </w:rPr>
            </w:pPr>
            <w:r w:rsidRPr="00D13E32">
              <w:rPr>
                <w:color w:val="000000" w:themeColor="text1"/>
                <w:sz w:val="20"/>
                <w:lang w:val="uk-UA"/>
              </w:rPr>
              <w:lastRenderedPageBreak/>
              <w:t>3.3.3.1. Педагогічні працівники надають методичну</w:t>
            </w:r>
            <w:r w:rsidRPr="00D13E32">
              <w:rPr>
                <w:color w:val="000000" w:themeColor="text1"/>
                <w:spacing w:val="1"/>
                <w:sz w:val="20"/>
                <w:lang w:val="uk-UA"/>
              </w:rPr>
              <w:t xml:space="preserve"> </w:t>
            </w:r>
            <w:r w:rsidRPr="00D13E32">
              <w:rPr>
                <w:color w:val="000000" w:themeColor="text1"/>
                <w:sz w:val="20"/>
                <w:lang w:val="uk-UA"/>
              </w:rPr>
              <w:t>підтримку колегам,</w:t>
            </w:r>
            <w:r w:rsidRPr="00D13E32">
              <w:rPr>
                <w:color w:val="000000" w:themeColor="text1"/>
                <w:spacing w:val="2"/>
                <w:sz w:val="20"/>
                <w:lang w:val="uk-UA"/>
              </w:rPr>
              <w:t xml:space="preserve"> </w:t>
            </w:r>
            <w:r w:rsidRPr="00D13E32">
              <w:rPr>
                <w:color w:val="000000" w:themeColor="text1"/>
                <w:sz w:val="20"/>
                <w:lang w:val="uk-UA"/>
              </w:rPr>
              <w:t>обмінюються</w:t>
            </w:r>
            <w:r w:rsidRPr="00D13E32">
              <w:rPr>
                <w:color w:val="000000" w:themeColor="text1"/>
                <w:spacing w:val="1"/>
                <w:sz w:val="20"/>
                <w:lang w:val="uk-UA"/>
              </w:rPr>
              <w:t xml:space="preserve"> </w:t>
            </w:r>
            <w:r w:rsidRPr="00D13E32">
              <w:rPr>
                <w:color w:val="000000" w:themeColor="text1"/>
                <w:sz w:val="20"/>
                <w:lang w:val="uk-UA"/>
              </w:rPr>
              <w:t>досвідом</w:t>
            </w:r>
            <w:r w:rsidRPr="00D13E32">
              <w:rPr>
                <w:color w:val="000000" w:themeColor="text1"/>
                <w:spacing w:val="-2"/>
                <w:sz w:val="20"/>
                <w:lang w:val="uk-UA"/>
              </w:rPr>
              <w:t xml:space="preserve"> </w:t>
            </w:r>
            <w:r w:rsidR="00445FC4">
              <w:rPr>
                <w:color w:val="000000" w:themeColor="text1"/>
                <w:sz w:val="20"/>
                <w:lang w:val="uk-UA"/>
              </w:rPr>
              <w:t>(кон</w:t>
            </w:r>
            <w:r w:rsidRPr="00D13E32">
              <w:rPr>
                <w:color w:val="000000" w:themeColor="text1"/>
                <w:sz w:val="20"/>
                <w:lang w:val="uk-UA"/>
              </w:rPr>
              <w:t>сультації, навчальні семінари, майстер-класи,</w:t>
            </w:r>
            <w:r w:rsidRPr="00D13E32">
              <w:rPr>
                <w:color w:val="000000" w:themeColor="text1"/>
                <w:spacing w:val="1"/>
                <w:sz w:val="20"/>
                <w:lang w:val="uk-UA"/>
              </w:rPr>
              <w:t xml:space="preserve"> </w:t>
            </w:r>
            <w:r w:rsidRPr="00D13E32">
              <w:rPr>
                <w:color w:val="000000" w:themeColor="text1"/>
                <w:sz w:val="20"/>
                <w:lang w:val="uk-UA"/>
              </w:rPr>
              <w:t>конференції,</w:t>
            </w:r>
            <w:r w:rsidRPr="00D13E32">
              <w:rPr>
                <w:color w:val="000000" w:themeColor="text1"/>
                <w:spacing w:val="-5"/>
                <w:sz w:val="20"/>
                <w:lang w:val="uk-UA"/>
              </w:rPr>
              <w:t xml:space="preserve"> </w:t>
            </w:r>
            <w:proofErr w:type="spellStart"/>
            <w:r w:rsidRPr="00D13E32">
              <w:rPr>
                <w:color w:val="000000" w:themeColor="text1"/>
                <w:sz w:val="20"/>
                <w:lang w:val="uk-UA"/>
              </w:rPr>
              <w:t>взаємовідвідування</w:t>
            </w:r>
            <w:proofErr w:type="spellEnd"/>
            <w:r w:rsidRPr="00D13E32">
              <w:rPr>
                <w:color w:val="000000" w:themeColor="text1"/>
                <w:spacing w:val="-10"/>
                <w:sz w:val="20"/>
                <w:lang w:val="uk-UA"/>
              </w:rPr>
              <w:t xml:space="preserve"> </w:t>
            </w:r>
            <w:r w:rsidRPr="00D13E32">
              <w:rPr>
                <w:color w:val="000000" w:themeColor="text1"/>
                <w:sz w:val="20"/>
                <w:lang w:val="uk-UA"/>
              </w:rPr>
              <w:t>занять,</w:t>
            </w:r>
            <w:r w:rsidRPr="00D13E32">
              <w:rPr>
                <w:color w:val="000000" w:themeColor="text1"/>
                <w:spacing w:val="-4"/>
                <w:sz w:val="20"/>
                <w:lang w:val="uk-UA"/>
              </w:rPr>
              <w:t xml:space="preserve"> </w:t>
            </w:r>
            <w:r w:rsidRPr="00D13E32">
              <w:rPr>
                <w:color w:val="000000" w:themeColor="text1"/>
                <w:sz w:val="20"/>
                <w:lang w:val="uk-UA"/>
              </w:rPr>
              <w:t>наставництво,</w:t>
            </w:r>
          </w:p>
          <w:p w:rsidR="0081764C" w:rsidRPr="00D13E32" w:rsidRDefault="0081764C" w:rsidP="00342A92">
            <w:pPr>
              <w:pStyle w:val="TableParagraph"/>
              <w:spacing w:line="210" w:lineRule="exact"/>
              <w:ind w:left="111"/>
              <w:rPr>
                <w:color w:val="000000" w:themeColor="text1"/>
                <w:sz w:val="20"/>
                <w:lang w:val="uk-UA"/>
              </w:rPr>
            </w:pPr>
            <w:r w:rsidRPr="00D13E32">
              <w:rPr>
                <w:color w:val="000000" w:themeColor="text1"/>
                <w:sz w:val="20"/>
                <w:lang w:val="uk-UA"/>
              </w:rPr>
              <w:t>публікації)</w:t>
            </w:r>
          </w:p>
        </w:tc>
        <w:tc>
          <w:tcPr>
            <w:tcW w:w="940" w:type="dxa"/>
            <w:tcBorders>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416" w:type="dxa"/>
            <w:tcBorders>
              <w:bottom w:val="single" w:sz="12" w:space="0" w:color="000000"/>
            </w:tcBorders>
            <w:shd w:val="clear" w:color="auto" w:fill="auto"/>
          </w:tcPr>
          <w:p w:rsidR="0081764C" w:rsidRPr="00D13E32" w:rsidRDefault="00445FC4" w:rsidP="00342A92">
            <w:pPr>
              <w:pStyle w:val="TableParagraph"/>
              <w:spacing w:before="9"/>
              <w:rPr>
                <w:b/>
                <w:color w:val="000000" w:themeColor="text1"/>
                <w:sz w:val="23"/>
                <w:lang w:val="uk-UA"/>
              </w:rPr>
            </w:pPr>
            <w:r>
              <w:rPr>
                <w:color w:val="000000" w:themeColor="text1"/>
                <w:sz w:val="20"/>
                <w:lang w:val="uk-UA"/>
              </w:rPr>
              <w:t xml:space="preserve">  </w:t>
            </w:r>
            <w:proofErr w:type="spellStart"/>
            <w:r>
              <w:rPr>
                <w:color w:val="000000" w:themeColor="text1"/>
                <w:sz w:val="20"/>
                <w:lang w:val="uk-UA"/>
              </w:rPr>
              <w:t>Андрейчу</w:t>
            </w:r>
            <w:r w:rsidR="0081764C" w:rsidRPr="00D13E32">
              <w:rPr>
                <w:color w:val="000000" w:themeColor="text1"/>
                <w:sz w:val="20"/>
                <w:lang w:val="uk-UA"/>
              </w:rPr>
              <w:t>к</w:t>
            </w:r>
            <w:proofErr w:type="spellEnd"/>
            <w:r w:rsidR="0081764C" w:rsidRPr="00D13E32">
              <w:rPr>
                <w:color w:val="000000" w:themeColor="text1"/>
                <w:sz w:val="20"/>
                <w:lang w:val="uk-UA"/>
              </w:rPr>
              <w:t xml:space="preserve"> </w:t>
            </w:r>
            <w:r>
              <w:rPr>
                <w:color w:val="000000" w:themeColor="text1"/>
                <w:sz w:val="20"/>
                <w:lang w:val="uk-UA"/>
              </w:rPr>
              <w:t>Н.О.</w:t>
            </w:r>
          </w:p>
          <w:p w:rsidR="0081764C" w:rsidRPr="00D13E32" w:rsidRDefault="0081764C" w:rsidP="00342A92">
            <w:pPr>
              <w:pStyle w:val="TableParagraph"/>
              <w:spacing w:before="9"/>
              <w:rPr>
                <w:b/>
                <w:color w:val="000000" w:themeColor="text1"/>
                <w:sz w:val="23"/>
                <w:lang w:val="uk-UA"/>
              </w:rPr>
            </w:pPr>
          </w:p>
          <w:p w:rsidR="0081764C" w:rsidRPr="00D13E32" w:rsidRDefault="00445FC4" w:rsidP="00445FC4">
            <w:pPr>
              <w:pStyle w:val="TableParagraph"/>
              <w:spacing w:before="1"/>
              <w:rPr>
                <w:color w:val="000000" w:themeColor="text1"/>
                <w:sz w:val="20"/>
                <w:lang w:val="uk-UA"/>
              </w:rPr>
            </w:pPr>
            <w:r>
              <w:rPr>
                <w:color w:val="000000" w:themeColor="text1"/>
                <w:sz w:val="20"/>
                <w:lang w:val="uk-UA"/>
              </w:rPr>
              <w:t>Червак О.М.</w:t>
            </w:r>
          </w:p>
        </w:tc>
        <w:tc>
          <w:tcPr>
            <w:tcW w:w="3452" w:type="dxa"/>
            <w:tcBorders>
              <w:bottom w:val="single" w:sz="12" w:space="0" w:color="000000"/>
            </w:tcBorders>
            <w:shd w:val="clear" w:color="auto" w:fill="auto"/>
          </w:tcPr>
          <w:p w:rsidR="0081764C" w:rsidRPr="00D13E32" w:rsidRDefault="0081764C" w:rsidP="00342A92">
            <w:pPr>
              <w:pStyle w:val="TableParagraph"/>
              <w:tabs>
                <w:tab w:val="left" w:pos="311"/>
              </w:tabs>
              <w:ind w:left="106" w:right="549"/>
              <w:rPr>
                <w:color w:val="000000" w:themeColor="text1"/>
                <w:sz w:val="20"/>
                <w:lang w:val="uk-UA"/>
              </w:rPr>
            </w:pPr>
            <w:r>
              <w:rPr>
                <w:color w:val="000000" w:themeColor="text1"/>
                <w:sz w:val="20"/>
                <w:lang w:val="uk-UA"/>
              </w:rPr>
              <w:t>1.</w:t>
            </w:r>
            <w:r w:rsidRPr="00D13E32">
              <w:rPr>
                <w:color w:val="000000" w:themeColor="text1"/>
                <w:spacing w:val="-6"/>
                <w:sz w:val="20"/>
                <w:lang w:val="uk-UA"/>
              </w:rPr>
              <w:t xml:space="preserve"> </w:t>
            </w:r>
            <w:r>
              <w:rPr>
                <w:color w:val="000000" w:themeColor="text1"/>
                <w:sz w:val="20"/>
                <w:lang w:val="uk-UA"/>
              </w:rPr>
              <w:t>В</w:t>
            </w:r>
            <w:r w:rsidRPr="00D13E32">
              <w:rPr>
                <w:color w:val="000000" w:themeColor="text1"/>
                <w:sz w:val="20"/>
                <w:lang w:val="uk-UA"/>
              </w:rPr>
              <w:t>ивчення</w:t>
            </w:r>
            <w:r w:rsidRPr="00D13E32">
              <w:rPr>
                <w:color w:val="000000" w:themeColor="text1"/>
                <w:spacing w:val="-6"/>
                <w:sz w:val="20"/>
                <w:lang w:val="uk-UA"/>
              </w:rPr>
              <w:t xml:space="preserve"> </w:t>
            </w:r>
            <w:r w:rsidRPr="00D13E32">
              <w:rPr>
                <w:color w:val="000000" w:themeColor="text1"/>
                <w:sz w:val="20"/>
                <w:lang w:val="uk-UA"/>
              </w:rPr>
              <w:t>документації</w:t>
            </w:r>
            <w:r w:rsidRPr="00D13E32">
              <w:rPr>
                <w:color w:val="000000" w:themeColor="text1"/>
                <w:spacing w:val="-47"/>
                <w:sz w:val="20"/>
                <w:lang w:val="uk-UA"/>
              </w:rPr>
              <w:t xml:space="preserve"> </w:t>
            </w:r>
            <w:r w:rsidRPr="00D13E32">
              <w:rPr>
                <w:color w:val="000000" w:themeColor="text1"/>
                <w:sz w:val="20"/>
                <w:lang w:val="uk-UA"/>
              </w:rPr>
              <w:t>(п. 3.3.3.1).</w:t>
            </w:r>
          </w:p>
          <w:p w:rsidR="0081764C" w:rsidRPr="00D13E32" w:rsidRDefault="0081764C" w:rsidP="00342A92">
            <w:pPr>
              <w:pStyle w:val="TableParagraph"/>
              <w:numPr>
                <w:ilvl w:val="0"/>
                <w:numId w:val="8"/>
              </w:numPr>
              <w:tabs>
                <w:tab w:val="left" w:pos="311"/>
              </w:tabs>
              <w:ind w:left="106" w:right="1001" w:firstLine="0"/>
              <w:rPr>
                <w:color w:val="000000" w:themeColor="text1"/>
                <w:sz w:val="20"/>
                <w:lang w:val="uk-UA"/>
              </w:rPr>
            </w:pPr>
            <w:r w:rsidRPr="00D13E32">
              <w:rPr>
                <w:color w:val="000000" w:themeColor="text1"/>
                <w:sz w:val="20"/>
                <w:lang w:val="uk-UA"/>
              </w:rPr>
              <w:t>Анкета для педагогічних</w:t>
            </w:r>
            <w:r w:rsidRPr="00D13E32">
              <w:rPr>
                <w:color w:val="000000" w:themeColor="text1"/>
                <w:spacing w:val="-48"/>
                <w:sz w:val="20"/>
                <w:lang w:val="uk-UA"/>
              </w:rPr>
              <w:t xml:space="preserve"> </w:t>
            </w:r>
            <w:r w:rsidRPr="00D13E32">
              <w:rPr>
                <w:color w:val="000000" w:themeColor="text1"/>
                <w:sz w:val="20"/>
                <w:lang w:val="uk-UA"/>
              </w:rPr>
              <w:t>працівників</w:t>
            </w:r>
            <w:r w:rsidRPr="00D13E32">
              <w:rPr>
                <w:color w:val="000000" w:themeColor="text1"/>
                <w:spacing w:val="-2"/>
                <w:sz w:val="20"/>
                <w:lang w:val="uk-UA"/>
              </w:rPr>
              <w:t xml:space="preserve"> </w:t>
            </w:r>
            <w:r>
              <w:rPr>
                <w:color w:val="000000" w:themeColor="text1"/>
                <w:sz w:val="20"/>
                <w:lang w:val="uk-UA"/>
              </w:rPr>
              <w:t>(п. 12</w:t>
            </w:r>
            <w:r w:rsidRPr="00D13E32">
              <w:rPr>
                <w:color w:val="000000" w:themeColor="text1"/>
                <w:sz w:val="20"/>
                <w:lang w:val="uk-UA"/>
              </w:rPr>
              <w:t>)</w:t>
            </w:r>
          </w:p>
        </w:tc>
        <w:tc>
          <w:tcPr>
            <w:tcW w:w="1208" w:type="dxa"/>
            <w:tcBorders>
              <w:bottom w:val="single" w:sz="12" w:space="0" w:color="000000"/>
            </w:tcBorders>
            <w:shd w:val="clear" w:color="auto" w:fill="auto"/>
          </w:tcPr>
          <w:p w:rsidR="0081764C" w:rsidRPr="00D13E32" w:rsidRDefault="0081764C" w:rsidP="00342A92">
            <w:pPr>
              <w:pStyle w:val="TableParagraph"/>
              <w:spacing w:line="480" w:lineRule="auto"/>
              <w:ind w:left="95" w:right="109"/>
              <w:rPr>
                <w:color w:val="000000" w:themeColor="text1"/>
                <w:sz w:val="20"/>
                <w:lang w:val="uk-UA"/>
              </w:rPr>
            </w:pPr>
            <w:r w:rsidRPr="00D13E32">
              <w:rPr>
                <w:color w:val="000000" w:themeColor="text1"/>
                <w:sz w:val="20"/>
                <w:lang w:val="uk-UA"/>
              </w:rPr>
              <w:t>Інформація</w:t>
            </w:r>
            <w:r w:rsidRPr="00D13E32">
              <w:rPr>
                <w:color w:val="000000" w:themeColor="text1"/>
                <w:spacing w:val="-47"/>
                <w:sz w:val="20"/>
                <w:lang w:val="uk-UA"/>
              </w:rPr>
              <w:t xml:space="preserve"> </w:t>
            </w:r>
            <w:proofErr w:type="spellStart"/>
            <w:r w:rsidRPr="00D13E32">
              <w:rPr>
                <w:color w:val="000000" w:themeColor="text1"/>
                <w:sz w:val="20"/>
                <w:lang w:val="uk-UA"/>
              </w:rPr>
              <w:t>Інформація</w:t>
            </w:r>
            <w:proofErr w:type="spellEnd"/>
          </w:p>
        </w:tc>
        <w:tc>
          <w:tcPr>
            <w:tcW w:w="516" w:type="dxa"/>
            <w:tcBorders>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2" w:type="dxa"/>
            <w:tcBorders>
              <w:bottom w:val="single" w:sz="12" w:space="0" w:color="000000"/>
            </w:tcBorders>
            <w:shd w:val="clear" w:color="auto" w:fill="auto"/>
          </w:tcPr>
          <w:p w:rsidR="0081764C" w:rsidRDefault="0081764C" w:rsidP="00342A92">
            <w:pPr>
              <w:pStyle w:val="TableParagraph"/>
              <w:rPr>
                <w:color w:val="000000" w:themeColor="text1"/>
                <w:sz w:val="20"/>
                <w:lang w:val="uk-UA"/>
              </w:rPr>
            </w:pPr>
            <w:r>
              <w:rPr>
                <w:color w:val="000000" w:themeColor="text1"/>
                <w:sz w:val="20"/>
                <w:lang w:val="uk-UA"/>
              </w:rPr>
              <w:t>+</w:t>
            </w:r>
          </w:p>
          <w:p w:rsidR="0081764C" w:rsidRDefault="0081764C" w:rsidP="00342A92">
            <w:pPr>
              <w:pStyle w:val="TableParagraph"/>
              <w:rPr>
                <w:color w:val="000000" w:themeColor="text1"/>
                <w:sz w:val="20"/>
                <w:lang w:val="uk-UA"/>
              </w:rPr>
            </w:pPr>
          </w:p>
          <w:p w:rsidR="0081764C" w:rsidRDefault="0081764C" w:rsidP="00342A92">
            <w:pPr>
              <w:pStyle w:val="TableParagraph"/>
              <w:rPr>
                <w:color w:val="000000" w:themeColor="text1"/>
                <w:sz w:val="20"/>
                <w:lang w:val="uk-UA"/>
              </w:rPr>
            </w:pPr>
          </w:p>
          <w:p w:rsidR="0081764C" w:rsidRPr="00D13E32" w:rsidRDefault="0081764C" w:rsidP="00342A92">
            <w:pPr>
              <w:pStyle w:val="TableParagraph"/>
              <w:rPr>
                <w:color w:val="000000" w:themeColor="text1"/>
                <w:sz w:val="20"/>
                <w:lang w:val="uk-UA"/>
              </w:rPr>
            </w:pPr>
            <w:r>
              <w:rPr>
                <w:color w:val="000000" w:themeColor="text1"/>
                <w:sz w:val="20"/>
                <w:lang w:val="uk-UA"/>
              </w:rPr>
              <w:t>+</w:t>
            </w:r>
          </w:p>
        </w:tc>
        <w:tc>
          <w:tcPr>
            <w:tcW w:w="512" w:type="dxa"/>
            <w:tcBorders>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32" w:type="dxa"/>
            <w:tcBorders>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124" w:type="dxa"/>
            <w:tcBorders>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r>
      <w:tr w:rsidR="0081764C" w:rsidRPr="00D13E32" w:rsidTr="00342A92">
        <w:trPr>
          <w:trHeight w:val="454"/>
        </w:trPr>
        <w:tc>
          <w:tcPr>
            <w:tcW w:w="11980" w:type="dxa"/>
            <w:gridSpan w:val="5"/>
            <w:tcBorders>
              <w:top w:val="single" w:sz="12" w:space="0" w:color="000000"/>
              <w:bottom w:val="single" w:sz="12" w:space="0" w:color="000000"/>
            </w:tcBorders>
            <w:shd w:val="clear" w:color="auto" w:fill="auto"/>
          </w:tcPr>
          <w:p w:rsidR="0081764C" w:rsidRPr="00D13E32" w:rsidRDefault="0081764C" w:rsidP="00342A92">
            <w:pPr>
              <w:pStyle w:val="TableParagraph"/>
              <w:spacing w:before="3"/>
              <w:ind w:right="88"/>
              <w:jc w:val="right"/>
              <w:rPr>
                <w:b/>
                <w:color w:val="000000" w:themeColor="text1"/>
                <w:sz w:val="24"/>
                <w:lang w:val="uk-UA"/>
              </w:rPr>
            </w:pPr>
            <w:r w:rsidRPr="00D13E32">
              <w:rPr>
                <w:b/>
                <w:color w:val="000000" w:themeColor="text1"/>
                <w:sz w:val="24"/>
                <w:lang w:val="uk-UA"/>
              </w:rPr>
              <w:t>У</w:t>
            </w:r>
            <w:r w:rsidRPr="00D13E32">
              <w:rPr>
                <w:b/>
                <w:color w:val="000000" w:themeColor="text1"/>
                <w:spacing w:val="-1"/>
                <w:sz w:val="24"/>
                <w:lang w:val="uk-UA"/>
              </w:rPr>
              <w:t xml:space="preserve"> </w:t>
            </w:r>
            <w:r w:rsidRPr="00D13E32">
              <w:rPr>
                <w:b/>
                <w:color w:val="000000" w:themeColor="text1"/>
                <w:sz w:val="24"/>
                <w:lang w:val="uk-UA"/>
              </w:rPr>
              <w:t>цілому за вимогою 3.3:</w:t>
            </w:r>
          </w:p>
        </w:tc>
        <w:tc>
          <w:tcPr>
            <w:tcW w:w="516" w:type="dxa"/>
            <w:tcBorders>
              <w:top w:val="single" w:sz="12" w:space="0" w:color="000000"/>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2" w:type="dxa"/>
            <w:tcBorders>
              <w:top w:val="single" w:sz="12" w:space="0" w:color="000000"/>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r>
              <w:rPr>
                <w:color w:val="000000" w:themeColor="text1"/>
                <w:sz w:val="20"/>
                <w:lang w:val="uk-UA"/>
              </w:rPr>
              <w:t>+</w:t>
            </w:r>
          </w:p>
        </w:tc>
        <w:tc>
          <w:tcPr>
            <w:tcW w:w="512" w:type="dxa"/>
            <w:tcBorders>
              <w:top w:val="single" w:sz="12" w:space="0" w:color="000000"/>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32" w:type="dxa"/>
            <w:tcBorders>
              <w:top w:val="single" w:sz="12" w:space="0" w:color="000000"/>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124" w:type="dxa"/>
            <w:tcBorders>
              <w:top w:val="single" w:sz="12" w:space="0" w:color="000000"/>
              <w:bottom w:val="single" w:sz="12" w:space="0" w:color="000000"/>
            </w:tcBorders>
            <w:shd w:val="clear" w:color="auto" w:fill="auto"/>
          </w:tcPr>
          <w:p w:rsidR="0081764C" w:rsidRPr="00D13E32" w:rsidRDefault="0081764C" w:rsidP="00342A92">
            <w:pPr>
              <w:pStyle w:val="TableParagraph"/>
              <w:rPr>
                <w:color w:val="000000" w:themeColor="text1"/>
                <w:sz w:val="20"/>
                <w:lang w:val="uk-UA"/>
              </w:rPr>
            </w:pPr>
          </w:p>
        </w:tc>
      </w:tr>
      <w:tr w:rsidR="0081764C" w:rsidRPr="00D13E32" w:rsidTr="00342A92">
        <w:trPr>
          <w:trHeight w:val="234"/>
        </w:trPr>
        <w:tc>
          <w:tcPr>
            <w:tcW w:w="15176" w:type="dxa"/>
            <w:gridSpan w:val="10"/>
            <w:tcBorders>
              <w:top w:val="single" w:sz="12" w:space="0" w:color="000000"/>
              <w:bottom w:val="single" w:sz="12" w:space="0" w:color="000000"/>
            </w:tcBorders>
            <w:shd w:val="clear" w:color="auto" w:fill="auto"/>
          </w:tcPr>
          <w:p w:rsidR="0081764C" w:rsidRPr="00D13E32" w:rsidRDefault="0081764C" w:rsidP="00342A92">
            <w:pPr>
              <w:pStyle w:val="TableParagraph"/>
              <w:rPr>
                <w:color w:val="000000" w:themeColor="text1"/>
                <w:sz w:val="16"/>
                <w:lang w:val="uk-UA"/>
              </w:rPr>
            </w:pPr>
          </w:p>
        </w:tc>
      </w:tr>
    </w:tbl>
    <w:p w:rsidR="0081764C" w:rsidRPr="00D13E32" w:rsidRDefault="0081764C" w:rsidP="0081764C">
      <w:pPr>
        <w:rPr>
          <w:color w:val="000000" w:themeColor="text1"/>
          <w:sz w:val="16"/>
        </w:rPr>
        <w:sectPr w:rsidR="0081764C" w:rsidRPr="00D13E32" w:rsidSect="007E3E6F">
          <w:pgSz w:w="16840" w:h="11910" w:orient="landscape"/>
          <w:pgMar w:top="0" w:right="640" w:bottom="280" w:left="780" w:header="720" w:footer="720" w:gutter="0"/>
          <w:cols w:space="720"/>
        </w:sectPr>
      </w:pPr>
    </w:p>
    <w:tbl>
      <w:tblPr>
        <w:tblStyle w:val="TableNormal"/>
        <w:tblW w:w="0" w:type="auto"/>
        <w:tblInd w:w="1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64"/>
        <w:gridCol w:w="940"/>
        <w:gridCol w:w="1416"/>
        <w:gridCol w:w="3452"/>
        <w:gridCol w:w="1208"/>
        <w:gridCol w:w="516"/>
        <w:gridCol w:w="512"/>
        <w:gridCol w:w="512"/>
        <w:gridCol w:w="532"/>
        <w:gridCol w:w="1124"/>
      </w:tblGrid>
      <w:tr w:rsidR="0081764C" w:rsidRPr="00D13E32" w:rsidTr="00342A92">
        <w:trPr>
          <w:trHeight w:val="689"/>
        </w:trPr>
        <w:tc>
          <w:tcPr>
            <w:tcW w:w="4964" w:type="dxa"/>
            <w:tcBorders>
              <w:left w:val="single" w:sz="4" w:space="0" w:color="000000"/>
              <w:right w:val="single" w:sz="4" w:space="0" w:color="000000"/>
            </w:tcBorders>
            <w:shd w:val="clear" w:color="auto" w:fill="auto"/>
          </w:tcPr>
          <w:p w:rsidR="0081764C" w:rsidRPr="00D13E32" w:rsidRDefault="0081764C" w:rsidP="00342A92">
            <w:pPr>
              <w:pStyle w:val="TableParagraph"/>
              <w:ind w:left="111" w:right="214"/>
              <w:rPr>
                <w:b/>
                <w:color w:val="000000" w:themeColor="text1"/>
                <w:sz w:val="20"/>
                <w:lang w:val="uk-UA"/>
              </w:rPr>
            </w:pPr>
            <w:r w:rsidRPr="00D13E32">
              <w:rPr>
                <w:b/>
                <w:color w:val="000000" w:themeColor="text1"/>
                <w:sz w:val="20"/>
                <w:lang w:val="uk-UA"/>
              </w:rPr>
              <w:lastRenderedPageBreak/>
              <w:t>Вимога 3.4. Організація педагогічної діяльності та</w:t>
            </w:r>
            <w:r w:rsidRPr="00D13E32">
              <w:rPr>
                <w:b/>
                <w:color w:val="000000" w:themeColor="text1"/>
                <w:spacing w:val="-47"/>
                <w:sz w:val="20"/>
                <w:lang w:val="uk-UA"/>
              </w:rPr>
              <w:t xml:space="preserve"> </w:t>
            </w:r>
            <w:r w:rsidRPr="00D13E32">
              <w:rPr>
                <w:b/>
                <w:color w:val="000000" w:themeColor="text1"/>
                <w:sz w:val="20"/>
                <w:lang w:val="uk-UA"/>
              </w:rPr>
              <w:t>навчання</w:t>
            </w:r>
            <w:r w:rsidRPr="00D13E32">
              <w:rPr>
                <w:b/>
                <w:color w:val="000000" w:themeColor="text1"/>
                <w:spacing w:val="-2"/>
                <w:sz w:val="20"/>
                <w:lang w:val="uk-UA"/>
              </w:rPr>
              <w:t xml:space="preserve"> </w:t>
            </w:r>
            <w:r w:rsidRPr="00D13E32">
              <w:rPr>
                <w:b/>
                <w:color w:val="000000" w:themeColor="text1"/>
                <w:sz w:val="20"/>
                <w:lang w:val="uk-UA"/>
              </w:rPr>
              <w:t>здобувачів</w:t>
            </w:r>
            <w:r w:rsidRPr="00D13E32">
              <w:rPr>
                <w:b/>
                <w:color w:val="000000" w:themeColor="text1"/>
                <w:spacing w:val="-2"/>
                <w:sz w:val="20"/>
                <w:lang w:val="uk-UA"/>
              </w:rPr>
              <w:t xml:space="preserve"> </w:t>
            </w:r>
            <w:r w:rsidRPr="00D13E32">
              <w:rPr>
                <w:b/>
                <w:color w:val="000000" w:themeColor="text1"/>
                <w:sz w:val="20"/>
                <w:lang w:val="uk-UA"/>
              </w:rPr>
              <w:t>освіти</w:t>
            </w:r>
            <w:r w:rsidRPr="00D13E32">
              <w:rPr>
                <w:b/>
                <w:color w:val="000000" w:themeColor="text1"/>
                <w:spacing w:val="-4"/>
                <w:sz w:val="20"/>
                <w:lang w:val="uk-UA"/>
              </w:rPr>
              <w:t xml:space="preserve"> </w:t>
            </w:r>
            <w:r w:rsidRPr="00D13E32">
              <w:rPr>
                <w:b/>
                <w:color w:val="000000" w:themeColor="text1"/>
                <w:sz w:val="20"/>
                <w:lang w:val="uk-UA"/>
              </w:rPr>
              <w:t>на</w:t>
            </w:r>
            <w:r w:rsidRPr="00D13E32">
              <w:rPr>
                <w:b/>
                <w:color w:val="000000" w:themeColor="text1"/>
                <w:spacing w:val="-5"/>
                <w:sz w:val="20"/>
                <w:lang w:val="uk-UA"/>
              </w:rPr>
              <w:t xml:space="preserve"> </w:t>
            </w:r>
            <w:r w:rsidRPr="00D13E32">
              <w:rPr>
                <w:b/>
                <w:color w:val="000000" w:themeColor="text1"/>
                <w:sz w:val="20"/>
                <w:lang w:val="uk-UA"/>
              </w:rPr>
              <w:t>засадах</w:t>
            </w:r>
            <w:r w:rsidRPr="00D13E32">
              <w:rPr>
                <w:b/>
                <w:color w:val="000000" w:themeColor="text1"/>
                <w:spacing w:val="-1"/>
                <w:sz w:val="20"/>
                <w:lang w:val="uk-UA"/>
              </w:rPr>
              <w:t xml:space="preserve"> </w:t>
            </w:r>
            <w:r w:rsidRPr="00D13E32">
              <w:rPr>
                <w:b/>
                <w:color w:val="000000" w:themeColor="text1"/>
                <w:sz w:val="20"/>
                <w:lang w:val="uk-UA"/>
              </w:rPr>
              <w:t>академічної</w:t>
            </w:r>
          </w:p>
          <w:p w:rsidR="0081764C" w:rsidRPr="00D13E32" w:rsidRDefault="0081764C" w:rsidP="00342A92">
            <w:pPr>
              <w:pStyle w:val="TableParagraph"/>
              <w:spacing w:line="210" w:lineRule="exact"/>
              <w:ind w:left="111"/>
              <w:rPr>
                <w:b/>
                <w:color w:val="000000" w:themeColor="text1"/>
                <w:sz w:val="20"/>
                <w:lang w:val="uk-UA"/>
              </w:rPr>
            </w:pPr>
            <w:r w:rsidRPr="00D13E32">
              <w:rPr>
                <w:b/>
                <w:color w:val="000000" w:themeColor="text1"/>
                <w:sz w:val="20"/>
                <w:lang w:val="uk-UA"/>
              </w:rPr>
              <w:t>доброчесності</w:t>
            </w:r>
          </w:p>
        </w:tc>
        <w:tc>
          <w:tcPr>
            <w:tcW w:w="940" w:type="dxa"/>
            <w:tcBorders>
              <w:left w:val="single" w:sz="4" w:space="0" w:color="000000"/>
              <w:right w:val="single" w:sz="4" w:space="0" w:color="000000"/>
            </w:tcBorders>
            <w:shd w:val="clear" w:color="auto" w:fill="auto"/>
          </w:tcPr>
          <w:p w:rsidR="0081764C" w:rsidRPr="00D13E32" w:rsidRDefault="0081764C" w:rsidP="00342A92">
            <w:pPr>
              <w:pStyle w:val="TableParagraph"/>
              <w:spacing w:before="35"/>
              <w:ind w:left="342" w:right="168" w:hanging="140"/>
              <w:rPr>
                <w:color w:val="000000" w:themeColor="text1"/>
                <w:sz w:val="18"/>
                <w:lang w:val="uk-UA"/>
              </w:rPr>
            </w:pPr>
            <w:r w:rsidRPr="00D13E32">
              <w:rPr>
                <w:color w:val="000000" w:themeColor="text1"/>
                <w:sz w:val="18"/>
                <w:lang w:val="uk-UA"/>
              </w:rPr>
              <w:t>1 раз в</w:t>
            </w:r>
            <w:r w:rsidRPr="00D13E32">
              <w:rPr>
                <w:color w:val="000000" w:themeColor="text1"/>
                <w:spacing w:val="-42"/>
                <w:sz w:val="18"/>
                <w:lang w:val="uk-UA"/>
              </w:rPr>
              <w:t xml:space="preserve"> </w:t>
            </w:r>
            <w:r w:rsidRPr="00D13E32">
              <w:rPr>
                <w:color w:val="000000" w:themeColor="text1"/>
                <w:sz w:val="18"/>
                <w:lang w:val="uk-UA"/>
              </w:rPr>
              <w:t>рік</w:t>
            </w:r>
          </w:p>
          <w:p w:rsidR="0081764C" w:rsidRPr="00D13E32" w:rsidRDefault="0081764C" w:rsidP="00342A92">
            <w:pPr>
              <w:pStyle w:val="TableParagraph"/>
              <w:spacing w:before="2"/>
              <w:ind w:left="111"/>
              <w:rPr>
                <w:color w:val="000000" w:themeColor="text1"/>
                <w:sz w:val="18"/>
                <w:lang w:val="uk-UA"/>
              </w:rPr>
            </w:pPr>
            <w:r w:rsidRPr="00D13E32">
              <w:rPr>
                <w:color w:val="000000" w:themeColor="text1"/>
                <w:sz w:val="18"/>
                <w:lang w:val="uk-UA"/>
              </w:rPr>
              <w:t>/квітень/</w:t>
            </w:r>
          </w:p>
        </w:tc>
        <w:tc>
          <w:tcPr>
            <w:tcW w:w="1416" w:type="dxa"/>
            <w:tcBorders>
              <w:left w:val="single" w:sz="4" w:space="0" w:color="000000"/>
              <w:right w:val="single" w:sz="4" w:space="0" w:color="000000"/>
            </w:tcBorders>
            <w:shd w:val="clear" w:color="auto" w:fill="auto"/>
          </w:tcPr>
          <w:p w:rsidR="0081764C" w:rsidRPr="00D13E32" w:rsidRDefault="0081764C" w:rsidP="00342A92">
            <w:pPr>
              <w:pStyle w:val="TableParagraph"/>
              <w:spacing w:before="9"/>
              <w:rPr>
                <w:color w:val="000000" w:themeColor="text1"/>
                <w:sz w:val="19"/>
                <w:lang w:val="uk-UA"/>
              </w:rPr>
            </w:pPr>
          </w:p>
          <w:p w:rsidR="0081764C" w:rsidRPr="00D13E32" w:rsidRDefault="0081764C" w:rsidP="00342A92">
            <w:pPr>
              <w:pStyle w:val="TableParagraph"/>
              <w:spacing w:before="1"/>
              <w:ind w:left="107"/>
              <w:rPr>
                <w:color w:val="000000" w:themeColor="text1"/>
                <w:sz w:val="20"/>
                <w:lang w:val="uk-UA"/>
              </w:rPr>
            </w:pPr>
            <w:r w:rsidRPr="00D13E32">
              <w:rPr>
                <w:color w:val="000000" w:themeColor="text1"/>
                <w:sz w:val="20"/>
                <w:lang w:val="uk-UA"/>
              </w:rPr>
              <w:t>Приймак О.М.</w:t>
            </w:r>
          </w:p>
        </w:tc>
        <w:tc>
          <w:tcPr>
            <w:tcW w:w="3452" w:type="dxa"/>
            <w:tcBorders>
              <w:left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208" w:type="dxa"/>
            <w:tcBorders>
              <w:left w:val="single" w:sz="4" w:space="0" w:color="000000"/>
              <w:right w:val="single" w:sz="4" w:space="0" w:color="000000"/>
            </w:tcBorders>
            <w:shd w:val="clear" w:color="auto" w:fill="auto"/>
          </w:tcPr>
          <w:p w:rsidR="0081764C" w:rsidRPr="00D13E32" w:rsidRDefault="0081764C" w:rsidP="00342A92">
            <w:pPr>
              <w:pStyle w:val="TableParagraph"/>
              <w:spacing w:before="112" w:line="242" w:lineRule="auto"/>
              <w:ind w:left="111" w:right="-2"/>
              <w:rPr>
                <w:color w:val="000000" w:themeColor="text1"/>
                <w:sz w:val="20"/>
                <w:lang w:val="uk-UA"/>
              </w:rPr>
            </w:pPr>
            <w:r w:rsidRPr="00D13E32">
              <w:rPr>
                <w:color w:val="000000" w:themeColor="text1"/>
                <w:sz w:val="20"/>
                <w:lang w:val="uk-UA"/>
              </w:rPr>
              <w:t>Аналітична</w:t>
            </w:r>
            <w:r w:rsidRPr="00D13E32">
              <w:rPr>
                <w:color w:val="000000" w:themeColor="text1"/>
                <w:spacing w:val="-47"/>
                <w:sz w:val="20"/>
                <w:lang w:val="uk-UA"/>
              </w:rPr>
              <w:t xml:space="preserve"> </w:t>
            </w:r>
            <w:r w:rsidRPr="00D13E32">
              <w:rPr>
                <w:color w:val="000000" w:themeColor="text1"/>
                <w:sz w:val="20"/>
                <w:lang w:val="uk-UA"/>
              </w:rPr>
              <w:t>довідка</w:t>
            </w:r>
          </w:p>
        </w:tc>
        <w:tc>
          <w:tcPr>
            <w:tcW w:w="516" w:type="dxa"/>
            <w:tcBorders>
              <w:left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024" w:type="dxa"/>
            <w:gridSpan w:val="2"/>
            <w:tcBorders>
              <w:left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32" w:type="dxa"/>
            <w:tcBorders>
              <w:left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124" w:type="dxa"/>
            <w:tcBorders>
              <w:left w:val="single" w:sz="4" w:space="0" w:color="000000"/>
              <w:right w:val="single" w:sz="4" w:space="0" w:color="000000"/>
            </w:tcBorders>
            <w:shd w:val="clear" w:color="auto" w:fill="auto"/>
          </w:tcPr>
          <w:p w:rsidR="0081764C" w:rsidRPr="00D13E32" w:rsidRDefault="0081764C" w:rsidP="00342A92">
            <w:pPr>
              <w:pStyle w:val="TableParagraph"/>
              <w:spacing w:before="112" w:line="242" w:lineRule="auto"/>
              <w:ind w:left="107" w:right="212"/>
              <w:rPr>
                <w:color w:val="000000" w:themeColor="text1"/>
                <w:sz w:val="20"/>
                <w:lang w:val="uk-UA"/>
              </w:rPr>
            </w:pPr>
            <w:r w:rsidRPr="00D13E32">
              <w:rPr>
                <w:color w:val="000000" w:themeColor="text1"/>
                <w:sz w:val="20"/>
                <w:lang w:val="uk-UA"/>
              </w:rPr>
              <w:t>Рішення</w:t>
            </w:r>
            <w:r w:rsidRPr="00D13E32">
              <w:rPr>
                <w:color w:val="000000" w:themeColor="text1"/>
                <w:spacing w:val="-47"/>
                <w:sz w:val="20"/>
                <w:lang w:val="uk-UA"/>
              </w:rPr>
              <w:t xml:space="preserve"> </w:t>
            </w:r>
            <w:r w:rsidRPr="00D13E32">
              <w:rPr>
                <w:color w:val="000000" w:themeColor="text1"/>
                <w:sz w:val="20"/>
                <w:lang w:val="uk-UA"/>
              </w:rPr>
              <w:t>педради</w:t>
            </w:r>
          </w:p>
        </w:tc>
      </w:tr>
      <w:tr w:rsidR="0081764C" w:rsidRPr="00D13E32" w:rsidTr="00342A92">
        <w:trPr>
          <w:trHeight w:val="921"/>
        </w:trPr>
        <w:tc>
          <w:tcPr>
            <w:tcW w:w="4964" w:type="dxa"/>
            <w:tcBorders>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ind w:left="111" w:right="477"/>
              <w:rPr>
                <w:b/>
                <w:color w:val="000000" w:themeColor="text1"/>
                <w:sz w:val="20"/>
                <w:lang w:val="uk-UA"/>
              </w:rPr>
            </w:pPr>
            <w:r w:rsidRPr="00D13E32">
              <w:rPr>
                <w:b/>
                <w:color w:val="000000" w:themeColor="text1"/>
                <w:sz w:val="20"/>
                <w:lang w:val="uk-UA"/>
              </w:rPr>
              <w:t>Критерій 3.4.1. Педагогічні працівники під час</w:t>
            </w:r>
            <w:r w:rsidRPr="00D13E32">
              <w:rPr>
                <w:b/>
                <w:color w:val="000000" w:themeColor="text1"/>
                <w:spacing w:val="1"/>
                <w:sz w:val="20"/>
                <w:lang w:val="uk-UA"/>
              </w:rPr>
              <w:t xml:space="preserve"> </w:t>
            </w:r>
            <w:r w:rsidRPr="00D13E32">
              <w:rPr>
                <w:b/>
                <w:color w:val="000000" w:themeColor="text1"/>
                <w:sz w:val="20"/>
                <w:lang w:val="uk-UA"/>
              </w:rPr>
              <w:t>провадження педагогічної та наукової (творчої)</w:t>
            </w:r>
            <w:r w:rsidRPr="00D13E32">
              <w:rPr>
                <w:b/>
                <w:color w:val="000000" w:themeColor="text1"/>
                <w:spacing w:val="-47"/>
                <w:sz w:val="20"/>
                <w:lang w:val="uk-UA"/>
              </w:rPr>
              <w:t xml:space="preserve"> </w:t>
            </w:r>
            <w:r w:rsidRPr="00D13E32">
              <w:rPr>
                <w:b/>
                <w:color w:val="000000" w:themeColor="text1"/>
                <w:sz w:val="20"/>
                <w:lang w:val="uk-UA"/>
              </w:rPr>
              <w:t>діяльності</w:t>
            </w:r>
            <w:r w:rsidRPr="00D13E32">
              <w:rPr>
                <w:b/>
                <w:color w:val="000000" w:themeColor="text1"/>
                <w:spacing w:val="1"/>
                <w:sz w:val="20"/>
                <w:lang w:val="uk-UA"/>
              </w:rPr>
              <w:t xml:space="preserve"> </w:t>
            </w:r>
            <w:r w:rsidRPr="00D13E32">
              <w:rPr>
                <w:b/>
                <w:color w:val="000000" w:themeColor="text1"/>
                <w:sz w:val="20"/>
                <w:lang w:val="uk-UA"/>
              </w:rPr>
              <w:t>дотримуються педагогічної</w:t>
            </w:r>
          </w:p>
          <w:p w:rsidR="0081764C" w:rsidRPr="00D13E32" w:rsidRDefault="0081764C" w:rsidP="00342A92">
            <w:pPr>
              <w:pStyle w:val="TableParagraph"/>
              <w:spacing w:line="212" w:lineRule="exact"/>
              <w:ind w:left="111"/>
              <w:rPr>
                <w:b/>
                <w:color w:val="000000" w:themeColor="text1"/>
                <w:sz w:val="20"/>
                <w:lang w:val="uk-UA"/>
              </w:rPr>
            </w:pPr>
            <w:r w:rsidRPr="00D13E32">
              <w:rPr>
                <w:b/>
                <w:color w:val="000000" w:themeColor="text1"/>
                <w:sz w:val="20"/>
                <w:lang w:val="uk-UA"/>
              </w:rPr>
              <w:t>доброчесності</w:t>
            </w:r>
          </w:p>
        </w:tc>
        <w:tc>
          <w:tcPr>
            <w:tcW w:w="940" w:type="dxa"/>
            <w:tcBorders>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416" w:type="dxa"/>
            <w:tcBorders>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3452" w:type="dxa"/>
            <w:tcBorders>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208" w:type="dxa"/>
            <w:tcBorders>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6" w:type="dxa"/>
            <w:tcBorders>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2" w:type="dxa"/>
            <w:tcBorders>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2" w:type="dxa"/>
            <w:tcBorders>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32" w:type="dxa"/>
            <w:tcBorders>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124" w:type="dxa"/>
            <w:tcBorders>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r>
      <w:tr w:rsidR="0081764C" w:rsidRPr="00D13E32" w:rsidTr="00342A92">
        <w:trPr>
          <w:trHeight w:val="918"/>
        </w:trPr>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spacing w:line="242" w:lineRule="auto"/>
              <w:ind w:left="111" w:right="694"/>
              <w:rPr>
                <w:color w:val="000000" w:themeColor="text1"/>
                <w:sz w:val="20"/>
                <w:lang w:val="uk-UA"/>
              </w:rPr>
            </w:pPr>
            <w:r w:rsidRPr="00D13E32">
              <w:rPr>
                <w:color w:val="000000" w:themeColor="text1"/>
                <w:sz w:val="20"/>
                <w:lang w:val="uk-UA"/>
              </w:rPr>
              <w:t>3.4.1.1. Педагогічні</w:t>
            </w:r>
            <w:r w:rsidRPr="00D13E32">
              <w:rPr>
                <w:color w:val="000000" w:themeColor="text1"/>
                <w:spacing w:val="-6"/>
                <w:sz w:val="20"/>
                <w:lang w:val="uk-UA"/>
              </w:rPr>
              <w:t xml:space="preserve"> </w:t>
            </w:r>
            <w:r w:rsidRPr="00D13E32">
              <w:rPr>
                <w:color w:val="000000" w:themeColor="text1"/>
                <w:sz w:val="20"/>
                <w:lang w:val="uk-UA"/>
              </w:rPr>
              <w:t>працівники</w:t>
            </w:r>
            <w:r w:rsidRPr="00D13E32">
              <w:rPr>
                <w:color w:val="000000" w:themeColor="text1"/>
                <w:spacing w:val="-2"/>
                <w:sz w:val="20"/>
                <w:lang w:val="uk-UA"/>
              </w:rPr>
              <w:t xml:space="preserve"> </w:t>
            </w:r>
            <w:r w:rsidRPr="00D13E32">
              <w:rPr>
                <w:color w:val="000000" w:themeColor="text1"/>
                <w:sz w:val="20"/>
                <w:lang w:val="uk-UA"/>
              </w:rPr>
              <w:t>діють</w:t>
            </w:r>
            <w:r w:rsidRPr="00D13E32">
              <w:rPr>
                <w:color w:val="000000" w:themeColor="text1"/>
                <w:spacing w:val="-2"/>
                <w:sz w:val="20"/>
                <w:lang w:val="uk-UA"/>
              </w:rPr>
              <w:t xml:space="preserve"> </w:t>
            </w:r>
            <w:r w:rsidRPr="00D13E32">
              <w:rPr>
                <w:color w:val="000000" w:themeColor="text1"/>
                <w:sz w:val="20"/>
                <w:lang w:val="uk-UA"/>
              </w:rPr>
              <w:t>на</w:t>
            </w:r>
            <w:r w:rsidRPr="00D13E32">
              <w:rPr>
                <w:color w:val="000000" w:themeColor="text1"/>
                <w:spacing w:val="-6"/>
                <w:sz w:val="20"/>
                <w:lang w:val="uk-UA"/>
              </w:rPr>
              <w:t xml:space="preserve"> </w:t>
            </w:r>
            <w:r w:rsidRPr="00D13E32">
              <w:rPr>
                <w:color w:val="000000" w:themeColor="text1"/>
                <w:sz w:val="20"/>
                <w:lang w:val="uk-UA"/>
              </w:rPr>
              <w:t>засадах</w:t>
            </w:r>
            <w:r w:rsidRPr="00D13E32">
              <w:rPr>
                <w:color w:val="000000" w:themeColor="text1"/>
                <w:spacing w:val="-47"/>
                <w:sz w:val="20"/>
                <w:lang w:val="uk-UA"/>
              </w:rPr>
              <w:t xml:space="preserve"> </w:t>
            </w:r>
            <w:r w:rsidRPr="00D13E32">
              <w:rPr>
                <w:color w:val="000000" w:themeColor="text1"/>
                <w:sz w:val="20"/>
                <w:lang w:val="uk-UA"/>
              </w:rPr>
              <w:t>академічної</w:t>
            </w:r>
            <w:r w:rsidRPr="00D13E32">
              <w:rPr>
                <w:color w:val="000000" w:themeColor="text1"/>
                <w:spacing w:val="1"/>
                <w:sz w:val="20"/>
                <w:lang w:val="uk-UA"/>
              </w:rPr>
              <w:t xml:space="preserve"> </w:t>
            </w:r>
            <w:r w:rsidRPr="00D13E32">
              <w:rPr>
                <w:color w:val="000000" w:themeColor="text1"/>
                <w:sz w:val="20"/>
                <w:lang w:val="uk-UA"/>
              </w:rPr>
              <w:t>доброчесності</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ind w:firstLine="61"/>
              <w:rPr>
                <w:b/>
                <w:color w:val="000000" w:themeColor="text1"/>
                <w:sz w:val="20"/>
                <w:lang w:val="uk-UA"/>
              </w:rPr>
            </w:pPr>
            <w:r w:rsidRPr="00D13E32">
              <w:rPr>
                <w:color w:val="000000" w:themeColor="text1"/>
                <w:sz w:val="20"/>
                <w:lang w:val="uk-UA"/>
              </w:rPr>
              <w:t>Червак О.М.</w:t>
            </w:r>
          </w:p>
          <w:p w:rsidR="0081764C" w:rsidRPr="00D13E32" w:rsidRDefault="0081764C" w:rsidP="00342A92">
            <w:pPr>
              <w:pStyle w:val="TableParagraph"/>
              <w:ind w:left="107"/>
              <w:rPr>
                <w:color w:val="000000" w:themeColor="text1"/>
                <w:sz w:val="20"/>
                <w:lang w:val="uk-UA"/>
              </w:rPr>
            </w:pPr>
          </w:p>
          <w:p w:rsidR="0081764C" w:rsidRPr="00D13E32" w:rsidRDefault="0081764C" w:rsidP="00342A92">
            <w:pPr>
              <w:pStyle w:val="TableParagraph"/>
              <w:ind w:left="107"/>
              <w:rPr>
                <w:color w:val="000000" w:themeColor="text1"/>
                <w:sz w:val="20"/>
                <w:lang w:val="uk-UA"/>
              </w:rPr>
            </w:pPr>
            <w:r w:rsidRPr="00D13E32">
              <w:rPr>
                <w:color w:val="000000" w:themeColor="text1"/>
                <w:sz w:val="20"/>
                <w:lang w:val="uk-UA"/>
              </w:rPr>
              <w:t>Приймак О.М.</w:t>
            </w:r>
          </w:p>
        </w:tc>
        <w:tc>
          <w:tcPr>
            <w:tcW w:w="3452" w:type="dxa"/>
            <w:tcBorders>
              <w:top w:val="single" w:sz="4" w:space="0" w:color="000000"/>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numPr>
                <w:ilvl w:val="0"/>
                <w:numId w:val="7"/>
              </w:numPr>
              <w:tabs>
                <w:tab w:val="left" w:pos="311"/>
              </w:tabs>
              <w:spacing w:line="242" w:lineRule="auto"/>
              <w:ind w:left="106" w:right="124" w:firstLine="0"/>
              <w:rPr>
                <w:color w:val="000000" w:themeColor="text1"/>
                <w:sz w:val="20"/>
                <w:lang w:val="uk-UA"/>
              </w:rPr>
            </w:pPr>
            <w:r w:rsidRPr="00D13E32">
              <w:rPr>
                <w:color w:val="000000" w:themeColor="text1"/>
                <w:sz w:val="20"/>
                <w:lang w:val="uk-UA"/>
              </w:rPr>
              <w:t>Форма спостереження</w:t>
            </w:r>
            <w:r w:rsidRPr="00D13E32">
              <w:rPr>
                <w:color w:val="000000" w:themeColor="text1"/>
                <w:spacing w:val="2"/>
                <w:sz w:val="20"/>
                <w:lang w:val="uk-UA"/>
              </w:rPr>
              <w:t xml:space="preserve"> </w:t>
            </w:r>
            <w:r w:rsidRPr="00D13E32">
              <w:rPr>
                <w:color w:val="000000" w:themeColor="text1"/>
                <w:sz w:val="20"/>
                <w:lang w:val="uk-UA"/>
              </w:rPr>
              <w:t>за</w:t>
            </w:r>
            <w:r w:rsidRPr="00D13E32">
              <w:rPr>
                <w:color w:val="000000" w:themeColor="text1"/>
                <w:spacing w:val="1"/>
                <w:sz w:val="20"/>
                <w:lang w:val="uk-UA"/>
              </w:rPr>
              <w:t xml:space="preserve"> </w:t>
            </w:r>
            <w:r w:rsidRPr="00D13E32">
              <w:rPr>
                <w:color w:val="000000" w:themeColor="text1"/>
                <w:sz w:val="20"/>
                <w:lang w:val="uk-UA"/>
              </w:rPr>
              <w:t>навчальним</w:t>
            </w:r>
            <w:r w:rsidRPr="00D13E32">
              <w:rPr>
                <w:color w:val="000000" w:themeColor="text1"/>
                <w:spacing w:val="-3"/>
                <w:sz w:val="20"/>
                <w:lang w:val="uk-UA"/>
              </w:rPr>
              <w:t xml:space="preserve"> </w:t>
            </w:r>
            <w:r w:rsidRPr="00D13E32">
              <w:rPr>
                <w:color w:val="000000" w:themeColor="text1"/>
                <w:sz w:val="20"/>
                <w:lang w:val="uk-UA"/>
              </w:rPr>
              <w:t>заняттям</w:t>
            </w:r>
            <w:r w:rsidRPr="00D13E32">
              <w:rPr>
                <w:color w:val="000000" w:themeColor="text1"/>
                <w:spacing w:val="-3"/>
                <w:sz w:val="20"/>
                <w:lang w:val="uk-UA"/>
              </w:rPr>
              <w:t xml:space="preserve"> </w:t>
            </w:r>
            <w:r w:rsidRPr="00D13E32">
              <w:rPr>
                <w:color w:val="000000" w:themeColor="text1"/>
                <w:sz w:val="20"/>
                <w:lang w:val="uk-UA"/>
              </w:rPr>
              <w:t>(питання</w:t>
            </w:r>
            <w:r w:rsidRPr="00D13E32">
              <w:rPr>
                <w:color w:val="000000" w:themeColor="text1"/>
                <w:spacing w:val="-4"/>
                <w:sz w:val="20"/>
                <w:lang w:val="uk-UA"/>
              </w:rPr>
              <w:t xml:space="preserve"> </w:t>
            </w:r>
            <w:r w:rsidRPr="00D13E32">
              <w:rPr>
                <w:color w:val="000000" w:themeColor="text1"/>
                <w:sz w:val="20"/>
                <w:lang w:val="uk-UA"/>
              </w:rPr>
              <w:t>4</w:t>
            </w:r>
            <w:r w:rsidRPr="00D13E32">
              <w:rPr>
                <w:color w:val="000000" w:themeColor="text1"/>
                <w:spacing w:val="-4"/>
                <w:sz w:val="20"/>
                <w:lang w:val="uk-UA"/>
              </w:rPr>
              <w:t xml:space="preserve"> </w:t>
            </w:r>
            <w:r w:rsidRPr="00D13E32">
              <w:rPr>
                <w:color w:val="000000" w:themeColor="text1"/>
                <w:sz w:val="20"/>
                <w:lang w:val="uk-UA"/>
              </w:rPr>
              <w:t>п.6).</w:t>
            </w:r>
          </w:p>
          <w:p w:rsidR="0081764C" w:rsidRPr="00D13E32" w:rsidRDefault="0081764C" w:rsidP="00342A92">
            <w:pPr>
              <w:pStyle w:val="TableParagraph"/>
              <w:numPr>
                <w:ilvl w:val="0"/>
                <w:numId w:val="7"/>
              </w:numPr>
              <w:tabs>
                <w:tab w:val="left" w:pos="311"/>
              </w:tabs>
              <w:spacing w:line="225" w:lineRule="exact"/>
              <w:ind w:left="311" w:hanging="205"/>
              <w:rPr>
                <w:color w:val="000000" w:themeColor="text1"/>
                <w:sz w:val="20"/>
                <w:lang w:val="uk-UA"/>
              </w:rPr>
            </w:pPr>
            <w:r w:rsidRPr="00D13E32">
              <w:rPr>
                <w:color w:val="000000" w:themeColor="text1"/>
                <w:sz w:val="20"/>
                <w:lang w:val="uk-UA"/>
              </w:rPr>
              <w:t>Анкета</w:t>
            </w:r>
            <w:r w:rsidRPr="00D13E32">
              <w:rPr>
                <w:color w:val="000000" w:themeColor="text1"/>
                <w:spacing w:val="-4"/>
                <w:sz w:val="20"/>
                <w:lang w:val="uk-UA"/>
              </w:rPr>
              <w:t xml:space="preserve"> </w:t>
            </w:r>
            <w:r w:rsidRPr="00D13E32">
              <w:rPr>
                <w:color w:val="000000" w:themeColor="text1"/>
                <w:sz w:val="20"/>
                <w:lang w:val="uk-UA"/>
              </w:rPr>
              <w:t>для</w:t>
            </w:r>
            <w:r w:rsidRPr="00D13E32">
              <w:rPr>
                <w:color w:val="000000" w:themeColor="text1"/>
                <w:spacing w:val="-2"/>
                <w:sz w:val="20"/>
                <w:lang w:val="uk-UA"/>
              </w:rPr>
              <w:t xml:space="preserve"> </w:t>
            </w:r>
            <w:r w:rsidRPr="00D13E32">
              <w:rPr>
                <w:color w:val="000000" w:themeColor="text1"/>
                <w:sz w:val="20"/>
                <w:lang w:val="uk-UA"/>
              </w:rPr>
              <w:t>педагогічних</w:t>
            </w:r>
          </w:p>
          <w:p w:rsidR="0081764C" w:rsidRPr="00D13E32" w:rsidRDefault="0081764C" w:rsidP="00342A92">
            <w:pPr>
              <w:pStyle w:val="TableParagraph"/>
              <w:spacing w:line="210" w:lineRule="exact"/>
              <w:ind w:left="106"/>
              <w:rPr>
                <w:color w:val="000000" w:themeColor="text1"/>
                <w:sz w:val="20"/>
                <w:lang w:val="uk-UA"/>
              </w:rPr>
            </w:pPr>
            <w:r w:rsidRPr="00D13E32">
              <w:rPr>
                <w:color w:val="000000" w:themeColor="text1"/>
                <w:sz w:val="20"/>
                <w:lang w:val="uk-UA"/>
              </w:rPr>
              <w:t>працівників</w:t>
            </w:r>
            <w:r w:rsidRPr="00D13E32">
              <w:rPr>
                <w:color w:val="000000" w:themeColor="text1"/>
                <w:spacing w:val="-3"/>
                <w:sz w:val="20"/>
                <w:lang w:val="uk-UA"/>
              </w:rPr>
              <w:t xml:space="preserve"> </w:t>
            </w:r>
            <w:r w:rsidRPr="00D13E32">
              <w:rPr>
                <w:color w:val="000000" w:themeColor="text1"/>
                <w:sz w:val="20"/>
                <w:lang w:val="uk-UA"/>
              </w:rPr>
              <w:t>(п.</w:t>
            </w:r>
            <w:r w:rsidRPr="00D13E32">
              <w:rPr>
                <w:color w:val="000000" w:themeColor="text1"/>
                <w:spacing w:val="-2"/>
                <w:sz w:val="20"/>
                <w:lang w:val="uk-UA"/>
              </w:rPr>
              <w:t xml:space="preserve"> </w:t>
            </w:r>
            <w:r>
              <w:rPr>
                <w:color w:val="000000" w:themeColor="text1"/>
                <w:sz w:val="20"/>
                <w:lang w:val="uk-UA"/>
              </w:rPr>
              <w:t>13</w:t>
            </w:r>
            <w:r w:rsidRPr="00D13E32">
              <w:rPr>
                <w:color w:val="000000" w:themeColor="text1"/>
                <w:sz w:val="20"/>
                <w:lang w:val="uk-UA"/>
              </w:rPr>
              <w:t>)</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spacing w:line="226" w:lineRule="exact"/>
              <w:ind w:left="95"/>
              <w:rPr>
                <w:color w:val="000000" w:themeColor="text1"/>
                <w:sz w:val="20"/>
                <w:lang w:val="uk-UA"/>
              </w:rPr>
            </w:pPr>
            <w:r w:rsidRPr="00D13E32">
              <w:rPr>
                <w:color w:val="000000" w:themeColor="text1"/>
                <w:sz w:val="20"/>
                <w:lang w:val="uk-UA"/>
              </w:rPr>
              <w:t>Інформація</w:t>
            </w:r>
          </w:p>
          <w:p w:rsidR="0081764C" w:rsidRPr="00D13E32" w:rsidRDefault="0081764C" w:rsidP="00342A92">
            <w:pPr>
              <w:pStyle w:val="TableParagraph"/>
              <w:rPr>
                <w:b/>
                <w:color w:val="000000" w:themeColor="text1"/>
                <w:sz w:val="20"/>
                <w:lang w:val="uk-UA"/>
              </w:rPr>
            </w:pPr>
          </w:p>
          <w:p w:rsidR="0081764C" w:rsidRPr="00D13E32" w:rsidRDefault="0081764C" w:rsidP="00342A92">
            <w:pPr>
              <w:pStyle w:val="TableParagraph"/>
              <w:ind w:left="95"/>
              <w:rPr>
                <w:color w:val="000000" w:themeColor="text1"/>
                <w:sz w:val="20"/>
                <w:lang w:val="uk-UA"/>
              </w:rPr>
            </w:pPr>
            <w:r w:rsidRPr="00D13E32">
              <w:rPr>
                <w:color w:val="000000" w:themeColor="text1"/>
                <w:sz w:val="20"/>
                <w:lang w:val="uk-UA"/>
              </w:rPr>
              <w:t>Інформація</w:t>
            </w: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Pr>
          <w:p w:rsidR="0081764C" w:rsidRDefault="0081764C" w:rsidP="00342A92">
            <w:pPr>
              <w:pStyle w:val="TableParagraph"/>
              <w:rPr>
                <w:color w:val="000000" w:themeColor="text1"/>
                <w:sz w:val="20"/>
                <w:lang w:val="uk-UA"/>
              </w:rPr>
            </w:pPr>
          </w:p>
          <w:p w:rsidR="0081764C" w:rsidRDefault="0081764C" w:rsidP="00342A92">
            <w:pPr>
              <w:pStyle w:val="TableParagraph"/>
              <w:rPr>
                <w:color w:val="000000" w:themeColor="text1"/>
                <w:sz w:val="20"/>
                <w:lang w:val="uk-UA"/>
              </w:rPr>
            </w:pPr>
          </w:p>
          <w:p w:rsidR="0081764C" w:rsidRPr="00D13E32" w:rsidRDefault="0081764C" w:rsidP="00342A92">
            <w:pPr>
              <w:pStyle w:val="TableParagraph"/>
              <w:rPr>
                <w:color w:val="000000" w:themeColor="text1"/>
                <w:sz w:val="20"/>
                <w:lang w:val="uk-UA"/>
              </w:rPr>
            </w:pPr>
            <w:r>
              <w:rPr>
                <w:color w:val="000000" w:themeColor="text1"/>
                <w:sz w:val="20"/>
                <w:lang w:val="uk-UA"/>
              </w:rPr>
              <w:t>+</w:t>
            </w:r>
          </w:p>
        </w:tc>
        <w:tc>
          <w:tcPr>
            <w:tcW w:w="512" w:type="dxa"/>
            <w:tcBorders>
              <w:top w:val="single" w:sz="4" w:space="0" w:color="000000"/>
              <w:left w:val="single" w:sz="4" w:space="0" w:color="000000"/>
              <w:bottom w:val="single" w:sz="4" w:space="0" w:color="000000"/>
              <w:right w:val="single" w:sz="4" w:space="0" w:color="000000"/>
            </w:tcBorders>
            <w:shd w:val="clear" w:color="auto" w:fill="auto"/>
          </w:tcPr>
          <w:p w:rsidR="0081764C" w:rsidRPr="00D13E32" w:rsidRDefault="00906559" w:rsidP="00342A92">
            <w:pPr>
              <w:pStyle w:val="TableParagraph"/>
              <w:rPr>
                <w:color w:val="000000" w:themeColor="text1"/>
                <w:sz w:val="20"/>
                <w:lang w:val="uk-UA"/>
              </w:rPr>
            </w:pPr>
            <w:r>
              <w:rPr>
                <w:color w:val="000000" w:themeColor="text1"/>
                <w:sz w:val="20"/>
                <w:lang w:val="uk-UA"/>
              </w:rPr>
              <w:t>+</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r>
      <w:tr w:rsidR="0081764C" w:rsidRPr="00D13E32" w:rsidTr="00342A92">
        <w:trPr>
          <w:trHeight w:val="690"/>
        </w:trPr>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ind w:left="111" w:right="322"/>
              <w:rPr>
                <w:b/>
                <w:color w:val="000000" w:themeColor="text1"/>
                <w:sz w:val="20"/>
                <w:lang w:val="uk-UA"/>
              </w:rPr>
            </w:pPr>
            <w:r w:rsidRPr="00D13E32">
              <w:rPr>
                <w:b/>
                <w:color w:val="000000" w:themeColor="text1"/>
                <w:sz w:val="20"/>
                <w:lang w:val="uk-UA"/>
              </w:rPr>
              <w:t>Критерій</w:t>
            </w:r>
            <w:r w:rsidRPr="00D13E32">
              <w:rPr>
                <w:b/>
                <w:color w:val="000000" w:themeColor="text1"/>
                <w:spacing w:val="-5"/>
                <w:sz w:val="20"/>
                <w:lang w:val="uk-UA"/>
              </w:rPr>
              <w:t xml:space="preserve"> </w:t>
            </w:r>
            <w:r w:rsidRPr="00D13E32">
              <w:rPr>
                <w:b/>
                <w:color w:val="000000" w:themeColor="text1"/>
                <w:sz w:val="20"/>
                <w:lang w:val="uk-UA"/>
              </w:rPr>
              <w:t>3.4.2.</w:t>
            </w:r>
            <w:r w:rsidRPr="00D13E32">
              <w:rPr>
                <w:b/>
                <w:color w:val="000000" w:themeColor="text1"/>
                <w:spacing w:val="-4"/>
                <w:sz w:val="20"/>
                <w:lang w:val="uk-UA"/>
              </w:rPr>
              <w:t xml:space="preserve"> </w:t>
            </w:r>
            <w:r w:rsidRPr="00D13E32">
              <w:rPr>
                <w:b/>
                <w:color w:val="000000" w:themeColor="text1"/>
                <w:sz w:val="20"/>
                <w:lang w:val="uk-UA"/>
              </w:rPr>
              <w:t>Педагогічні</w:t>
            </w:r>
            <w:r w:rsidRPr="00D13E32">
              <w:rPr>
                <w:b/>
                <w:color w:val="000000" w:themeColor="text1"/>
                <w:spacing w:val="-5"/>
                <w:sz w:val="20"/>
                <w:lang w:val="uk-UA"/>
              </w:rPr>
              <w:t xml:space="preserve"> </w:t>
            </w:r>
            <w:r w:rsidRPr="00D13E32">
              <w:rPr>
                <w:b/>
                <w:color w:val="000000" w:themeColor="text1"/>
                <w:sz w:val="20"/>
                <w:lang w:val="uk-UA"/>
              </w:rPr>
              <w:t>працівники</w:t>
            </w:r>
            <w:r w:rsidRPr="00D13E32">
              <w:rPr>
                <w:b/>
                <w:color w:val="000000" w:themeColor="text1"/>
                <w:spacing w:val="-4"/>
                <w:sz w:val="20"/>
                <w:lang w:val="uk-UA"/>
              </w:rPr>
              <w:t xml:space="preserve"> </w:t>
            </w:r>
            <w:r w:rsidRPr="00D13E32">
              <w:rPr>
                <w:b/>
                <w:color w:val="000000" w:themeColor="text1"/>
                <w:sz w:val="20"/>
                <w:lang w:val="uk-UA"/>
              </w:rPr>
              <w:t>сприяють</w:t>
            </w:r>
            <w:r w:rsidRPr="00D13E32">
              <w:rPr>
                <w:b/>
                <w:color w:val="000000" w:themeColor="text1"/>
                <w:spacing w:val="-47"/>
                <w:sz w:val="20"/>
                <w:lang w:val="uk-UA"/>
              </w:rPr>
              <w:t xml:space="preserve"> </w:t>
            </w:r>
            <w:r w:rsidRPr="00D13E32">
              <w:rPr>
                <w:b/>
                <w:color w:val="000000" w:themeColor="text1"/>
                <w:sz w:val="20"/>
                <w:lang w:val="uk-UA"/>
              </w:rPr>
              <w:t>дотриманню академічної</w:t>
            </w:r>
            <w:r w:rsidRPr="00D13E32">
              <w:rPr>
                <w:b/>
                <w:color w:val="000000" w:themeColor="text1"/>
                <w:spacing w:val="-3"/>
                <w:sz w:val="20"/>
                <w:lang w:val="uk-UA"/>
              </w:rPr>
              <w:t xml:space="preserve"> </w:t>
            </w:r>
            <w:r w:rsidRPr="00D13E32">
              <w:rPr>
                <w:b/>
                <w:color w:val="000000" w:themeColor="text1"/>
                <w:sz w:val="20"/>
                <w:lang w:val="uk-UA"/>
              </w:rPr>
              <w:t>доброчесності</w:t>
            </w:r>
          </w:p>
          <w:p w:rsidR="0081764C" w:rsidRPr="00D13E32" w:rsidRDefault="0081764C" w:rsidP="00342A92">
            <w:pPr>
              <w:pStyle w:val="TableParagraph"/>
              <w:spacing w:line="210" w:lineRule="exact"/>
              <w:ind w:left="111"/>
              <w:rPr>
                <w:b/>
                <w:color w:val="000000" w:themeColor="text1"/>
                <w:sz w:val="20"/>
                <w:lang w:val="uk-UA"/>
              </w:rPr>
            </w:pPr>
            <w:r w:rsidRPr="00D13E32">
              <w:rPr>
                <w:b/>
                <w:color w:val="000000" w:themeColor="text1"/>
                <w:sz w:val="20"/>
                <w:lang w:val="uk-UA"/>
              </w:rPr>
              <w:t>здобувачами</w:t>
            </w:r>
            <w:r w:rsidRPr="00D13E32">
              <w:rPr>
                <w:b/>
                <w:color w:val="000000" w:themeColor="text1"/>
                <w:spacing w:val="-1"/>
                <w:sz w:val="20"/>
                <w:lang w:val="uk-UA"/>
              </w:rPr>
              <w:t xml:space="preserve"> </w:t>
            </w:r>
            <w:r w:rsidRPr="00D13E32">
              <w:rPr>
                <w:b/>
                <w:color w:val="000000" w:themeColor="text1"/>
                <w:sz w:val="20"/>
                <w:lang w:val="uk-UA"/>
              </w:rPr>
              <w:t>освіти</w:t>
            </w:r>
          </w:p>
        </w:tc>
        <w:tc>
          <w:tcPr>
            <w:tcW w:w="940" w:type="dxa"/>
            <w:tcBorders>
              <w:top w:val="single" w:sz="4" w:space="0" w:color="000000"/>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3452" w:type="dxa"/>
            <w:tcBorders>
              <w:top w:val="single" w:sz="4" w:space="0" w:color="000000"/>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6" w:type="dxa"/>
            <w:tcBorders>
              <w:top w:val="single" w:sz="4" w:space="0" w:color="000000"/>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2" w:type="dxa"/>
            <w:tcBorders>
              <w:top w:val="single" w:sz="4" w:space="0" w:color="000000"/>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r>
      <w:tr w:rsidR="0081764C" w:rsidRPr="00D13E32" w:rsidTr="00342A92">
        <w:trPr>
          <w:trHeight w:val="690"/>
        </w:trPr>
        <w:tc>
          <w:tcPr>
            <w:tcW w:w="4964" w:type="dxa"/>
            <w:tcBorders>
              <w:top w:val="single" w:sz="4" w:space="0" w:color="000000"/>
              <w:left w:val="single" w:sz="4" w:space="0" w:color="000000"/>
              <w:right w:val="single" w:sz="4" w:space="0" w:color="000000"/>
            </w:tcBorders>
            <w:shd w:val="clear" w:color="auto" w:fill="auto"/>
          </w:tcPr>
          <w:p w:rsidR="0081764C" w:rsidRPr="00D13E32" w:rsidRDefault="0081764C" w:rsidP="00342A92">
            <w:pPr>
              <w:pStyle w:val="TableParagraph"/>
              <w:ind w:left="111" w:right="1012"/>
              <w:rPr>
                <w:color w:val="000000" w:themeColor="text1"/>
                <w:sz w:val="20"/>
                <w:lang w:val="uk-UA"/>
              </w:rPr>
            </w:pPr>
            <w:r w:rsidRPr="00D13E32">
              <w:rPr>
                <w:color w:val="000000" w:themeColor="text1"/>
                <w:sz w:val="20"/>
                <w:lang w:val="uk-UA"/>
              </w:rPr>
              <w:t>3.4.2.1. Частка педагогічних працівників, які</w:t>
            </w:r>
            <w:r w:rsidR="00445FC4">
              <w:rPr>
                <w:color w:val="000000" w:themeColor="text1"/>
                <w:sz w:val="20"/>
                <w:lang w:val="uk-UA"/>
              </w:rPr>
              <w:t xml:space="preserve"> </w:t>
            </w:r>
            <w:r w:rsidRPr="00D13E32">
              <w:rPr>
                <w:color w:val="000000" w:themeColor="text1"/>
                <w:spacing w:val="-47"/>
                <w:sz w:val="20"/>
                <w:lang w:val="uk-UA"/>
              </w:rPr>
              <w:t xml:space="preserve"> </w:t>
            </w:r>
            <w:r w:rsidRPr="00D13E32">
              <w:rPr>
                <w:color w:val="000000" w:themeColor="text1"/>
                <w:sz w:val="20"/>
                <w:lang w:val="uk-UA"/>
              </w:rPr>
              <w:t>інформують</w:t>
            </w:r>
            <w:r w:rsidRPr="00D13E32">
              <w:rPr>
                <w:color w:val="000000" w:themeColor="text1"/>
                <w:spacing w:val="-1"/>
                <w:sz w:val="20"/>
                <w:lang w:val="uk-UA"/>
              </w:rPr>
              <w:t xml:space="preserve"> </w:t>
            </w:r>
            <w:r w:rsidRPr="00D13E32">
              <w:rPr>
                <w:color w:val="000000" w:themeColor="text1"/>
                <w:sz w:val="20"/>
                <w:lang w:val="uk-UA"/>
              </w:rPr>
              <w:t>здобувачів</w:t>
            </w:r>
            <w:r w:rsidRPr="00D13E32">
              <w:rPr>
                <w:color w:val="000000" w:themeColor="text1"/>
                <w:spacing w:val="1"/>
                <w:sz w:val="20"/>
                <w:lang w:val="uk-UA"/>
              </w:rPr>
              <w:t xml:space="preserve"> </w:t>
            </w:r>
            <w:r w:rsidRPr="00D13E32">
              <w:rPr>
                <w:color w:val="000000" w:themeColor="text1"/>
                <w:sz w:val="20"/>
                <w:lang w:val="uk-UA"/>
              </w:rPr>
              <w:t>освіти</w:t>
            </w:r>
            <w:r w:rsidRPr="00D13E32">
              <w:rPr>
                <w:color w:val="000000" w:themeColor="text1"/>
                <w:spacing w:val="-4"/>
                <w:sz w:val="20"/>
                <w:lang w:val="uk-UA"/>
              </w:rPr>
              <w:t xml:space="preserve"> </w:t>
            </w:r>
            <w:r w:rsidRPr="00D13E32">
              <w:rPr>
                <w:color w:val="000000" w:themeColor="text1"/>
                <w:sz w:val="20"/>
                <w:lang w:val="uk-UA"/>
              </w:rPr>
              <w:t>про</w:t>
            </w:r>
            <w:r w:rsidRPr="00D13E32">
              <w:rPr>
                <w:color w:val="000000" w:themeColor="text1"/>
                <w:spacing w:val="-1"/>
                <w:sz w:val="20"/>
                <w:lang w:val="uk-UA"/>
              </w:rPr>
              <w:t xml:space="preserve"> </w:t>
            </w:r>
            <w:r w:rsidRPr="00D13E32">
              <w:rPr>
                <w:color w:val="000000" w:themeColor="text1"/>
                <w:sz w:val="20"/>
                <w:lang w:val="uk-UA"/>
              </w:rPr>
              <w:t>правила</w:t>
            </w:r>
          </w:p>
          <w:p w:rsidR="0081764C" w:rsidRPr="00D13E32" w:rsidRDefault="0081764C" w:rsidP="00342A92">
            <w:pPr>
              <w:pStyle w:val="TableParagraph"/>
              <w:spacing w:line="210" w:lineRule="exact"/>
              <w:ind w:left="111"/>
              <w:rPr>
                <w:color w:val="000000" w:themeColor="text1"/>
                <w:sz w:val="20"/>
                <w:lang w:val="uk-UA"/>
              </w:rPr>
            </w:pPr>
            <w:r w:rsidRPr="00D13E32">
              <w:rPr>
                <w:color w:val="000000" w:themeColor="text1"/>
                <w:sz w:val="20"/>
                <w:lang w:val="uk-UA"/>
              </w:rPr>
              <w:t>дотримання</w:t>
            </w:r>
            <w:r w:rsidRPr="00D13E32">
              <w:rPr>
                <w:color w:val="000000" w:themeColor="text1"/>
                <w:spacing w:val="-4"/>
                <w:sz w:val="20"/>
                <w:lang w:val="uk-UA"/>
              </w:rPr>
              <w:t xml:space="preserve"> </w:t>
            </w:r>
            <w:r w:rsidRPr="00D13E32">
              <w:rPr>
                <w:color w:val="000000" w:themeColor="text1"/>
                <w:sz w:val="20"/>
                <w:lang w:val="uk-UA"/>
              </w:rPr>
              <w:t>академічної</w:t>
            </w:r>
            <w:r w:rsidRPr="00D13E32">
              <w:rPr>
                <w:color w:val="000000" w:themeColor="text1"/>
                <w:spacing w:val="-3"/>
                <w:sz w:val="20"/>
                <w:lang w:val="uk-UA"/>
              </w:rPr>
              <w:t xml:space="preserve"> </w:t>
            </w:r>
            <w:r w:rsidRPr="00D13E32">
              <w:rPr>
                <w:color w:val="000000" w:themeColor="text1"/>
                <w:sz w:val="20"/>
                <w:lang w:val="uk-UA"/>
              </w:rPr>
              <w:t>доброчесності</w:t>
            </w:r>
          </w:p>
        </w:tc>
        <w:tc>
          <w:tcPr>
            <w:tcW w:w="940" w:type="dxa"/>
            <w:tcBorders>
              <w:top w:val="single" w:sz="4" w:space="0" w:color="000000"/>
              <w:left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416" w:type="dxa"/>
            <w:tcBorders>
              <w:top w:val="single" w:sz="4" w:space="0" w:color="000000"/>
              <w:left w:val="single" w:sz="4" w:space="0" w:color="000000"/>
              <w:right w:val="single" w:sz="4" w:space="0" w:color="000000"/>
            </w:tcBorders>
            <w:shd w:val="clear" w:color="auto" w:fill="auto"/>
          </w:tcPr>
          <w:p w:rsidR="0081764C" w:rsidRPr="00D13E32" w:rsidRDefault="0081764C" w:rsidP="00342A92">
            <w:pPr>
              <w:pStyle w:val="TableParagraph"/>
              <w:spacing w:line="210" w:lineRule="exact"/>
              <w:ind w:left="107"/>
              <w:rPr>
                <w:color w:val="000000" w:themeColor="text1"/>
                <w:sz w:val="20"/>
                <w:lang w:val="uk-UA"/>
              </w:rPr>
            </w:pPr>
            <w:r w:rsidRPr="00D13E32">
              <w:rPr>
                <w:color w:val="000000" w:themeColor="text1"/>
                <w:sz w:val="20"/>
                <w:lang w:val="uk-UA"/>
              </w:rPr>
              <w:t>Приймак О.М.</w:t>
            </w:r>
          </w:p>
          <w:p w:rsidR="0081764C" w:rsidRPr="00D13E32" w:rsidRDefault="0081764C" w:rsidP="00342A92">
            <w:pPr>
              <w:pStyle w:val="TableParagraph"/>
              <w:spacing w:line="210" w:lineRule="exact"/>
              <w:ind w:left="107"/>
              <w:rPr>
                <w:color w:val="000000" w:themeColor="text1"/>
                <w:sz w:val="20"/>
                <w:lang w:val="uk-UA"/>
              </w:rPr>
            </w:pPr>
          </w:p>
          <w:p w:rsidR="0081764C" w:rsidRPr="00D13E32" w:rsidRDefault="00A1558A" w:rsidP="00342A92">
            <w:pPr>
              <w:pStyle w:val="TableParagraph"/>
              <w:spacing w:line="210" w:lineRule="exact"/>
              <w:ind w:left="107"/>
              <w:rPr>
                <w:color w:val="000000" w:themeColor="text1"/>
                <w:sz w:val="20"/>
                <w:lang w:val="uk-UA"/>
              </w:rPr>
            </w:pPr>
            <w:r>
              <w:rPr>
                <w:color w:val="000000" w:themeColor="text1"/>
                <w:sz w:val="20"/>
                <w:lang w:val="uk-UA"/>
              </w:rPr>
              <w:t>Приймак І.В.</w:t>
            </w:r>
          </w:p>
        </w:tc>
        <w:tc>
          <w:tcPr>
            <w:tcW w:w="3452" w:type="dxa"/>
            <w:tcBorders>
              <w:top w:val="single" w:sz="4" w:space="0" w:color="000000"/>
              <w:left w:val="single" w:sz="4" w:space="0" w:color="000000"/>
              <w:right w:val="single" w:sz="4" w:space="0" w:color="000000"/>
            </w:tcBorders>
            <w:shd w:val="clear" w:color="auto" w:fill="auto"/>
          </w:tcPr>
          <w:p w:rsidR="0081764C" w:rsidRPr="00D13E32" w:rsidRDefault="0081764C" w:rsidP="00342A92">
            <w:pPr>
              <w:pStyle w:val="TableParagraph"/>
              <w:numPr>
                <w:ilvl w:val="0"/>
                <w:numId w:val="6"/>
              </w:numPr>
              <w:tabs>
                <w:tab w:val="left" w:pos="311"/>
              </w:tabs>
              <w:ind w:left="106" w:right="1000" w:firstLine="0"/>
              <w:rPr>
                <w:color w:val="000000" w:themeColor="text1"/>
                <w:sz w:val="20"/>
                <w:lang w:val="uk-UA"/>
              </w:rPr>
            </w:pPr>
            <w:r w:rsidRPr="00D13E32">
              <w:rPr>
                <w:color w:val="000000" w:themeColor="text1"/>
                <w:sz w:val="20"/>
                <w:lang w:val="uk-UA"/>
              </w:rPr>
              <w:t>Анкета для педагогічних</w:t>
            </w:r>
            <w:r w:rsidRPr="00D13E32">
              <w:rPr>
                <w:color w:val="000000" w:themeColor="text1"/>
                <w:spacing w:val="-47"/>
                <w:sz w:val="20"/>
                <w:lang w:val="uk-UA"/>
              </w:rPr>
              <w:t xml:space="preserve"> </w:t>
            </w:r>
            <w:r w:rsidRPr="00D13E32">
              <w:rPr>
                <w:color w:val="000000" w:themeColor="text1"/>
                <w:sz w:val="20"/>
                <w:lang w:val="uk-UA"/>
              </w:rPr>
              <w:t>працівників</w:t>
            </w:r>
            <w:r w:rsidRPr="00D13E32">
              <w:rPr>
                <w:color w:val="000000" w:themeColor="text1"/>
                <w:spacing w:val="-2"/>
                <w:sz w:val="20"/>
                <w:lang w:val="uk-UA"/>
              </w:rPr>
              <w:t xml:space="preserve"> </w:t>
            </w:r>
            <w:r>
              <w:rPr>
                <w:color w:val="000000" w:themeColor="text1"/>
                <w:sz w:val="20"/>
                <w:lang w:val="uk-UA"/>
              </w:rPr>
              <w:t>(п. 14</w:t>
            </w:r>
            <w:r w:rsidRPr="00D13E32">
              <w:rPr>
                <w:color w:val="000000" w:themeColor="text1"/>
                <w:sz w:val="20"/>
                <w:lang w:val="uk-UA"/>
              </w:rPr>
              <w:t>).</w:t>
            </w:r>
          </w:p>
          <w:p w:rsidR="0081764C" w:rsidRPr="00D13E32" w:rsidRDefault="0081764C" w:rsidP="00342A92">
            <w:pPr>
              <w:pStyle w:val="TableParagraph"/>
              <w:numPr>
                <w:ilvl w:val="0"/>
                <w:numId w:val="6"/>
              </w:numPr>
              <w:tabs>
                <w:tab w:val="left" w:pos="311"/>
              </w:tabs>
              <w:spacing w:line="210" w:lineRule="exact"/>
              <w:ind w:left="311" w:hanging="205"/>
              <w:rPr>
                <w:color w:val="000000" w:themeColor="text1"/>
                <w:sz w:val="20"/>
                <w:lang w:val="uk-UA"/>
              </w:rPr>
            </w:pPr>
            <w:r w:rsidRPr="00D13E32">
              <w:rPr>
                <w:color w:val="000000" w:themeColor="text1"/>
                <w:sz w:val="20"/>
                <w:lang w:val="uk-UA"/>
              </w:rPr>
              <w:t>Анкета</w:t>
            </w:r>
            <w:r w:rsidRPr="00D13E32">
              <w:rPr>
                <w:color w:val="000000" w:themeColor="text1"/>
                <w:spacing w:val="-2"/>
                <w:sz w:val="20"/>
                <w:lang w:val="uk-UA"/>
              </w:rPr>
              <w:t xml:space="preserve"> </w:t>
            </w:r>
            <w:r w:rsidRPr="00D13E32">
              <w:rPr>
                <w:color w:val="000000" w:themeColor="text1"/>
                <w:sz w:val="20"/>
                <w:lang w:val="uk-UA"/>
              </w:rPr>
              <w:t>для</w:t>
            </w:r>
            <w:r w:rsidRPr="00D13E32">
              <w:rPr>
                <w:color w:val="000000" w:themeColor="text1"/>
                <w:spacing w:val="-2"/>
                <w:sz w:val="20"/>
                <w:lang w:val="uk-UA"/>
              </w:rPr>
              <w:t xml:space="preserve"> </w:t>
            </w:r>
            <w:r w:rsidRPr="00D13E32">
              <w:rPr>
                <w:color w:val="000000" w:themeColor="text1"/>
                <w:sz w:val="20"/>
                <w:lang w:val="uk-UA"/>
              </w:rPr>
              <w:t>учня/учениці</w:t>
            </w:r>
            <w:r w:rsidRPr="00D13E32">
              <w:rPr>
                <w:color w:val="000000" w:themeColor="text1"/>
                <w:spacing w:val="-4"/>
                <w:sz w:val="20"/>
                <w:lang w:val="uk-UA"/>
              </w:rPr>
              <w:t xml:space="preserve"> </w:t>
            </w:r>
            <w:r>
              <w:rPr>
                <w:color w:val="000000" w:themeColor="text1"/>
                <w:sz w:val="20"/>
                <w:lang w:val="uk-UA"/>
              </w:rPr>
              <w:t>(п. 14-16</w:t>
            </w:r>
            <w:r w:rsidRPr="00D13E32">
              <w:rPr>
                <w:color w:val="000000" w:themeColor="text1"/>
                <w:sz w:val="20"/>
                <w:lang w:val="uk-UA"/>
              </w:rPr>
              <w:t>)</w:t>
            </w:r>
          </w:p>
        </w:tc>
        <w:tc>
          <w:tcPr>
            <w:tcW w:w="1208" w:type="dxa"/>
            <w:tcBorders>
              <w:top w:val="single" w:sz="4" w:space="0" w:color="000000"/>
              <w:left w:val="single" w:sz="4" w:space="0" w:color="000000"/>
              <w:right w:val="single" w:sz="4" w:space="0" w:color="000000"/>
            </w:tcBorders>
            <w:shd w:val="clear" w:color="auto" w:fill="auto"/>
          </w:tcPr>
          <w:p w:rsidR="0081764C" w:rsidRPr="00D13E32" w:rsidRDefault="0081764C" w:rsidP="00342A92">
            <w:pPr>
              <w:pStyle w:val="TableParagraph"/>
              <w:ind w:left="95"/>
              <w:rPr>
                <w:color w:val="000000" w:themeColor="text1"/>
                <w:sz w:val="20"/>
                <w:lang w:val="uk-UA"/>
              </w:rPr>
            </w:pPr>
            <w:r w:rsidRPr="00D13E32">
              <w:rPr>
                <w:color w:val="000000" w:themeColor="text1"/>
                <w:sz w:val="20"/>
                <w:lang w:val="uk-UA"/>
              </w:rPr>
              <w:t>Інформація</w:t>
            </w:r>
          </w:p>
        </w:tc>
        <w:tc>
          <w:tcPr>
            <w:tcW w:w="516" w:type="dxa"/>
            <w:tcBorders>
              <w:top w:val="single" w:sz="4" w:space="0" w:color="000000"/>
              <w:left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2" w:type="dxa"/>
            <w:tcBorders>
              <w:top w:val="single" w:sz="4" w:space="0" w:color="000000"/>
              <w:left w:val="single" w:sz="4" w:space="0" w:color="000000"/>
              <w:right w:val="single" w:sz="4" w:space="0" w:color="000000"/>
            </w:tcBorders>
            <w:shd w:val="clear" w:color="auto" w:fill="auto"/>
          </w:tcPr>
          <w:p w:rsidR="0081764C" w:rsidRDefault="0081764C" w:rsidP="00342A92">
            <w:pPr>
              <w:pStyle w:val="TableParagraph"/>
              <w:rPr>
                <w:color w:val="000000" w:themeColor="text1"/>
                <w:sz w:val="20"/>
                <w:lang w:val="uk-UA"/>
              </w:rPr>
            </w:pPr>
            <w:r>
              <w:rPr>
                <w:color w:val="000000" w:themeColor="text1"/>
                <w:sz w:val="20"/>
                <w:lang w:val="uk-UA"/>
              </w:rPr>
              <w:t>+</w:t>
            </w:r>
          </w:p>
          <w:p w:rsidR="0081764C" w:rsidRDefault="0081764C" w:rsidP="00342A92">
            <w:pPr>
              <w:pStyle w:val="TableParagraph"/>
              <w:rPr>
                <w:color w:val="000000" w:themeColor="text1"/>
                <w:sz w:val="20"/>
                <w:lang w:val="uk-UA"/>
              </w:rPr>
            </w:pPr>
          </w:p>
          <w:p w:rsidR="0081764C" w:rsidRPr="00D13E32" w:rsidRDefault="0081764C" w:rsidP="00342A92">
            <w:pPr>
              <w:pStyle w:val="TableParagraph"/>
              <w:rPr>
                <w:color w:val="000000" w:themeColor="text1"/>
                <w:sz w:val="20"/>
                <w:lang w:val="uk-UA"/>
              </w:rPr>
            </w:pPr>
            <w:r>
              <w:rPr>
                <w:color w:val="000000" w:themeColor="text1"/>
                <w:sz w:val="20"/>
                <w:lang w:val="uk-UA"/>
              </w:rPr>
              <w:t>+</w:t>
            </w:r>
          </w:p>
        </w:tc>
        <w:tc>
          <w:tcPr>
            <w:tcW w:w="512" w:type="dxa"/>
            <w:tcBorders>
              <w:top w:val="single" w:sz="4" w:space="0" w:color="000000"/>
              <w:left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32" w:type="dxa"/>
            <w:tcBorders>
              <w:top w:val="single" w:sz="4" w:space="0" w:color="000000"/>
              <w:left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124" w:type="dxa"/>
            <w:tcBorders>
              <w:top w:val="single" w:sz="4" w:space="0" w:color="000000"/>
              <w:left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r>
      <w:tr w:rsidR="0081764C" w:rsidRPr="00D13E32" w:rsidTr="00342A92">
        <w:trPr>
          <w:trHeight w:val="453"/>
        </w:trPr>
        <w:tc>
          <w:tcPr>
            <w:tcW w:w="11980" w:type="dxa"/>
            <w:gridSpan w:val="5"/>
            <w:tcBorders>
              <w:left w:val="single" w:sz="4" w:space="0" w:color="000000"/>
              <w:right w:val="single" w:sz="4" w:space="0" w:color="000000"/>
            </w:tcBorders>
            <w:shd w:val="clear" w:color="auto" w:fill="auto"/>
          </w:tcPr>
          <w:p w:rsidR="0081764C" w:rsidRPr="00D13E32" w:rsidRDefault="0081764C" w:rsidP="00342A92">
            <w:pPr>
              <w:pStyle w:val="TableParagraph"/>
              <w:spacing w:before="91"/>
              <w:ind w:right="88"/>
              <w:jc w:val="right"/>
              <w:rPr>
                <w:b/>
                <w:color w:val="000000" w:themeColor="text1"/>
                <w:sz w:val="24"/>
                <w:lang w:val="uk-UA"/>
              </w:rPr>
            </w:pPr>
            <w:r w:rsidRPr="00D13E32">
              <w:rPr>
                <w:b/>
                <w:color w:val="000000" w:themeColor="text1"/>
                <w:sz w:val="24"/>
                <w:lang w:val="uk-UA"/>
              </w:rPr>
              <w:t>У</w:t>
            </w:r>
            <w:r w:rsidRPr="00D13E32">
              <w:rPr>
                <w:b/>
                <w:color w:val="000000" w:themeColor="text1"/>
                <w:spacing w:val="-1"/>
                <w:sz w:val="24"/>
                <w:lang w:val="uk-UA"/>
              </w:rPr>
              <w:t xml:space="preserve"> </w:t>
            </w:r>
            <w:r w:rsidRPr="00D13E32">
              <w:rPr>
                <w:b/>
                <w:color w:val="000000" w:themeColor="text1"/>
                <w:sz w:val="24"/>
                <w:lang w:val="uk-UA"/>
              </w:rPr>
              <w:t>цілому за вимогою 3.4:</w:t>
            </w:r>
          </w:p>
        </w:tc>
        <w:tc>
          <w:tcPr>
            <w:tcW w:w="516" w:type="dxa"/>
            <w:tcBorders>
              <w:left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2" w:type="dxa"/>
            <w:tcBorders>
              <w:left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r>
              <w:rPr>
                <w:color w:val="000000" w:themeColor="text1"/>
                <w:sz w:val="20"/>
                <w:lang w:val="uk-UA"/>
              </w:rPr>
              <w:t>+</w:t>
            </w:r>
          </w:p>
        </w:tc>
        <w:tc>
          <w:tcPr>
            <w:tcW w:w="512" w:type="dxa"/>
            <w:tcBorders>
              <w:left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32" w:type="dxa"/>
            <w:tcBorders>
              <w:left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124" w:type="dxa"/>
            <w:tcBorders>
              <w:left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r>
      <w:tr w:rsidR="0081764C" w:rsidRPr="00D13E32" w:rsidTr="00342A92">
        <w:trPr>
          <w:trHeight w:val="453"/>
        </w:trPr>
        <w:tc>
          <w:tcPr>
            <w:tcW w:w="11980" w:type="dxa"/>
            <w:gridSpan w:val="5"/>
            <w:tcBorders>
              <w:left w:val="single" w:sz="4" w:space="0" w:color="000000"/>
              <w:right w:val="single" w:sz="4" w:space="0" w:color="000000"/>
            </w:tcBorders>
            <w:shd w:val="clear" w:color="auto" w:fill="auto"/>
          </w:tcPr>
          <w:p w:rsidR="0081764C" w:rsidRPr="00D13E32" w:rsidRDefault="0081764C" w:rsidP="00342A92">
            <w:pPr>
              <w:pStyle w:val="TableParagraph"/>
              <w:spacing w:before="91"/>
              <w:ind w:left="4027"/>
              <w:rPr>
                <w:b/>
                <w:i/>
                <w:color w:val="000000" w:themeColor="text1"/>
                <w:sz w:val="24"/>
                <w:lang w:val="uk-UA"/>
              </w:rPr>
            </w:pPr>
            <w:r w:rsidRPr="00D13E32">
              <w:rPr>
                <w:b/>
                <w:i/>
                <w:color w:val="000000" w:themeColor="text1"/>
                <w:sz w:val="24"/>
                <w:lang w:val="uk-UA"/>
              </w:rPr>
              <w:t>Загалом</w:t>
            </w:r>
            <w:r w:rsidRPr="00D13E32">
              <w:rPr>
                <w:b/>
                <w:i/>
                <w:color w:val="000000" w:themeColor="text1"/>
                <w:spacing w:val="-4"/>
                <w:sz w:val="24"/>
                <w:lang w:val="uk-UA"/>
              </w:rPr>
              <w:t xml:space="preserve"> </w:t>
            </w:r>
            <w:r w:rsidRPr="00D13E32">
              <w:rPr>
                <w:b/>
                <w:i/>
                <w:color w:val="000000" w:themeColor="text1"/>
                <w:sz w:val="24"/>
                <w:lang w:val="uk-UA"/>
              </w:rPr>
              <w:t>за</w:t>
            </w:r>
            <w:r w:rsidRPr="00D13E32">
              <w:rPr>
                <w:b/>
                <w:i/>
                <w:color w:val="000000" w:themeColor="text1"/>
                <w:spacing w:val="-3"/>
                <w:sz w:val="24"/>
                <w:lang w:val="uk-UA"/>
              </w:rPr>
              <w:t xml:space="preserve"> </w:t>
            </w:r>
            <w:r w:rsidRPr="00D13E32">
              <w:rPr>
                <w:b/>
                <w:i/>
                <w:color w:val="000000" w:themeColor="text1"/>
                <w:sz w:val="24"/>
                <w:lang w:val="uk-UA"/>
              </w:rPr>
              <w:t>напрямом</w:t>
            </w:r>
            <w:r w:rsidRPr="00D13E32">
              <w:rPr>
                <w:b/>
                <w:i/>
                <w:color w:val="000000" w:themeColor="text1"/>
                <w:spacing w:val="-3"/>
                <w:sz w:val="24"/>
                <w:lang w:val="uk-UA"/>
              </w:rPr>
              <w:t xml:space="preserve"> </w:t>
            </w:r>
            <w:r w:rsidRPr="00D13E32">
              <w:rPr>
                <w:b/>
                <w:i/>
                <w:color w:val="000000" w:themeColor="text1"/>
                <w:sz w:val="24"/>
                <w:lang w:val="uk-UA"/>
              </w:rPr>
              <w:t>3.</w:t>
            </w:r>
            <w:r w:rsidRPr="00D13E32">
              <w:rPr>
                <w:b/>
                <w:i/>
                <w:color w:val="000000" w:themeColor="text1"/>
                <w:spacing w:val="-3"/>
                <w:sz w:val="24"/>
                <w:lang w:val="uk-UA"/>
              </w:rPr>
              <w:t xml:space="preserve"> </w:t>
            </w:r>
            <w:r w:rsidRPr="00D13E32">
              <w:rPr>
                <w:b/>
                <w:i/>
                <w:color w:val="000000" w:themeColor="text1"/>
                <w:sz w:val="24"/>
                <w:lang w:val="uk-UA"/>
              </w:rPr>
              <w:t>Педагогічна</w:t>
            </w:r>
            <w:r w:rsidRPr="00D13E32">
              <w:rPr>
                <w:b/>
                <w:i/>
                <w:color w:val="000000" w:themeColor="text1"/>
                <w:spacing w:val="-3"/>
                <w:sz w:val="24"/>
                <w:lang w:val="uk-UA"/>
              </w:rPr>
              <w:t xml:space="preserve"> </w:t>
            </w:r>
            <w:r w:rsidRPr="00D13E32">
              <w:rPr>
                <w:b/>
                <w:i/>
                <w:color w:val="000000" w:themeColor="text1"/>
                <w:sz w:val="24"/>
                <w:lang w:val="uk-UA"/>
              </w:rPr>
              <w:t>діяльність</w:t>
            </w:r>
            <w:r w:rsidRPr="00D13E32">
              <w:rPr>
                <w:b/>
                <w:i/>
                <w:color w:val="000000" w:themeColor="text1"/>
                <w:spacing w:val="-4"/>
                <w:sz w:val="24"/>
                <w:lang w:val="uk-UA"/>
              </w:rPr>
              <w:t xml:space="preserve"> </w:t>
            </w:r>
            <w:r w:rsidRPr="00D13E32">
              <w:rPr>
                <w:b/>
                <w:i/>
                <w:color w:val="000000" w:themeColor="text1"/>
                <w:sz w:val="24"/>
                <w:lang w:val="uk-UA"/>
              </w:rPr>
              <w:t>педагогічних</w:t>
            </w:r>
            <w:r w:rsidRPr="00D13E32">
              <w:rPr>
                <w:b/>
                <w:i/>
                <w:color w:val="000000" w:themeColor="text1"/>
                <w:spacing w:val="-3"/>
                <w:sz w:val="24"/>
                <w:lang w:val="uk-UA"/>
              </w:rPr>
              <w:t xml:space="preserve"> </w:t>
            </w:r>
            <w:r w:rsidR="00445FC4">
              <w:rPr>
                <w:b/>
                <w:i/>
                <w:color w:val="000000" w:themeColor="text1"/>
                <w:sz w:val="24"/>
                <w:lang w:val="uk-UA"/>
              </w:rPr>
              <w:t>працівників</w:t>
            </w:r>
          </w:p>
        </w:tc>
        <w:tc>
          <w:tcPr>
            <w:tcW w:w="516" w:type="dxa"/>
            <w:tcBorders>
              <w:left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12" w:type="dxa"/>
            <w:tcBorders>
              <w:left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r>
              <w:rPr>
                <w:color w:val="000000" w:themeColor="text1"/>
                <w:sz w:val="20"/>
                <w:lang w:val="uk-UA"/>
              </w:rPr>
              <w:t>+</w:t>
            </w:r>
          </w:p>
        </w:tc>
        <w:tc>
          <w:tcPr>
            <w:tcW w:w="512" w:type="dxa"/>
            <w:tcBorders>
              <w:left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532" w:type="dxa"/>
            <w:tcBorders>
              <w:left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c>
          <w:tcPr>
            <w:tcW w:w="1124" w:type="dxa"/>
            <w:tcBorders>
              <w:left w:val="single" w:sz="4" w:space="0" w:color="000000"/>
              <w:right w:val="single" w:sz="4" w:space="0" w:color="000000"/>
            </w:tcBorders>
            <w:shd w:val="clear" w:color="auto" w:fill="auto"/>
          </w:tcPr>
          <w:p w:rsidR="0081764C" w:rsidRPr="00D13E32" w:rsidRDefault="0081764C" w:rsidP="00342A92">
            <w:pPr>
              <w:pStyle w:val="TableParagraph"/>
              <w:rPr>
                <w:color w:val="000000" w:themeColor="text1"/>
                <w:sz w:val="20"/>
                <w:lang w:val="uk-UA"/>
              </w:rPr>
            </w:pPr>
          </w:p>
        </w:tc>
      </w:tr>
    </w:tbl>
    <w:p w:rsidR="0081764C" w:rsidRPr="00D13E32" w:rsidRDefault="0081764C" w:rsidP="0081764C">
      <w:pPr>
        <w:pStyle w:val="a7"/>
        <w:rPr>
          <w:b/>
          <w:color w:val="000000" w:themeColor="text1"/>
          <w:sz w:val="20"/>
        </w:rPr>
      </w:pPr>
    </w:p>
    <w:p w:rsidR="0081764C" w:rsidRPr="00D13E32" w:rsidRDefault="0081764C" w:rsidP="0081764C">
      <w:pPr>
        <w:pStyle w:val="a7"/>
        <w:rPr>
          <w:b/>
          <w:color w:val="000000" w:themeColor="text1"/>
          <w:sz w:val="20"/>
        </w:rPr>
      </w:pPr>
    </w:p>
    <w:p w:rsidR="0081764C" w:rsidRDefault="0081764C" w:rsidP="0081764C">
      <w:pPr>
        <w:pStyle w:val="a7"/>
        <w:rPr>
          <w:b/>
          <w:sz w:val="20"/>
        </w:rPr>
      </w:pPr>
    </w:p>
    <w:p w:rsidR="0081764C" w:rsidRDefault="0081764C" w:rsidP="0081764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Директор                                                   Оксана ЧЕРВАК                                                            </w:t>
      </w:r>
    </w:p>
    <w:p w:rsidR="0081764C" w:rsidRDefault="0081764C" w:rsidP="0081764C">
      <w:pPr>
        <w:spacing w:after="0" w:line="240" w:lineRule="auto"/>
        <w:rPr>
          <w:rFonts w:ascii="Times New Roman" w:eastAsia="Times New Roman" w:hAnsi="Times New Roman" w:cs="Times New Roman"/>
          <w:sz w:val="28"/>
          <w:szCs w:val="28"/>
          <w:lang w:eastAsia="ru-RU"/>
        </w:rPr>
      </w:pPr>
    </w:p>
    <w:p w:rsidR="0081764C" w:rsidRPr="00E03336" w:rsidRDefault="0081764C" w:rsidP="0081764C">
      <w:pPr>
        <w:pStyle w:val="a4"/>
        <w:tabs>
          <w:tab w:val="left" w:pos="4680"/>
          <w:tab w:val="left" w:pos="6804"/>
        </w:tabs>
        <w:jc w:val="both"/>
        <w:rPr>
          <w:sz w:val="28"/>
          <w:szCs w:val="28"/>
        </w:rPr>
      </w:pPr>
    </w:p>
    <w:p w:rsidR="0081764C" w:rsidRDefault="0081764C" w:rsidP="0081764C"/>
    <w:p w:rsidR="00E03336" w:rsidRPr="008A66CF" w:rsidRDefault="00E03336" w:rsidP="008A66CF">
      <w:pPr>
        <w:rPr>
          <w:lang w:eastAsia="en-US"/>
        </w:rPr>
      </w:pPr>
    </w:p>
    <w:sectPr w:rsidR="00E03336" w:rsidRPr="008A66CF" w:rsidSect="007E3E6F">
      <w:pgSz w:w="16838" w:h="11906" w:orient="landscape"/>
      <w:pgMar w:top="850" w:right="850" w:bottom="1417"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FB6" w:rsidRDefault="00284FB6" w:rsidP="008A66CF">
      <w:pPr>
        <w:spacing w:after="0" w:line="240" w:lineRule="auto"/>
      </w:pPr>
      <w:r>
        <w:separator/>
      </w:r>
    </w:p>
  </w:endnote>
  <w:endnote w:type="continuationSeparator" w:id="0">
    <w:p w:rsidR="00284FB6" w:rsidRDefault="00284FB6" w:rsidP="008A6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oto Sans CJK SC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CF" w:rsidRDefault="008A66C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CF" w:rsidRDefault="008A66C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CF" w:rsidRDefault="008A66C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FB6" w:rsidRDefault="00284FB6" w:rsidP="008A66CF">
      <w:pPr>
        <w:spacing w:after="0" w:line="240" w:lineRule="auto"/>
      </w:pPr>
      <w:r>
        <w:separator/>
      </w:r>
    </w:p>
  </w:footnote>
  <w:footnote w:type="continuationSeparator" w:id="0">
    <w:p w:rsidR="00284FB6" w:rsidRDefault="00284FB6" w:rsidP="008A6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CF" w:rsidRDefault="008A66C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CF" w:rsidRDefault="008A66C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6CF" w:rsidRDefault="008A66C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72D"/>
    <w:multiLevelType w:val="hybridMultilevel"/>
    <w:tmpl w:val="232EF708"/>
    <w:lvl w:ilvl="0" w:tplc="F77E2F20">
      <w:start w:val="1"/>
      <w:numFmt w:val="decimal"/>
      <w:lvlText w:val="%1."/>
      <w:lvlJc w:val="left"/>
      <w:pPr>
        <w:ind w:left="467" w:hanging="360"/>
      </w:pPr>
      <w:rPr>
        <w:rFonts w:hint="default"/>
      </w:rPr>
    </w:lvl>
    <w:lvl w:ilvl="1" w:tplc="04220019" w:tentative="1">
      <w:start w:val="1"/>
      <w:numFmt w:val="lowerLetter"/>
      <w:lvlText w:val="%2."/>
      <w:lvlJc w:val="left"/>
      <w:pPr>
        <w:ind w:left="1187" w:hanging="360"/>
      </w:pPr>
    </w:lvl>
    <w:lvl w:ilvl="2" w:tplc="0422001B" w:tentative="1">
      <w:start w:val="1"/>
      <w:numFmt w:val="lowerRoman"/>
      <w:lvlText w:val="%3."/>
      <w:lvlJc w:val="right"/>
      <w:pPr>
        <w:ind w:left="1907" w:hanging="180"/>
      </w:pPr>
    </w:lvl>
    <w:lvl w:ilvl="3" w:tplc="0422000F" w:tentative="1">
      <w:start w:val="1"/>
      <w:numFmt w:val="decimal"/>
      <w:lvlText w:val="%4."/>
      <w:lvlJc w:val="left"/>
      <w:pPr>
        <w:ind w:left="2627" w:hanging="360"/>
      </w:pPr>
    </w:lvl>
    <w:lvl w:ilvl="4" w:tplc="04220019" w:tentative="1">
      <w:start w:val="1"/>
      <w:numFmt w:val="lowerLetter"/>
      <w:lvlText w:val="%5."/>
      <w:lvlJc w:val="left"/>
      <w:pPr>
        <w:ind w:left="3347" w:hanging="360"/>
      </w:pPr>
    </w:lvl>
    <w:lvl w:ilvl="5" w:tplc="0422001B" w:tentative="1">
      <w:start w:val="1"/>
      <w:numFmt w:val="lowerRoman"/>
      <w:lvlText w:val="%6."/>
      <w:lvlJc w:val="right"/>
      <w:pPr>
        <w:ind w:left="4067" w:hanging="180"/>
      </w:pPr>
    </w:lvl>
    <w:lvl w:ilvl="6" w:tplc="0422000F" w:tentative="1">
      <w:start w:val="1"/>
      <w:numFmt w:val="decimal"/>
      <w:lvlText w:val="%7."/>
      <w:lvlJc w:val="left"/>
      <w:pPr>
        <w:ind w:left="4787" w:hanging="360"/>
      </w:pPr>
    </w:lvl>
    <w:lvl w:ilvl="7" w:tplc="04220019" w:tentative="1">
      <w:start w:val="1"/>
      <w:numFmt w:val="lowerLetter"/>
      <w:lvlText w:val="%8."/>
      <w:lvlJc w:val="left"/>
      <w:pPr>
        <w:ind w:left="5507" w:hanging="360"/>
      </w:pPr>
    </w:lvl>
    <w:lvl w:ilvl="8" w:tplc="0422001B" w:tentative="1">
      <w:start w:val="1"/>
      <w:numFmt w:val="lowerRoman"/>
      <w:lvlText w:val="%9."/>
      <w:lvlJc w:val="right"/>
      <w:pPr>
        <w:ind w:left="6227" w:hanging="180"/>
      </w:pPr>
    </w:lvl>
  </w:abstractNum>
  <w:abstractNum w:abstractNumId="1" w15:restartNumberingAfterBreak="0">
    <w:nsid w:val="08846BD2"/>
    <w:multiLevelType w:val="hybridMultilevel"/>
    <w:tmpl w:val="2F425AFE"/>
    <w:lvl w:ilvl="0" w:tplc="26B08274">
      <w:start w:val="1"/>
      <w:numFmt w:val="decimal"/>
      <w:lvlText w:val="%1."/>
      <w:lvlJc w:val="left"/>
      <w:pPr>
        <w:ind w:left="311" w:hanging="204"/>
      </w:pPr>
      <w:rPr>
        <w:rFonts w:ascii="Times New Roman" w:eastAsia="Times New Roman" w:hAnsi="Times New Roman" w:cs="Times New Roman" w:hint="default"/>
        <w:w w:val="100"/>
        <w:sz w:val="20"/>
        <w:szCs w:val="20"/>
        <w:lang w:val="uk-UA" w:eastAsia="en-US" w:bidi="ar-SA"/>
      </w:rPr>
    </w:lvl>
    <w:lvl w:ilvl="1" w:tplc="3A120C16">
      <w:numFmt w:val="bullet"/>
      <w:lvlText w:val="•"/>
      <w:lvlJc w:val="left"/>
      <w:pPr>
        <w:ind w:left="632" w:hanging="204"/>
      </w:pPr>
      <w:rPr>
        <w:rFonts w:hint="default"/>
        <w:lang w:val="uk-UA" w:eastAsia="en-US" w:bidi="ar-SA"/>
      </w:rPr>
    </w:lvl>
    <w:lvl w:ilvl="2" w:tplc="0D7A5610">
      <w:numFmt w:val="bullet"/>
      <w:lvlText w:val="•"/>
      <w:lvlJc w:val="left"/>
      <w:pPr>
        <w:ind w:left="944" w:hanging="204"/>
      </w:pPr>
      <w:rPr>
        <w:rFonts w:hint="default"/>
        <w:lang w:val="uk-UA" w:eastAsia="en-US" w:bidi="ar-SA"/>
      </w:rPr>
    </w:lvl>
    <w:lvl w:ilvl="3" w:tplc="F7981F3C">
      <w:numFmt w:val="bullet"/>
      <w:lvlText w:val="•"/>
      <w:lvlJc w:val="left"/>
      <w:pPr>
        <w:ind w:left="1256" w:hanging="204"/>
      </w:pPr>
      <w:rPr>
        <w:rFonts w:hint="default"/>
        <w:lang w:val="uk-UA" w:eastAsia="en-US" w:bidi="ar-SA"/>
      </w:rPr>
    </w:lvl>
    <w:lvl w:ilvl="4" w:tplc="A630299C">
      <w:numFmt w:val="bullet"/>
      <w:lvlText w:val="•"/>
      <w:lvlJc w:val="left"/>
      <w:pPr>
        <w:ind w:left="1568" w:hanging="204"/>
      </w:pPr>
      <w:rPr>
        <w:rFonts w:hint="default"/>
        <w:lang w:val="uk-UA" w:eastAsia="en-US" w:bidi="ar-SA"/>
      </w:rPr>
    </w:lvl>
    <w:lvl w:ilvl="5" w:tplc="A620A9B0">
      <w:numFmt w:val="bullet"/>
      <w:lvlText w:val="•"/>
      <w:lvlJc w:val="left"/>
      <w:pPr>
        <w:ind w:left="1881" w:hanging="204"/>
      </w:pPr>
      <w:rPr>
        <w:rFonts w:hint="default"/>
        <w:lang w:val="uk-UA" w:eastAsia="en-US" w:bidi="ar-SA"/>
      </w:rPr>
    </w:lvl>
    <w:lvl w:ilvl="6" w:tplc="3228A494">
      <w:numFmt w:val="bullet"/>
      <w:lvlText w:val="•"/>
      <w:lvlJc w:val="left"/>
      <w:pPr>
        <w:ind w:left="2193" w:hanging="204"/>
      </w:pPr>
      <w:rPr>
        <w:rFonts w:hint="default"/>
        <w:lang w:val="uk-UA" w:eastAsia="en-US" w:bidi="ar-SA"/>
      </w:rPr>
    </w:lvl>
    <w:lvl w:ilvl="7" w:tplc="75DC00EA">
      <w:numFmt w:val="bullet"/>
      <w:lvlText w:val="•"/>
      <w:lvlJc w:val="left"/>
      <w:pPr>
        <w:ind w:left="2505" w:hanging="204"/>
      </w:pPr>
      <w:rPr>
        <w:rFonts w:hint="default"/>
        <w:lang w:val="uk-UA" w:eastAsia="en-US" w:bidi="ar-SA"/>
      </w:rPr>
    </w:lvl>
    <w:lvl w:ilvl="8" w:tplc="8BB4FFF2">
      <w:numFmt w:val="bullet"/>
      <w:lvlText w:val="•"/>
      <w:lvlJc w:val="left"/>
      <w:pPr>
        <w:ind w:left="2817" w:hanging="204"/>
      </w:pPr>
      <w:rPr>
        <w:rFonts w:hint="default"/>
        <w:lang w:val="uk-UA" w:eastAsia="en-US" w:bidi="ar-SA"/>
      </w:rPr>
    </w:lvl>
  </w:abstractNum>
  <w:abstractNum w:abstractNumId="2" w15:restartNumberingAfterBreak="0">
    <w:nsid w:val="0C46123C"/>
    <w:multiLevelType w:val="hybridMultilevel"/>
    <w:tmpl w:val="915266D4"/>
    <w:lvl w:ilvl="0" w:tplc="59A6D0AA">
      <w:start w:val="1"/>
      <w:numFmt w:val="decimal"/>
      <w:lvlText w:val="%1."/>
      <w:lvlJc w:val="left"/>
      <w:pPr>
        <w:ind w:left="107" w:hanging="204"/>
      </w:pPr>
      <w:rPr>
        <w:rFonts w:ascii="Times New Roman" w:eastAsia="Times New Roman" w:hAnsi="Times New Roman" w:cs="Times New Roman" w:hint="default"/>
        <w:w w:val="100"/>
        <w:sz w:val="20"/>
        <w:szCs w:val="20"/>
        <w:lang w:val="uk-UA" w:eastAsia="en-US" w:bidi="ar-SA"/>
      </w:rPr>
    </w:lvl>
    <w:lvl w:ilvl="1" w:tplc="84ECBC4C">
      <w:numFmt w:val="bullet"/>
      <w:lvlText w:val="•"/>
      <w:lvlJc w:val="left"/>
      <w:pPr>
        <w:ind w:left="338" w:hanging="204"/>
      </w:pPr>
      <w:rPr>
        <w:rFonts w:hint="default"/>
        <w:lang w:val="uk-UA" w:eastAsia="en-US" w:bidi="ar-SA"/>
      </w:rPr>
    </w:lvl>
    <w:lvl w:ilvl="2" w:tplc="597A1C4E">
      <w:numFmt w:val="bullet"/>
      <w:lvlText w:val="•"/>
      <w:lvlJc w:val="left"/>
      <w:pPr>
        <w:ind w:left="576" w:hanging="204"/>
      </w:pPr>
      <w:rPr>
        <w:rFonts w:hint="default"/>
        <w:lang w:val="uk-UA" w:eastAsia="en-US" w:bidi="ar-SA"/>
      </w:rPr>
    </w:lvl>
    <w:lvl w:ilvl="3" w:tplc="4FC83BB6">
      <w:numFmt w:val="bullet"/>
      <w:lvlText w:val="•"/>
      <w:lvlJc w:val="left"/>
      <w:pPr>
        <w:ind w:left="814" w:hanging="204"/>
      </w:pPr>
      <w:rPr>
        <w:rFonts w:hint="default"/>
        <w:lang w:val="uk-UA" w:eastAsia="en-US" w:bidi="ar-SA"/>
      </w:rPr>
    </w:lvl>
    <w:lvl w:ilvl="4" w:tplc="0DACC70C">
      <w:numFmt w:val="bullet"/>
      <w:lvlText w:val="•"/>
      <w:lvlJc w:val="left"/>
      <w:pPr>
        <w:ind w:left="1052" w:hanging="204"/>
      </w:pPr>
      <w:rPr>
        <w:rFonts w:hint="default"/>
        <w:lang w:val="uk-UA" w:eastAsia="en-US" w:bidi="ar-SA"/>
      </w:rPr>
    </w:lvl>
    <w:lvl w:ilvl="5" w:tplc="D04EDBB0">
      <w:numFmt w:val="bullet"/>
      <w:lvlText w:val="•"/>
      <w:lvlJc w:val="left"/>
      <w:pPr>
        <w:ind w:left="1291" w:hanging="204"/>
      </w:pPr>
      <w:rPr>
        <w:rFonts w:hint="default"/>
        <w:lang w:val="uk-UA" w:eastAsia="en-US" w:bidi="ar-SA"/>
      </w:rPr>
    </w:lvl>
    <w:lvl w:ilvl="6" w:tplc="84366DA4">
      <w:numFmt w:val="bullet"/>
      <w:lvlText w:val="•"/>
      <w:lvlJc w:val="left"/>
      <w:pPr>
        <w:ind w:left="1529" w:hanging="204"/>
      </w:pPr>
      <w:rPr>
        <w:rFonts w:hint="default"/>
        <w:lang w:val="uk-UA" w:eastAsia="en-US" w:bidi="ar-SA"/>
      </w:rPr>
    </w:lvl>
    <w:lvl w:ilvl="7" w:tplc="BCD856A0">
      <w:numFmt w:val="bullet"/>
      <w:lvlText w:val="•"/>
      <w:lvlJc w:val="left"/>
      <w:pPr>
        <w:ind w:left="1767" w:hanging="204"/>
      </w:pPr>
      <w:rPr>
        <w:rFonts w:hint="default"/>
        <w:lang w:val="uk-UA" w:eastAsia="en-US" w:bidi="ar-SA"/>
      </w:rPr>
    </w:lvl>
    <w:lvl w:ilvl="8" w:tplc="8AA08898">
      <w:numFmt w:val="bullet"/>
      <w:lvlText w:val="•"/>
      <w:lvlJc w:val="left"/>
      <w:pPr>
        <w:ind w:left="2005" w:hanging="204"/>
      </w:pPr>
      <w:rPr>
        <w:rFonts w:hint="default"/>
        <w:lang w:val="uk-UA" w:eastAsia="en-US" w:bidi="ar-SA"/>
      </w:rPr>
    </w:lvl>
  </w:abstractNum>
  <w:abstractNum w:abstractNumId="3" w15:restartNumberingAfterBreak="0">
    <w:nsid w:val="11E10936"/>
    <w:multiLevelType w:val="hybridMultilevel"/>
    <w:tmpl w:val="40DCC868"/>
    <w:lvl w:ilvl="0" w:tplc="BC42C1BE">
      <w:numFmt w:val="bullet"/>
      <w:lvlText w:val="-"/>
      <w:lvlJc w:val="left"/>
      <w:pPr>
        <w:ind w:left="299" w:hanging="140"/>
      </w:pPr>
      <w:rPr>
        <w:rFonts w:ascii="Times New Roman" w:eastAsia="Times New Roman" w:hAnsi="Times New Roman" w:cs="Times New Roman" w:hint="default"/>
        <w:w w:val="100"/>
        <w:sz w:val="24"/>
        <w:szCs w:val="24"/>
        <w:lang w:val="uk-UA" w:eastAsia="en-US" w:bidi="ar-SA"/>
      </w:rPr>
    </w:lvl>
    <w:lvl w:ilvl="1" w:tplc="09E6FBDE">
      <w:numFmt w:val="bullet"/>
      <w:lvlText w:val="•"/>
      <w:lvlJc w:val="left"/>
      <w:pPr>
        <w:ind w:left="1262" w:hanging="140"/>
      </w:pPr>
      <w:rPr>
        <w:rFonts w:hint="default"/>
        <w:lang w:val="uk-UA" w:eastAsia="en-US" w:bidi="ar-SA"/>
      </w:rPr>
    </w:lvl>
    <w:lvl w:ilvl="2" w:tplc="23641D70">
      <w:numFmt w:val="bullet"/>
      <w:lvlText w:val="•"/>
      <w:lvlJc w:val="left"/>
      <w:pPr>
        <w:ind w:left="2225" w:hanging="140"/>
      </w:pPr>
      <w:rPr>
        <w:rFonts w:hint="default"/>
        <w:lang w:val="uk-UA" w:eastAsia="en-US" w:bidi="ar-SA"/>
      </w:rPr>
    </w:lvl>
    <w:lvl w:ilvl="3" w:tplc="D9EE1A62">
      <w:numFmt w:val="bullet"/>
      <w:lvlText w:val="•"/>
      <w:lvlJc w:val="left"/>
      <w:pPr>
        <w:ind w:left="3188" w:hanging="140"/>
      </w:pPr>
      <w:rPr>
        <w:rFonts w:hint="default"/>
        <w:lang w:val="uk-UA" w:eastAsia="en-US" w:bidi="ar-SA"/>
      </w:rPr>
    </w:lvl>
    <w:lvl w:ilvl="4" w:tplc="72F0F98C">
      <w:numFmt w:val="bullet"/>
      <w:lvlText w:val="•"/>
      <w:lvlJc w:val="left"/>
      <w:pPr>
        <w:ind w:left="4151" w:hanging="140"/>
      </w:pPr>
      <w:rPr>
        <w:rFonts w:hint="default"/>
        <w:lang w:val="uk-UA" w:eastAsia="en-US" w:bidi="ar-SA"/>
      </w:rPr>
    </w:lvl>
    <w:lvl w:ilvl="5" w:tplc="0C349DCA">
      <w:numFmt w:val="bullet"/>
      <w:lvlText w:val="•"/>
      <w:lvlJc w:val="left"/>
      <w:pPr>
        <w:ind w:left="5114" w:hanging="140"/>
      </w:pPr>
      <w:rPr>
        <w:rFonts w:hint="default"/>
        <w:lang w:val="uk-UA" w:eastAsia="en-US" w:bidi="ar-SA"/>
      </w:rPr>
    </w:lvl>
    <w:lvl w:ilvl="6" w:tplc="FBC09FD0">
      <w:numFmt w:val="bullet"/>
      <w:lvlText w:val="•"/>
      <w:lvlJc w:val="left"/>
      <w:pPr>
        <w:ind w:left="6076" w:hanging="140"/>
      </w:pPr>
      <w:rPr>
        <w:rFonts w:hint="default"/>
        <w:lang w:val="uk-UA" w:eastAsia="en-US" w:bidi="ar-SA"/>
      </w:rPr>
    </w:lvl>
    <w:lvl w:ilvl="7" w:tplc="9C829A08">
      <w:numFmt w:val="bullet"/>
      <w:lvlText w:val="•"/>
      <w:lvlJc w:val="left"/>
      <w:pPr>
        <w:ind w:left="7039" w:hanging="140"/>
      </w:pPr>
      <w:rPr>
        <w:rFonts w:hint="default"/>
        <w:lang w:val="uk-UA" w:eastAsia="en-US" w:bidi="ar-SA"/>
      </w:rPr>
    </w:lvl>
    <w:lvl w:ilvl="8" w:tplc="92F096E0">
      <w:numFmt w:val="bullet"/>
      <w:lvlText w:val="•"/>
      <w:lvlJc w:val="left"/>
      <w:pPr>
        <w:ind w:left="8002" w:hanging="140"/>
      </w:pPr>
      <w:rPr>
        <w:rFonts w:hint="default"/>
        <w:lang w:val="uk-UA" w:eastAsia="en-US" w:bidi="ar-SA"/>
      </w:rPr>
    </w:lvl>
  </w:abstractNum>
  <w:abstractNum w:abstractNumId="4" w15:restartNumberingAfterBreak="0">
    <w:nsid w:val="1485710C"/>
    <w:multiLevelType w:val="hybridMultilevel"/>
    <w:tmpl w:val="ADE4B34E"/>
    <w:lvl w:ilvl="0" w:tplc="50B0BE58">
      <w:start w:val="1"/>
      <w:numFmt w:val="decimal"/>
      <w:lvlText w:val="%1."/>
      <w:lvlJc w:val="left"/>
      <w:pPr>
        <w:ind w:left="867" w:hanging="348"/>
      </w:pPr>
      <w:rPr>
        <w:rFonts w:ascii="Times New Roman" w:eastAsia="Times New Roman" w:hAnsi="Times New Roman" w:cs="Times New Roman" w:hint="default"/>
        <w:w w:val="100"/>
        <w:sz w:val="28"/>
        <w:szCs w:val="24"/>
        <w:lang w:val="uk-UA" w:eastAsia="en-US" w:bidi="ar-SA"/>
      </w:rPr>
    </w:lvl>
    <w:lvl w:ilvl="1" w:tplc="E8EC26D2">
      <w:numFmt w:val="bullet"/>
      <w:lvlText w:val="•"/>
      <w:lvlJc w:val="left"/>
      <w:pPr>
        <w:ind w:left="1766" w:hanging="348"/>
      </w:pPr>
      <w:rPr>
        <w:rFonts w:hint="default"/>
        <w:lang w:val="uk-UA" w:eastAsia="en-US" w:bidi="ar-SA"/>
      </w:rPr>
    </w:lvl>
    <w:lvl w:ilvl="2" w:tplc="BEE4AB1C">
      <w:numFmt w:val="bullet"/>
      <w:lvlText w:val="•"/>
      <w:lvlJc w:val="left"/>
      <w:pPr>
        <w:ind w:left="2673" w:hanging="348"/>
      </w:pPr>
      <w:rPr>
        <w:rFonts w:hint="default"/>
        <w:lang w:val="uk-UA" w:eastAsia="en-US" w:bidi="ar-SA"/>
      </w:rPr>
    </w:lvl>
    <w:lvl w:ilvl="3" w:tplc="F3349872">
      <w:numFmt w:val="bullet"/>
      <w:lvlText w:val="•"/>
      <w:lvlJc w:val="left"/>
      <w:pPr>
        <w:ind w:left="3580" w:hanging="348"/>
      </w:pPr>
      <w:rPr>
        <w:rFonts w:hint="default"/>
        <w:lang w:val="uk-UA" w:eastAsia="en-US" w:bidi="ar-SA"/>
      </w:rPr>
    </w:lvl>
    <w:lvl w:ilvl="4" w:tplc="CAAEFEB6">
      <w:numFmt w:val="bullet"/>
      <w:lvlText w:val="•"/>
      <w:lvlJc w:val="left"/>
      <w:pPr>
        <w:ind w:left="4487" w:hanging="348"/>
      </w:pPr>
      <w:rPr>
        <w:rFonts w:hint="default"/>
        <w:lang w:val="uk-UA" w:eastAsia="en-US" w:bidi="ar-SA"/>
      </w:rPr>
    </w:lvl>
    <w:lvl w:ilvl="5" w:tplc="1A162E7E">
      <w:numFmt w:val="bullet"/>
      <w:lvlText w:val="•"/>
      <w:lvlJc w:val="left"/>
      <w:pPr>
        <w:ind w:left="5394" w:hanging="348"/>
      </w:pPr>
      <w:rPr>
        <w:rFonts w:hint="default"/>
        <w:lang w:val="uk-UA" w:eastAsia="en-US" w:bidi="ar-SA"/>
      </w:rPr>
    </w:lvl>
    <w:lvl w:ilvl="6" w:tplc="E35CC82E">
      <w:numFmt w:val="bullet"/>
      <w:lvlText w:val="•"/>
      <w:lvlJc w:val="left"/>
      <w:pPr>
        <w:ind w:left="6300" w:hanging="348"/>
      </w:pPr>
      <w:rPr>
        <w:rFonts w:hint="default"/>
        <w:lang w:val="uk-UA" w:eastAsia="en-US" w:bidi="ar-SA"/>
      </w:rPr>
    </w:lvl>
    <w:lvl w:ilvl="7" w:tplc="42729CE2">
      <w:numFmt w:val="bullet"/>
      <w:lvlText w:val="•"/>
      <w:lvlJc w:val="left"/>
      <w:pPr>
        <w:ind w:left="7207" w:hanging="348"/>
      </w:pPr>
      <w:rPr>
        <w:rFonts w:hint="default"/>
        <w:lang w:val="uk-UA" w:eastAsia="en-US" w:bidi="ar-SA"/>
      </w:rPr>
    </w:lvl>
    <w:lvl w:ilvl="8" w:tplc="11AC5794">
      <w:numFmt w:val="bullet"/>
      <w:lvlText w:val="•"/>
      <w:lvlJc w:val="left"/>
      <w:pPr>
        <w:ind w:left="8114" w:hanging="348"/>
      </w:pPr>
      <w:rPr>
        <w:rFonts w:hint="default"/>
        <w:lang w:val="uk-UA" w:eastAsia="en-US" w:bidi="ar-SA"/>
      </w:rPr>
    </w:lvl>
  </w:abstractNum>
  <w:abstractNum w:abstractNumId="5" w15:restartNumberingAfterBreak="0">
    <w:nsid w:val="14DC6FD9"/>
    <w:multiLevelType w:val="hybridMultilevel"/>
    <w:tmpl w:val="5AEEE618"/>
    <w:lvl w:ilvl="0" w:tplc="EB466456">
      <w:start w:val="1"/>
      <w:numFmt w:val="decimal"/>
      <w:lvlText w:val="%1."/>
      <w:lvlJc w:val="left"/>
      <w:pPr>
        <w:ind w:left="107" w:hanging="204"/>
      </w:pPr>
      <w:rPr>
        <w:rFonts w:ascii="Times New Roman" w:eastAsia="Times New Roman" w:hAnsi="Times New Roman" w:cs="Times New Roman" w:hint="default"/>
        <w:w w:val="100"/>
        <w:sz w:val="20"/>
        <w:szCs w:val="20"/>
        <w:lang w:val="uk-UA" w:eastAsia="en-US" w:bidi="ar-SA"/>
      </w:rPr>
    </w:lvl>
    <w:lvl w:ilvl="1" w:tplc="9B56C2FA">
      <w:numFmt w:val="bullet"/>
      <w:lvlText w:val="•"/>
      <w:lvlJc w:val="left"/>
      <w:pPr>
        <w:ind w:left="434" w:hanging="204"/>
      </w:pPr>
      <w:rPr>
        <w:rFonts w:hint="default"/>
        <w:lang w:val="uk-UA" w:eastAsia="en-US" w:bidi="ar-SA"/>
      </w:rPr>
    </w:lvl>
    <w:lvl w:ilvl="2" w:tplc="A4B2CDF8">
      <w:numFmt w:val="bullet"/>
      <w:lvlText w:val="•"/>
      <w:lvlJc w:val="left"/>
      <w:pPr>
        <w:ind w:left="768" w:hanging="204"/>
      </w:pPr>
      <w:rPr>
        <w:rFonts w:hint="default"/>
        <w:lang w:val="uk-UA" w:eastAsia="en-US" w:bidi="ar-SA"/>
      </w:rPr>
    </w:lvl>
    <w:lvl w:ilvl="3" w:tplc="54220548">
      <w:numFmt w:val="bullet"/>
      <w:lvlText w:val="•"/>
      <w:lvlJc w:val="left"/>
      <w:pPr>
        <w:ind w:left="1102" w:hanging="204"/>
      </w:pPr>
      <w:rPr>
        <w:rFonts w:hint="default"/>
        <w:lang w:val="uk-UA" w:eastAsia="en-US" w:bidi="ar-SA"/>
      </w:rPr>
    </w:lvl>
    <w:lvl w:ilvl="4" w:tplc="07824B0C">
      <w:numFmt w:val="bullet"/>
      <w:lvlText w:val="•"/>
      <w:lvlJc w:val="left"/>
      <w:pPr>
        <w:ind w:left="1436" w:hanging="204"/>
      </w:pPr>
      <w:rPr>
        <w:rFonts w:hint="default"/>
        <w:lang w:val="uk-UA" w:eastAsia="en-US" w:bidi="ar-SA"/>
      </w:rPr>
    </w:lvl>
    <w:lvl w:ilvl="5" w:tplc="9F12E114">
      <w:numFmt w:val="bullet"/>
      <w:lvlText w:val="•"/>
      <w:lvlJc w:val="left"/>
      <w:pPr>
        <w:ind w:left="1771" w:hanging="204"/>
      </w:pPr>
      <w:rPr>
        <w:rFonts w:hint="default"/>
        <w:lang w:val="uk-UA" w:eastAsia="en-US" w:bidi="ar-SA"/>
      </w:rPr>
    </w:lvl>
    <w:lvl w:ilvl="6" w:tplc="7C7C416A">
      <w:numFmt w:val="bullet"/>
      <w:lvlText w:val="•"/>
      <w:lvlJc w:val="left"/>
      <w:pPr>
        <w:ind w:left="2105" w:hanging="204"/>
      </w:pPr>
      <w:rPr>
        <w:rFonts w:hint="default"/>
        <w:lang w:val="uk-UA" w:eastAsia="en-US" w:bidi="ar-SA"/>
      </w:rPr>
    </w:lvl>
    <w:lvl w:ilvl="7" w:tplc="DA2C8A52">
      <w:numFmt w:val="bullet"/>
      <w:lvlText w:val="•"/>
      <w:lvlJc w:val="left"/>
      <w:pPr>
        <w:ind w:left="2439" w:hanging="204"/>
      </w:pPr>
      <w:rPr>
        <w:rFonts w:hint="default"/>
        <w:lang w:val="uk-UA" w:eastAsia="en-US" w:bidi="ar-SA"/>
      </w:rPr>
    </w:lvl>
    <w:lvl w:ilvl="8" w:tplc="12AA8B90">
      <w:numFmt w:val="bullet"/>
      <w:lvlText w:val="•"/>
      <w:lvlJc w:val="left"/>
      <w:pPr>
        <w:ind w:left="2773" w:hanging="204"/>
      </w:pPr>
      <w:rPr>
        <w:rFonts w:hint="default"/>
        <w:lang w:val="uk-UA" w:eastAsia="en-US" w:bidi="ar-SA"/>
      </w:rPr>
    </w:lvl>
  </w:abstractNum>
  <w:abstractNum w:abstractNumId="6" w15:restartNumberingAfterBreak="0">
    <w:nsid w:val="156F0722"/>
    <w:multiLevelType w:val="hybridMultilevel"/>
    <w:tmpl w:val="AB06B142"/>
    <w:lvl w:ilvl="0" w:tplc="E17AA34C">
      <w:start w:val="1"/>
      <w:numFmt w:val="decimal"/>
      <w:lvlText w:val="%1."/>
      <w:lvlJc w:val="left"/>
      <w:pPr>
        <w:ind w:left="107" w:hanging="204"/>
      </w:pPr>
      <w:rPr>
        <w:rFonts w:ascii="Times New Roman" w:eastAsia="Times New Roman" w:hAnsi="Times New Roman" w:cs="Times New Roman" w:hint="default"/>
        <w:w w:val="100"/>
        <w:sz w:val="20"/>
        <w:szCs w:val="20"/>
        <w:lang w:val="uk-UA" w:eastAsia="en-US" w:bidi="ar-SA"/>
      </w:rPr>
    </w:lvl>
    <w:lvl w:ilvl="1" w:tplc="4270301A">
      <w:numFmt w:val="bullet"/>
      <w:lvlText w:val="•"/>
      <w:lvlJc w:val="left"/>
      <w:pPr>
        <w:ind w:left="338" w:hanging="204"/>
      </w:pPr>
      <w:rPr>
        <w:rFonts w:hint="default"/>
        <w:lang w:val="uk-UA" w:eastAsia="en-US" w:bidi="ar-SA"/>
      </w:rPr>
    </w:lvl>
    <w:lvl w:ilvl="2" w:tplc="DC74ED68">
      <w:numFmt w:val="bullet"/>
      <w:lvlText w:val="•"/>
      <w:lvlJc w:val="left"/>
      <w:pPr>
        <w:ind w:left="576" w:hanging="204"/>
      </w:pPr>
      <w:rPr>
        <w:rFonts w:hint="default"/>
        <w:lang w:val="uk-UA" w:eastAsia="en-US" w:bidi="ar-SA"/>
      </w:rPr>
    </w:lvl>
    <w:lvl w:ilvl="3" w:tplc="5ED450CE">
      <w:numFmt w:val="bullet"/>
      <w:lvlText w:val="•"/>
      <w:lvlJc w:val="left"/>
      <w:pPr>
        <w:ind w:left="814" w:hanging="204"/>
      </w:pPr>
      <w:rPr>
        <w:rFonts w:hint="default"/>
        <w:lang w:val="uk-UA" w:eastAsia="en-US" w:bidi="ar-SA"/>
      </w:rPr>
    </w:lvl>
    <w:lvl w:ilvl="4" w:tplc="701407AA">
      <w:numFmt w:val="bullet"/>
      <w:lvlText w:val="•"/>
      <w:lvlJc w:val="left"/>
      <w:pPr>
        <w:ind w:left="1052" w:hanging="204"/>
      </w:pPr>
      <w:rPr>
        <w:rFonts w:hint="default"/>
        <w:lang w:val="uk-UA" w:eastAsia="en-US" w:bidi="ar-SA"/>
      </w:rPr>
    </w:lvl>
    <w:lvl w:ilvl="5" w:tplc="7B8E6924">
      <w:numFmt w:val="bullet"/>
      <w:lvlText w:val="•"/>
      <w:lvlJc w:val="left"/>
      <w:pPr>
        <w:ind w:left="1291" w:hanging="204"/>
      </w:pPr>
      <w:rPr>
        <w:rFonts w:hint="default"/>
        <w:lang w:val="uk-UA" w:eastAsia="en-US" w:bidi="ar-SA"/>
      </w:rPr>
    </w:lvl>
    <w:lvl w:ilvl="6" w:tplc="F2DC75B0">
      <w:numFmt w:val="bullet"/>
      <w:lvlText w:val="•"/>
      <w:lvlJc w:val="left"/>
      <w:pPr>
        <w:ind w:left="1529" w:hanging="204"/>
      </w:pPr>
      <w:rPr>
        <w:rFonts w:hint="default"/>
        <w:lang w:val="uk-UA" w:eastAsia="en-US" w:bidi="ar-SA"/>
      </w:rPr>
    </w:lvl>
    <w:lvl w:ilvl="7" w:tplc="6B5C2BE2">
      <w:numFmt w:val="bullet"/>
      <w:lvlText w:val="•"/>
      <w:lvlJc w:val="left"/>
      <w:pPr>
        <w:ind w:left="1767" w:hanging="204"/>
      </w:pPr>
      <w:rPr>
        <w:rFonts w:hint="default"/>
        <w:lang w:val="uk-UA" w:eastAsia="en-US" w:bidi="ar-SA"/>
      </w:rPr>
    </w:lvl>
    <w:lvl w:ilvl="8" w:tplc="FC783360">
      <w:numFmt w:val="bullet"/>
      <w:lvlText w:val="•"/>
      <w:lvlJc w:val="left"/>
      <w:pPr>
        <w:ind w:left="2005" w:hanging="204"/>
      </w:pPr>
      <w:rPr>
        <w:rFonts w:hint="default"/>
        <w:lang w:val="uk-UA" w:eastAsia="en-US" w:bidi="ar-SA"/>
      </w:rPr>
    </w:lvl>
  </w:abstractNum>
  <w:abstractNum w:abstractNumId="7" w15:restartNumberingAfterBreak="0">
    <w:nsid w:val="18540D5E"/>
    <w:multiLevelType w:val="hybridMultilevel"/>
    <w:tmpl w:val="793A4C6E"/>
    <w:lvl w:ilvl="0" w:tplc="771C0BD0">
      <w:start w:val="1"/>
      <w:numFmt w:val="decimal"/>
      <w:lvlText w:val="%1."/>
      <w:lvlJc w:val="left"/>
      <w:pPr>
        <w:ind w:left="868" w:hanging="348"/>
      </w:pPr>
      <w:rPr>
        <w:rFonts w:ascii="Times New Roman" w:eastAsia="Times New Roman" w:hAnsi="Times New Roman" w:cs="Times New Roman" w:hint="default"/>
        <w:w w:val="100"/>
        <w:sz w:val="28"/>
        <w:szCs w:val="24"/>
        <w:lang w:val="uk-UA" w:eastAsia="en-US" w:bidi="ar-SA"/>
      </w:rPr>
    </w:lvl>
    <w:lvl w:ilvl="1" w:tplc="2D6019F2">
      <w:numFmt w:val="bullet"/>
      <w:lvlText w:val="•"/>
      <w:lvlJc w:val="left"/>
      <w:pPr>
        <w:ind w:left="2920" w:hanging="348"/>
      </w:pPr>
      <w:rPr>
        <w:rFonts w:hint="default"/>
        <w:lang w:val="uk-UA" w:eastAsia="en-US" w:bidi="ar-SA"/>
      </w:rPr>
    </w:lvl>
    <w:lvl w:ilvl="2" w:tplc="B8042418">
      <w:numFmt w:val="bullet"/>
      <w:lvlText w:val="•"/>
      <w:lvlJc w:val="left"/>
      <w:pPr>
        <w:ind w:left="3698" w:hanging="348"/>
      </w:pPr>
      <w:rPr>
        <w:rFonts w:hint="default"/>
        <w:lang w:val="uk-UA" w:eastAsia="en-US" w:bidi="ar-SA"/>
      </w:rPr>
    </w:lvl>
    <w:lvl w:ilvl="3" w:tplc="3270573C">
      <w:numFmt w:val="bullet"/>
      <w:lvlText w:val="•"/>
      <w:lvlJc w:val="left"/>
      <w:pPr>
        <w:ind w:left="4477" w:hanging="348"/>
      </w:pPr>
      <w:rPr>
        <w:rFonts w:hint="default"/>
        <w:lang w:val="uk-UA" w:eastAsia="en-US" w:bidi="ar-SA"/>
      </w:rPr>
    </w:lvl>
    <w:lvl w:ilvl="4" w:tplc="17C2CE46">
      <w:numFmt w:val="bullet"/>
      <w:lvlText w:val="•"/>
      <w:lvlJc w:val="left"/>
      <w:pPr>
        <w:ind w:left="5256" w:hanging="348"/>
      </w:pPr>
      <w:rPr>
        <w:rFonts w:hint="default"/>
        <w:lang w:val="uk-UA" w:eastAsia="en-US" w:bidi="ar-SA"/>
      </w:rPr>
    </w:lvl>
    <w:lvl w:ilvl="5" w:tplc="1152C92E">
      <w:numFmt w:val="bullet"/>
      <w:lvlText w:val="•"/>
      <w:lvlJc w:val="left"/>
      <w:pPr>
        <w:ind w:left="6034" w:hanging="348"/>
      </w:pPr>
      <w:rPr>
        <w:rFonts w:hint="default"/>
        <w:lang w:val="uk-UA" w:eastAsia="en-US" w:bidi="ar-SA"/>
      </w:rPr>
    </w:lvl>
    <w:lvl w:ilvl="6" w:tplc="68D42442">
      <w:numFmt w:val="bullet"/>
      <w:lvlText w:val="•"/>
      <w:lvlJc w:val="left"/>
      <w:pPr>
        <w:ind w:left="6813" w:hanging="348"/>
      </w:pPr>
      <w:rPr>
        <w:rFonts w:hint="default"/>
        <w:lang w:val="uk-UA" w:eastAsia="en-US" w:bidi="ar-SA"/>
      </w:rPr>
    </w:lvl>
    <w:lvl w:ilvl="7" w:tplc="56624E4E">
      <w:numFmt w:val="bullet"/>
      <w:lvlText w:val="•"/>
      <w:lvlJc w:val="left"/>
      <w:pPr>
        <w:ind w:left="7592" w:hanging="348"/>
      </w:pPr>
      <w:rPr>
        <w:rFonts w:hint="default"/>
        <w:lang w:val="uk-UA" w:eastAsia="en-US" w:bidi="ar-SA"/>
      </w:rPr>
    </w:lvl>
    <w:lvl w:ilvl="8" w:tplc="9BEAF50A">
      <w:numFmt w:val="bullet"/>
      <w:lvlText w:val="•"/>
      <w:lvlJc w:val="left"/>
      <w:pPr>
        <w:ind w:left="8370" w:hanging="348"/>
      </w:pPr>
      <w:rPr>
        <w:rFonts w:hint="default"/>
        <w:lang w:val="uk-UA" w:eastAsia="en-US" w:bidi="ar-SA"/>
      </w:rPr>
    </w:lvl>
  </w:abstractNum>
  <w:abstractNum w:abstractNumId="8" w15:restartNumberingAfterBreak="0">
    <w:nsid w:val="18757560"/>
    <w:multiLevelType w:val="hybridMultilevel"/>
    <w:tmpl w:val="611C0912"/>
    <w:lvl w:ilvl="0" w:tplc="783CF7AA">
      <w:start w:val="1"/>
      <w:numFmt w:val="decimal"/>
      <w:lvlText w:val="%1."/>
      <w:lvlJc w:val="left"/>
      <w:pPr>
        <w:ind w:left="107" w:hanging="204"/>
      </w:pPr>
      <w:rPr>
        <w:rFonts w:ascii="Times New Roman" w:eastAsia="Times New Roman" w:hAnsi="Times New Roman" w:cs="Times New Roman" w:hint="default"/>
        <w:w w:val="100"/>
        <w:sz w:val="20"/>
        <w:szCs w:val="20"/>
        <w:lang w:val="uk-UA" w:eastAsia="en-US" w:bidi="ar-SA"/>
      </w:rPr>
    </w:lvl>
    <w:lvl w:ilvl="1" w:tplc="0074BC70">
      <w:numFmt w:val="bullet"/>
      <w:lvlText w:val="•"/>
      <w:lvlJc w:val="left"/>
      <w:pPr>
        <w:ind w:left="338" w:hanging="204"/>
      </w:pPr>
      <w:rPr>
        <w:rFonts w:hint="default"/>
        <w:lang w:val="uk-UA" w:eastAsia="en-US" w:bidi="ar-SA"/>
      </w:rPr>
    </w:lvl>
    <w:lvl w:ilvl="2" w:tplc="AFB066EE">
      <w:numFmt w:val="bullet"/>
      <w:lvlText w:val="•"/>
      <w:lvlJc w:val="left"/>
      <w:pPr>
        <w:ind w:left="576" w:hanging="204"/>
      </w:pPr>
      <w:rPr>
        <w:rFonts w:hint="default"/>
        <w:lang w:val="uk-UA" w:eastAsia="en-US" w:bidi="ar-SA"/>
      </w:rPr>
    </w:lvl>
    <w:lvl w:ilvl="3" w:tplc="2222EB06">
      <w:numFmt w:val="bullet"/>
      <w:lvlText w:val="•"/>
      <w:lvlJc w:val="left"/>
      <w:pPr>
        <w:ind w:left="814" w:hanging="204"/>
      </w:pPr>
      <w:rPr>
        <w:rFonts w:hint="default"/>
        <w:lang w:val="uk-UA" w:eastAsia="en-US" w:bidi="ar-SA"/>
      </w:rPr>
    </w:lvl>
    <w:lvl w:ilvl="4" w:tplc="D6F85EF4">
      <w:numFmt w:val="bullet"/>
      <w:lvlText w:val="•"/>
      <w:lvlJc w:val="left"/>
      <w:pPr>
        <w:ind w:left="1052" w:hanging="204"/>
      </w:pPr>
      <w:rPr>
        <w:rFonts w:hint="default"/>
        <w:lang w:val="uk-UA" w:eastAsia="en-US" w:bidi="ar-SA"/>
      </w:rPr>
    </w:lvl>
    <w:lvl w:ilvl="5" w:tplc="39806ED8">
      <w:numFmt w:val="bullet"/>
      <w:lvlText w:val="•"/>
      <w:lvlJc w:val="left"/>
      <w:pPr>
        <w:ind w:left="1291" w:hanging="204"/>
      </w:pPr>
      <w:rPr>
        <w:rFonts w:hint="default"/>
        <w:lang w:val="uk-UA" w:eastAsia="en-US" w:bidi="ar-SA"/>
      </w:rPr>
    </w:lvl>
    <w:lvl w:ilvl="6" w:tplc="EDA0A356">
      <w:numFmt w:val="bullet"/>
      <w:lvlText w:val="•"/>
      <w:lvlJc w:val="left"/>
      <w:pPr>
        <w:ind w:left="1529" w:hanging="204"/>
      </w:pPr>
      <w:rPr>
        <w:rFonts w:hint="default"/>
        <w:lang w:val="uk-UA" w:eastAsia="en-US" w:bidi="ar-SA"/>
      </w:rPr>
    </w:lvl>
    <w:lvl w:ilvl="7" w:tplc="988A7AE2">
      <w:numFmt w:val="bullet"/>
      <w:lvlText w:val="•"/>
      <w:lvlJc w:val="left"/>
      <w:pPr>
        <w:ind w:left="1767" w:hanging="204"/>
      </w:pPr>
      <w:rPr>
        <w:rFonts w:hint="default"/>
        <w:lang w:val="uk-UA" w:eastAsia="en-US" w:bidi="ar-SA"/>
      </w:rPr>
    </w:lvl>
    <w:lvl w:ilvl="8" w:tplc="913C2114">
      <w:numFmt w:val="bullet"/>
      <w:lvlText w:val="•"/>
      <w:lvlJc w:val="left"/>
      <w:pPr>
        <w:ind w:left="2005" w:hanging="204"/>
      </w:pPr>
      <w:rPr>
        <w:rFonts w:hint="default"/>
        <w:lang w:val="uk-UA" w:eastAsia="en-US" w:bidi="ar-SA"/>
      </w:rPr>
    </w:lvl>
  </w:abstractNum>
  <w:abstractNum w:abstractNumId="9" w15:restartNumberingAfterBreak="0">
    <w:nsid w:val="1E6F3E3A"/>
    <w:multiLevelType w:val="hybridMultilevel"/>
    <w:tmpl w:val="FDC4DCD2"/>
    <w:lvl w:ilvl="0" w:tplc="11C89248">
      <w:start w:val="1"/>
      <w:numFmt w:val="decimal"/>
      <w:lvlText w:val="%1."/>
      <w:lvlJc w:val="left"/>
      <w:pPr>
        <w:ind w:left="107" w:hanging="204"/>
      </w:pPr>
      <w:rPr>
        <w:rFonts w:ascii="Times New Roman" w:eastAsia="Times New Roman" w:hAnsi="Times New Roman" w:cs="Times New Roman" w:hint="default"/>
        <w:w w:val="100"/>
        <w:sz w:val="20"/>
        <w:szCs w:val="20"/>
        <w:lang w:val="uk-UA" w:eastAsia="en-US" w:bidi="ar-SA"/>
      </w:rPr>
    </w:lvl>
    <w:lvl w:ilvl="1" w:tplc="41F607CE">
      <w:numFmt w:val="bullet"/>
      <w:lvlText w:val="•"/>
      <w:lvlJc w:val="left"/>
      <w:pPr>
        <w:ind w:left="338" w:hanging="204"/>
      </w:pPr>
      <w:rPr>
        <w:rFonts w:hint="default"/>
        <w:lang w:val="uk-UA" w:eastAsia="en-US" w:bidi="ar-SA"/>
      </w:rPr>
    </w:lvl>
    <w:lvl w:ilvl="2" w:tplc="C0A8811E">
      <w:numFmt w:val="bullet"/>
      <w:lvlText w:val="•"/>
      <w:lvlJc w:val="left"/>
      <w:pPr>
        <w:ind w:left="576" w:hanging="204"/>
      </w:pPr>
      <w:rPr>
        <w:rFonts w:hint="default"/>
        <w:lang w:val="uk-UA" w:eastAsia="en-US" w:bidi="ar-SA"/>
      </w:rPr>
    </w:lvl>
    <w:lvl w:ilvl="3" w:tplc="D7707F98">
      <w:numFmt w:val="bullet"/>
      <w:lvlText w:val="•"/>
      <w:lvlJc w:val="left"/>
      <w:pPr>
        <w:ind w:left="814" w:hanging="204"/>
      </w:pPr>
      <w:rPr>
        <w:rFonts w:hint="default"/>
        <w:lang w:val="uk-UA" w:eastAsia="en-US" w:bidi="ar-SA"/>
      </w:rPr>
    </w:lvl>
    <w:lvl w:ilvl="4" w:tplc="84260F7E">
      <w:numFmt w:val="bullet"/>
      <w:lvlText w:val="•"/>
      <w:lvlJc w:val="left"/>
      <w:pPr>
        <w:ind w:left="1052" w:hanging="204"/>
      </w:pPr>
      <w:rPr>
        <w:rFonts w:hint="default"/>
        <w:lang w:val="uk-UA" w:eastAsia="en-US" w:bidi="ar-SA"/>
      </w:rPr>
    </w:lvl>
    <w:lvl w:ilvl="5" w:tplc="D28A84D0">
      <w:numFmt w:val="bullet"/>
      <w:lvlText w:val="•"/>
      <w:lvlJc w:val="left"/>
      <w:pPr>
        <w:ind w:left="1291" w:hanging="204"/>
      </w:pPr>
      <w:rPr>
        <w:rFonts w:hint="default"/>
        <w:lang w:val="uk-UA" w:eastAsia="en-US" w:bidi="ar-SA"/>
      </w:rPr>
    </w:lvl>
    <w:lvl w:ilvl="6" w:tplc="AAD4FDB2">
      <w:numFmt w:val="bullet"/>
      <w:lvlText w:val="•"/>
      <w:lvlJc w:val="left"/>
      <w:pPr>
        <w:ind w:left="1529" w:hanging="204"/>
      </w:pPr>
      <w:rPr>
        <w:rFonts w:hint="default"/>
        <w:lang w:val="uk-UA" w:eastAsia="en-US" w:bidi="ar-SA"/>
      </w:rPr>
    </w:lvl>
    <w:lvl w:ilvl="7" w:tplc="588C6202">
      <w:numFmt w:val="bullet"/>
      <w:lvlText w:val="•"/>
      <w:lvlJc w:val="left"/>
      <w:pPr>
        <w:ind w:left="1767" w:hanging="204"/>
      </w:pPr>
      <w:rPr>
        <w:rFonts w:hint="default"/>
        <w:lang w:val="uk-UA" w:eastAsia="en-US" w:bidi="ar-SA"/>
      </w:rPr>
    </w:lvl>
    <w:lvl w:ilvl="8" w:tplc="3B128E78">
      <w:numFmt w:val="bullet"/>
      <w:lvlText w:val="•"/>
      <w:lvlJc w:val="left"/>
      <w:pPr>
        <w:ind w:left="2005" w:hanging="204"/>
      </w:pPr>
      <w:rPr>
        <w:rFonts w:hint="default"/>
        <w:lang w:val="uk-UA" w:eastAsia="en-US" w:bidi="ar-SA"/>
      </w:rPr>
    </w:lvl>
  </w:abstractNum>
  <w:abstractNum w:abstractNumId="10" w15:restartNumberingAfterBreak="0">
    <w:nsid w:val="21E34C4E"/>
    <w:multiLevelType w:val="multilevel"/>
    <w:tmpl w:val="8AE286A4"/>
    <w:lvl w:ilvl="0">
      <w:start w:val="4"/>
      <w:numFmt w:val="decimal"/>
      <w:lvlText w:val="%1"/>
      <w:lvlJc w:val="left"/>
      <w:pPr>
        <w:ind w:left="160" w:hanging="444"/>
      </w:pPr>
      <w:rPr>
        <w:rFonts w:hint="default"/>
        <w:lang w:val="uk-UA" w:eastAsia="en-US" w:bidi="ar-SA"/>
      </w:rPr>
    </w:lvl>
    <w:lvl w:ilvl="1">
      <w:start w:val="5"/>
      <w:numFmt w:val="decimal"/>
      <w:lvlText w:val="%1.%2."/>
      <w:lvlJc w:val="left"/>
      <w:pPr>
        <w:ind w:left="160" w:hanging="444"/>
      </w:pPr>
      <w:rPr>
        <w:rFonts w:ascii="Times New Roman" w:eastAsia="Times New Roman" w:hAnsi="Times New Roman" w:cs="Times New Roman" w:hint="default"/>
        <w:w w:val="100"/>
        <w:sz w:val="28"/>
        <w:szCs w:val="24"/>
        <w:lang w:val="uk-UA" w:eastAsia="en-US" w:bidi="ar-SA"/>
      </w:rPr>
    </w:lvl>
    <w:lvl w:ilvl="2">
      <w:numFmt w:val="bullet"/>
      <w:lvlText w:val="•"/>
      <w:lvlJc w:val="left"/>
      <w:pPr>
        <w:ind w:left="2113" w:hanging="444"/>
      </w:pPr>
      <w:rPr>
        <w:rFonts w:hint="default"/>
        <w:lang w:val="uk-UA" w:eastAsia="en-US" w:bidi="ar-SA"/>
      </w:rPr>
    </w:lvl>
    <w:lvl w:ilvl="3">
      <w:numFmt w:val="bullet"/>
      <w:lvlText w:val="•"/>
      <w:lvlJc w:val="left"/>
      <w:pPr>
        <w:ind w:left="3090" w:hanging="444"/>
      </w:pPr>
      <w:rPr>
        <w:rFonts w:hint="default"/>
        <w:lang w:val="uk-UA" w:eastAsia="en-US" w:bidi="ar-SA"/>
      </w:rPr>
    </w:lvl>
    <w:lvl w:ilvl="4">
      <w:numFmt w:val="bullet"/>
      <w:lvlText w:val="•"/>
      <w:lvlJc w:val="left"/>
      <w:pPr>
        <w:ind w:left="4067" w:hanging="444"/>
      </w:pPr>
      <w:rPr>
        <w:rFonts w:hint="default"/>
        <w:lang w:val="uk-UA" w:eastAsia="en-US" w:bidi="ar-SA"/>
      </w:rPr>
    </w:lvl>
    <w:lvl w:ilvl="5">
      <w:numFmt w:val="bullet"/>
      <w:lvlText w:val="•"/>
      <w:lvlJc w:val="left"/>
      <w:pPr>
        <w:ind w:left="5044" w:hanging="444"/>
      </w:pPr>
      <w:rPr>
        <w:rFonts w:hint="default"/>
        <w:lang w:val="uk-UA" w:eastAsia="en-US" w:bidi="ar-SA"/>
      </w:rPr>
    </w:lvl>
    <w:lvl w:ilvl="6">
      <w:numFmt w:val="bullet"/>
      <w:lvlText w:val="•"/>
      <w:lvlJc w:val="left"/>
      <w:pPr>
        <w:ind w:left="6020" w:hanging="444"/>
      </w:pPr>
      <w:rPr>
        <w:rFonts w:hint="default"/>
        <w:lang w:val="uk-UA" w:eastAsia="en-US" w:bidi="ar-SA"/>
      </w:rPr>
    </w:lvl>
    <w:lvl w:ilvl="7">
      <w:numFmt w:val="bullet"/>
      <w:lvlText w:val="•"/>
      <w:lvlJc w:val="left"/>
      <w:pPr>
        <w:ind w:left="6997" w:hanging="444"/>
      </w:pPr>
      <w:rPr>
        <w:rFonts w:hint="default"/>
        <w:lang w:val="uk-UA" w:eastAsia="en-US" w:bidi="ar-SA"/>
      </w:rPr>
    </w:lvl>
    <w:lvl w:ilvl="8">
      <w:numFmt w:val="bullet"/>
      <w:lvlText w:val="•"/>
      <w:lvlJc w:val="left"/>
      <w:pPr>
        <w:ind w:left="7974" w:hanging="444"/>
      </w:pPr>
      <w:rPr>
        <w:rFonts w:hint="default"/>
        <w:lang w:val="uk-UA" w:eastAsia="en-US" w:bidi="ar-SA"/>
      </w:rPr>
    </w:lvl>
  </w:abstractNum>
  <w:abstractNum w:abstractNumId="11" w15:restartNumberingAfterBreak="0">
    <w:nsid w:val="23C5793C"/>
    <w:multiLevelType w:val="hybridMultilevel"/>
    <w:tmpl w:val="A2B0D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4223D3"/>
    <w:multiLevelType w:val="hybridMultilevel"/>
    <w:tmpl w:val="074A100C"/>
    <w:lvl w:ilvl="0" w:tplc="EF402484">
      <w:numFmt w:val="bullet"/>
      <w:lvlText w:val="-"/>
      <w:lvlJc w:val="left"/>
      <w:pPr>
        <w:ind w:left="107" w:hanging="376"/>
      </w:pPr>
      <w:rPr>
        <w:rFonts w:hint="default"/>
        <w:w w:val="97"/>
        <w:lang w:val="uk-UA" w:eastAsia="en-US" w:bidi="ar-SA"/>
      </w:rPr>
    </w:lvl>
    <w:lvl w:ilvl="1" w:tplc="36442266">
      <w:numFmt w:val="bullet"/>
      <w:lvlText w:val="•"/>
      <w:lvlJc w:val="left"/>
      <w:pPr>
        <w:ind w:left="683" w:hanging="376"/>
      </w:pPr>
      <w:rPr>
        <w:rFonts w:hint="default"/>
        <w:lang w:val="uk-UA" w:eastAsia="en-US" w:bidi="ar-SA"/>
      </w:rPr>
    </w:lvl>
    <w:lvl w:ilvl="2" w:tplc="0F883FC6">
      <w:numFmt w:val="bullet"/>
      <w:lvlText w:val="•"/>
      <w:lvlJc w:val="left"/>
      <w:pPr>
        <w:ind w:left="1267" w:hanging="376"/>
      </w:pPr>
      <w:rPr>
        <w:rFonts w:hint="default"/>
        <w:lang w:val="uk-UA" w:eastAsia="en-US" w:bidi="ar-SA"/>
      </w:rPr>
    </w:lvl>
    <w:lvl w:ilvl="3" w:tplc="10C47480">
      <w:numFmt w:val="bullet"/>
      <w:lvlText w:val="•"/>
      <w:lvlJc w:val="left"/>
      <w:pPr>
        <w:ind w:left="1851" w:hanging="376"/>
      </w:pPr>
      <w:rPr>
        <w:rFonts w:hint="default"/>
        <w:lang w:val="uk-UA" w:eastAsia="en-US" w:bidi="ar-SA"/>
      </w:rPr>
    </w:lvl>
    <w:lvl w:ilvl="4" w:tplc="C004EA1A">
      <w:numFmt w:val="bullet"/>
      <w:lvlText w:val="•"/>
      <w:lvlJc w:val="left"/>
      <w:pPr>
        <w:ind w:left="2435" w:hanging="376"/>
      </w:pPr>
      <w:rPr>
        <w:rFonts w:hint="default"/>
        <w:lang w:val="uk-UA" w:eastAsia="en-US" w:bidi="ar-SA"/>
      </w:rPr>
    </w:lvl>
    <w:lvl w:ilvl="5" w:tplc="71402C60">
      <w:numFmt w:val="bullet"/>
      <w:lvlText w:val="•"/>
      <w:lvlJc w:val="left"/>
      <w:pPr>
        <w:ind w:left="3019" w:hanging="376"/>
      </w:pPr>
      <w:rPr>
        <w:rFonts w:hint="default"/>
        <w:lang w:val="uk-UA" w:eastAsia="en-US" w:bidi="ar-SA"/>
      </w:rPr>
    </w:lvl>
    <w:lvl w:ilvl="6" w:tplc="A4A27396">
      <w:numFmt w:val="bullet"/>
      <w:lvlText w:val="•"/>
      <w:lvlJc w:val="left"/>
      <w:pPr>
        <w:ind w:left="3602" w:hanging="376"/>
      </w:pPr>
      <w:rPr>
        <w:rFonts w:hint="default"/>
        <w:lang w:val="uk-UA" w:eastAsia="en-US" w:bidi="ar-SA"/>
      </w:rPr>
    </w:lvl>
    <w:lvl w:ilvl="7" w:tplc="E1065034">
      <w:numFmt w:val="bullet"/>
      <w:lvlText w:val="•"/>
      <w:lvlJc w:val="left"/>
      <w:pPr>
        <w:ind w:left="4186" w:hanging="376"/>
      </w:pPr>
      <w:rPr>
        <w:rFonts w:hint="default"/>
        <w:lang w:val="uk-UA" w:eastAsia="en-US" w:bidi="ar-SA"/>
      </w:rPr>
    </w:lvl>
    <w:lvl w:ilvl="8" w:tplc="71542DA4">
      <w:numFmt w:val="bullet"/>
      <w:lvlText w:val="•"/>
      <w:lvlJc w:val="left"/>
      <w:pPr>
        <w:ind w:left="4770" w:hanging="376"/>
      </w:pPr>
      <w:rPr>
        <w:rFonts w:hint="default"/>
        <w:lang w:val="uk-UA" w:eastAsia="en-US" w:bidi="ar-SA"/>
      </w:rPr>
    </w:lvl>
  </w:abstractNum>
  <w:abstractNum w:abstractNumId="13" w15:restartNumberingAfterBreak="0">
    <w:nsid w:val="281C7B51"/>
    <w:multiLevelType w:val="hybridMultilevel"/>
    <w:tmpl w:val="599C0730"/>
    <w:lvl w:ilvl="0" w:tplc="0874AE72">
      <w:start w:val="1"/>
      <w:numFmt w:val="decimal"/>
      <w:lvlText w:val="%1."/>
      <w:lvlJc w:val="left"/>
      <w:pPr>
        <w:ind w:left="107" w:hanging="204"/>
      </w:pPr>
      <w:rPr>
        <w:rFonts w:ascii="Times New Roman" w:eastAsia="Times New Roman" w:hAnsi="Times New Roman" w:cs="Times New Roman" w:hint="default"/>
        <w:w w:val="100"/>
        <w:sz w:val="20"/>
        <w:szCs w:val="20"/>
        <w:lang w:val="uk-UA" w:eastAsia="en-US" w:bidi="ar-SA"/>
      </w:rPr>
    </w:lvl>
    <w:lvl w:ilvl="1" w:tplc="BD784C10">
      <w:numFmt w:val="bullet"/>
      <w:lvlText w:val="•"/>
      <w:lvlJc w:val="left"/>
      <w:pPr>
        <w:ind w:left="338" w:hanging="204"/>
      </w:pPr>
      <w:rPr>
        <w:rFonts w:hint="default"/>
        <w:lang w:val="uk-UA" w:eastAsia="en-US" w:bidi="ar-SA"/>
      </w:rPr>
    </w:lvl>
    <w:lvl w:ilvl="2" w:tplc="90187BBA">
      <w:numFmt w:val="bullet"/>
      <w:lvlText w:val="•"/>
      <w:lvlJc w:val="left"/>
      <w:pPr>
        <w:ind w:left="576" w:hanging="204"/>
      </w:pPr>
      <w:rPr>
        <w:rFonts w:hint="default"/>
        <w:lang w:val="uk-UA" w:eastAsia="en-US" w:bidi="ar-SA"/>
      </w:rPr>
    </w:lvl>
    <w:lvl w:ilvl="3" w:tplc="2B5E3938">
      <w:numFmt w:val="bullet"/>
      <w:lvlText w:val="•"/>
      <w:lvlJc w:val="left"/>
      <w:pPr>
        <w:ind w:left="814" w:hanging="204"/>
      </w:pPr>
      <w:rPr>
        <w:rFonts w:hint="default"/>
        <w:lang w:val="uk-UA" w:eastAsia="en-US" w:bidi="ar-SA"/>
      </w:rPr>
    </w:lvl>
    <w:lvl w:ilvl="4" w:tplc="77C09880">
      <w:numFmt w:val="bullet"/>
      <w:lvlText w:val="•"/>
      <w:lvlJc w:val="left"/>
      <w:pPr>
        <w:ind w:left="1052" w:hanging="204"/>
      </w:pPr>
      <w:rPr>
        <w:rFonts w:hint="default"/>
        <w:lang w:val="uk-UA" w:eastAsia="en-US" w:bidi="ar-SA"/>
      </w:rPr>
    </w:lvl>
    <w:lvl w:ilvl="5" w:tplc="CD08332A">
      <w:numFmt w:val="bullet"/>
      <w:lvlText w:val="•"/>
      <w:lvlJc w:val="left"/>
      <w:pPr>
        <w:ind w:left="1291" w:hanging="204"/>
      </w:pPr>
      <w:rPr>
        <w:rFonts w:hint="default"/>
        <w:lang w:val="uk-UA" w:eastAsia="en-US" w:bidi="ar-SA"/>
      </w:rPr>
    </w:lvl>
    <w:lvl w:ilvl="6" w:tplc="3F60DAC8">
      <w:numFmt w:val="bullet"/>
      <w:lvlText w:val="•"/>
      <w:lvlJc w:val="left"/>
      <w:pPr>
        <w:ind w:left="1529" w:hanging="204"/>
      </w:pPr>
      <w:rPr>
        <w:rFonts w:hint="default"/>
        <w:lang w:val="uk-UA" w:eastAsia="en-US" w:bidi="ar-SA"/>
      </w:rPr>
    </w:lvl>
    <w:lvl w:ilvl="7" w:tplc="B8AE68CC">
      <w:numFmt w:val="bullet"/>
      <w:lvlText w:val="•"/>
      <w:lvlJc w:val="left"/>
      <w:pPr>
        <w:ind w:left="1767" w:hanging="204"/>
      </w:pPr>
      <w:rPr>
        <w:rFonts w:hint="default"/>
        <w:lang w:val="uk-UA" w:eastAsia="en-US" w:bidi="ar-SA"/>
      </w:rPr>
    </w:lvl>
    <w:lvl w:ilvl="8" w:tplc="B8C01494">
      <w:numFmt w:val="bullet"/>
      <w:lvlText w:val="•"/>
      <w:lvlJc w:val="left"/>
      <w:pPr>
        <w:ind w:left="2005" w:hanging="204"/>
      </w:pPr>
      <w:rPr>
        <w:rFonts w:hint="default"/>
        <w:lang w:val="uk-UA" w:eastAsia="en-US" w:bidi="ar-SA"/>
      </w:rPr>
    </w:lvl>
  </w:abstractNum>
  <w:abstractNum w:abstractNumId="14" w15:restartNumberingAfterBreak="0">
    <w:nsid w:val="2B052B42"/>
    <w:multiLevelType w:val="hybridMultilevel"/>
    <w:tmpl w:val="8A60FD6C"/>
    <w:lvl w:ilvl="0" w:tplc="A5CAD09E">
      <w:start w:val="1"/>
      <w:numFmt w:val="decimal"/>
      <w:lvlText w:val="%1."/>
      <w:lvlJc w:val="left"/>
      <w:pPr>
        <w:ind w:left="107" w:hanging="204"/>
      </w:pPr>
      <w:rPr>
        <w:rFonts w:ascii="Times New Roman" w:eastAsia="Times New Roman" w:hAnsi="Times New Roman" w:cs="Times New Roman" w:hint="default"/>
        <w:w w:val="100"/>
        <w:sz w:val="20"/>
        <w:szCs w:val="20"/>
        <w:lang w:val="uk-UA" w:eastAsia="en-US" w:bidi="ar-SA"/>
      </w:rPr>
    </w:lvl>
    <w:lvl w:ilvl="1" w:tplc="E2403718">
      <w:numFmt w:val="bullet"/>
      <w:lvlText w:val="•"/>
      <w:lvlJc w:val="left"/>
      <w:pPr>
        <w:ind w:left="434" w:hanging="204"/>
      </w:pPr>
      <w:rPr>
        <w:rFonts w:hint="default"/>
        <w:lang w:val="uk-UA" w:eastAsia="en-US" w:bidi="ar-SA"/>
      </w:rPr>
    </w:lvl>
    <w:lvl w:ilvl="2" w:tplc="022830BC">
      <w:numFmt w:val="bullet"/>
      <w:lvlText w:val="•"/>
      <w:lvlJc w:val="left"/>
      <w:pPr>
        <w:ind w:left="768" w:hanging="204"/>
      </w:pPr>
      <w:rPr>
        <w:rFonts w:hint="default"/>
        <w:lang w:val="uk-UA" w:eastAsia="en-US" w:bidi="ar-SA"/>
      </w:rPr>
    </w:lvl>
    <w:lvl w:ilvl="3" w:tplc="E38C17A2">
      <w:numFmt w:val="bullet"/>
      <w:lvlText w:val="•"/>
      <w:lvlJc w:val="left"/>
      <w:pPr>
        <w:ind w:left="1102" w:hanging="204"/>
      </w:pPr>
      <w:rPr>
        <w:rFonts w:hint="default"/>
        <w:lang w:val="uk-UA" w:eastAsia="en-US" w:bidi="ar-SA"/>
      </w:rPr>
    </w:lvl>
    <w:lvl w:ilvl="4" w:tplc="04E87AD2">
      <w:numFmt w:val="bullet"/>
      <w:lvlText w:val="•"/>
      <w:lvlJc w:val="left"/>
      <w:pPr>
        <w:ind w:left="1436" w:hanging="204"/>
      </w:pPr>
      <w:rPr>
        <w:rFonts w:hint="default"/>
        <w:lang w:val="uk-UA" w:eastAsia="en-US" w:bidi="ar-SA"/>
      </w:rPr>
    </w:lvl>
    <w:lvl w:ilvl="5" w:tplc="5CE8961A">
      <w:numFmt w:val="bullet"/>
      <w:lvlText w:val="•"/>
      <w:lvlJc w:val="left"/>
      <w:pPr>
        <w:ind w:left="1771" w:hanging="204"/>
      </w:pPr>
      <w:rPr>
        <w:rFonts w:hint="default"/>
        <w:lang w:val="uk-UA" w:eastAsia="en-US" w:bidi="ar-SA"/>
      </w:rPr>
    </w:lvl>
    <w:lvl w:ilvl="6" w:tplc="0464AC8E">
      <w:numFmt w:val="bullet"/>
      <w:lvlText w:val="•"/>
      <w:lvlJc w:val="left"/>
      <w:pPr>
        <w:ind w:left="2105" w:hanging="204"/>
      </w:pPr>
      <w:rPr>
        <w:rFonts w:hint="default"/>
        <w:lang w:val="uk-UA" w:eastAsia="en-US" w:bidi="ar-SA"/>
      </w:rPr>
    </w:lvl>
    <w:lvl w:ilvl="7" w:tplc="775A1C42">
      <w:numFmt w:val="bullet"/>
      <w:lvlText w:val="•"/>
      <w:lvlJc w:val="left"/>
      <w:pPr>
        <w:ind w:left="2439" w:hanging="204"/>
      </w:pPr>
      <w:rPr>
        <w:rFonts w:hint="default"/>
        <w:lang w:val="uk-UA" w:eastAsia="en-US" w:bidi="ar-SA"/>
      </w:rPr>
    </w:lvl>
    <w:lvl w:ilvl="8" w:tplc="77C68692">
      <w:numFmt w:val="bullet"/>
      <w:lvlText w:val="•"/>
      <w:lvlJc w:val="left"/>
      <w:pPr>
        <w:ind w:left="2773" w:hanging="204"/>
      </w:pPr>
      <w:rPr>
        <w:rFonts w:hint="default"/>
        <w:lang w:val="uk-UA" w:eastAsia="en-US" w:bidi="ar-SA"/>
      </w:rPr>
    </w:lvl>
  </w:abstractNum>
  <w:abstractNum w:abstractNumId="15" w15:restartNumberingAfterBreak="0">
    <w:nsid w:val="2D206C18"/>
    <w:multiLevelType w:val="hybridMultilevel"/>
    <w:tmpl w:val="5B0684D2"/>
    <w:lvl w:ilvl="0" w:tplc="0396CAF8">
      <w:start w:val="1"/>
      <w:numFmt w:val="decimal"/>
      <w:lvlText w:val="%1."/>
      <w:lvlJc w:val="left"/>
      <w:pPr>
        <w:ind w:left="1030" w:hanging="353"/>
      </w:pPr>
      <w:rPr>
        <w:rFonts w:ascii="Times New Roman" w:eastAsia="Times New Roman" w:hAnsi="Times New Roman" w:cs="Times New Roman" w:hint="default"/>
        <w:w w:val="100"/>
        <w:sz w:val="24"/>
        <w:szCs w:val="24"/>
        <w:lang w:val="uk-UA" w:eastAsia="en-US" w:bidi="ar-SA"/>
      </w:rPr>
    </w:lvl>
    <w:lvl w:ilvl="1" w:tplc="263E86CC">
      <w:numFmt w:val="bullet"/>
      <w:lvlText w:val="•"/>
      <w:lvlJc w:val="left"/>
      <w:pPr>
        <w:ind w:left="1939" w:hanging="353"/>
      </w:pPr>
      <w:rPr>
        <w:rFonts w:hint="default"/>
        <w:lang w:val="uk-UA" w:eastAsia="en-US" w:bidi="ar-SA"/>
      </w:rPr>
    </w:lvl>
    <w:lvl w:ilvl="2" w:tplc="C0785DF0">
      <w:numFmt w:val="bullet"/>
      <w:lvlText w:val="•"/>
      <w:lvlJc w:val="left"/>
      <w:pPr>
        <w:ind w:left="2838" w:hanging="353"/>
      </w:pPr>
      <w:rPr>
        <w:rFonts w:hint="default"/>
        <w:lang w:val="uk-UA" w:eastAsia="en-US" w:bidi="ar-SA"/>
      </w:rPr>
    </w:lvl>
    <w:lvl w:ilvl="3" w:tplc="4A16BF34">
      <w:numFmt w:val="bullet"/>
      <w:lvlText w:val="•"/>
      <w:lvlJc w:val="left"/>
      <w:pPr>
        <w:ind w:left="3737" w:hanging="353"/>
      </w:pPr>
      <w:rPr>
        <w:rFonts w:hint="default"/>
        <w:lang w:val="uk-UA" w:eastAsia="en-US" w:bidi="ar-SA"/>
      </w:rPr>
    </w:lvl>
    <w:lvl w:ilvl="4" w:tplc="A06617B8">
      <w:numFmt w:val="bullet"/>
      <w:lvlText w:val="•"/>
      <w:lvlJc w:val="left"/>
      <w:pPr>
        <w:ind w:left="4636" w:hanging="353"/>
      </w:pPr>
      <w:rPr>
        <w:rFonts w:hint="default"/>
        <w:lang w:val="uk-UA" w:eastAsia="en-US" w:bidi="ar-SA"/>
      </w:rPr>
    </w:lvl>
    <w:lvl w:ilvl="5" w:tplc="4AAE6934">
      <w:numFmt w:val="bullet"/>
      <w:lvlText w:val="•"/>
      <w:lvlJc w:val="left"/>
      <w:pPr>
        <w:ind w:left="5536" w:hanging="353"/>
      </w:pPr>
      <w:rPr>
        <w:rFonts w:hint="default"/>
        <w:lang w:val="uk-UA" w:eastAsia="en-US" w:bidi="ar-SA"/>
      </w:rPr>
    </w:lvl>
    <w:lvl w:ilvl="6" w:tplc="4B429792">
      <w:numFmt w:val="bullet"/>
      <w:lvlText w:val="•"/>
      <w:lvlJc w:val="left"/>
      <w:pPr>
        <w:ind w:left="6435" w:hanging="353"/>
      </w:pPr>
      <w:rPr>
        <w:rFonts w:hint="default"/>
        <w:lang w:val="uk-UA" w:eastAsia="en-US" w:bidi="ar-SA"/>
      </w:rPr>
    </w:lvl>
    <w:lvl w:ilvl="7" w:tplc="289067AA">
      <w:numFmt w:val="bullet"/>
      <w:lvlText w:val="•"/>
      <w:lvlJc w:val="left"/>
      <w:pPr>
        <w:ind w:left="7334" w:hanging="353"/>
      </w:pPr>
      <w:rPr>
        <w:rFonts w:hint="default"/>
        <w:lang w:val="uk-UA" w:eastAsia="en-US" w:bidi="ar-SA"/>
      </w:rPr>
    </w:lvl>
    <w:lvl w:ilvl="8" w:tplc="6F5A494C">
      <w:numFmt w:val="bullet"/>
      <w:lvlText w:val="•"/>
      <w:lvlJc w:val="left"/>
      <w:pPr>
        <w:ind w:left="8233" w:hanging="353"/>
      </w:pPr>
      <w:rPr>
        <w:rFonts w:hint="default"/>
        <w:lang w:val="uk-UA" w:eastAsia="en-US" w:bidi="ar-SA"/>
      </w:rPr>
    </w:lvl>
  </w:abstractNum>
  <w:abstractNum w:abstractNumId="16" w15:restartNumberingAfterBreak="0">
    <w:nsid w:val="2E040542"/>
    <w:multiLevelType w:val="hybridMultilevel"/>
    <w:tmpl w:val="BB263000"/>
    <w:lvl w:ilvl="0" w:tplc="F16A38C0">
      <w:start w:val="1"/>
      <w:numFmt w:val="decimal"/>
      <w:lvlText w:val="%1."/>
      <w:lvlJc w:val="left"/>
      <w:pPr>
        <w:ind w:left="311" w:hanging="204"/>
      </w:pPr>
      <w:rPr>
        <w:rFonts w:ascii="Times New Roman" w:eastAsia="Times New Roman" w:hAnsi="Times New Roman" w:cs="Times New Roman" w:hint="default"/>
        <w:w w:val="100"/>
        <w:sz w:val="20"/>
        <w:szCs w:val="20"/>
        <w:lang w:val="uk-UA" w:eastAsia="en-US" w:bidi="ar-SA"/>
      </w:rPr>
    </w:lvl>
    <w:lvl w:ilvl="1" w:tplc="8092F410">
      <w:numFmt w:val="bullet"/>
      <w:lvlText w:val="•"/>
      <w:lvlJc w:val="left"/>
      <w:pPr>
        <w:ind w:left="632" w:hanging="204"/>
      </w:pPr>
      <w:rPr>
        <w:rFonts w:hint="default"/>
        <w:lang w:val="uk-UA" w:eastAsia="en-US" w:bidi="ar-SA"/>
      </w:rPr>
    </w:lvl>
    <w:lvl w:ilvl="2" w:tplc="AD400950">
      <w:numFmt w:val="bullet"/>
      <w:lvlText w:val="•"/>
      <w:lvlJc w:val="left"/>
      <w:pPr>
        <w:ind w:left="944" w:hanging="204"/>
      </w:pPr>
      <w:rPr>
        <w:rFonts w:hint="default"/>
        <w:lang w:val="uk-UA" w:eastAsia="en-US" w:bidi="ar-SA"/>
      </w:rPr>
    </w:lvl>
    <w:lvl w:ilvl="3" w:tplc="91ACD818">
      <w:numFmt w:val="bullet"/>
      <w:lvlText w:val="•"/>
      <w:lvlJc w:val="left"/>
      <w:pPr>
        <w:ind w:left="1256" w:hanging="204"/>
      </w:pPr>
      <w:rPr>
        <w:rFonts w:hint="default"/>
        <w:lang w:val="uk-UA" w:eastAsia="en-US" w:bidi="ar-SA"/>
      </w:rPr>
    </w:lvl>
    <w:lvl w:ilvl="4" w:tplc="BF04AA22">
      <w:numFmt w:val="bullet"/>
      <w:lvlText w:val="•"/>
      <w:lvlJc w:val="left"/>
      <w:pPr>
        <w:ind w:left="1568" w:hanging="204"/>
      </w:pPr>
      <w:rPr>
        <w:rFonts w:hint="default"/>
        <w:lang w:val="uk-UA" w:eastAsia="en-US" w:bidi="ar-SA"/>
      </w:rPr>
    </w:lvl>
    <w:lvl w:ilvl="5" w:tplc="8C004B94">
      <w:numFmt w:val="bullet"/>
      <w:lvlText w:val="•"/>
      <w:lvlJc w:val="left"/>
      <w:pPr>
        <w:ind w:left="1881" w:hanging="204"/>
      </w:pPr>
      <w:rPr>
        <w:rFonts w:hint="default"/>
        <w:lang w:val="uk-UA" w:eastAsia="en-US" w:bidi="ar-SA"/>
      </w:rPr>
    </w:lvl>
    <w:lvl w:ilvl="6" w:tplc="F3CA2D7E">
      <w:numFmt w:val="bullet"/>
      <w:lvlText w:val="•"/>
      <w:lvlJc w:val="left"/>
      <w:pPr>
        <w:ind w:left="2193" w:hanging="204"/>
      </w:pPr>
      <w:rPr>
        <w:rFonts w:hint="default"/>
        <w:lang w:val="uk-UA" w:eastAsia="en-US" w:bidi="ar-SA"/>
      </w:rPr>
    </w:lvl>
    <w:lvl w:ilvl="7" w:tplc="A8320224">
      <w:numFmt w:val="bullet"/>
      <w:lvlText w:val="•"/>
      <w:lvlJc w:val="left"/>
      <w:pPr>
        <w:ind w:left="2505" w:hanging="204"/>
      </w:pPr>
      <w:rPr>
        <w:rFonts w:hint="default"/>
        <w:lang w:val="uk-UA" w:eastAsia="en-US" w:bidi="ar-SA"/>
      </w:rPr>
    </w:lvl>
    <w:lvl w:ilvl="8" w:tplc="69C04522">
      <w:numFmt w:val="bullet"/>
      <w:lvlText w:val="•"/>
      <w:lvlJc w:val="left"/>
      <w:pPr>
        <w:ind w:left="2817" w:hanging="204"/>
      </w:pPr>
      <w:rPr>
        <w:rFonts w:hint="default"/>
        <w:lang w:val="uk-UA" w:eastAsia="en-US" w:bidi="ar-SA"/>
      </w:rPr>
    </w:lvl>
  </w:abstractNum>
  <w:abstractNum w:abstractNumId="17" w15:restartNumberingAfterBreak="0">
    <w:nsid w:val="36C85B6B"/>
    <w:multiLevelType w:val="hybridMultilevel"/>
    <w:tmpl w:val="A97096BE"/>
    <w:lvl w:ilvl="0" w:tplc="A280B40C">
      <w:start w:val="1"/>
      <w:numFmt w:val="decimal"/>
      <w:lvlText w:val="%1."/>
      <w:lvlJc w:val="left"/>
      <w:pPr>
        <w:ind w:left="107" w:hanging="204"/>
      </w:pPr>
      <w:rPr>
        <w:rFonts w:ascii="Times New Roman" w:eastAsia="Times New Roman" w:hAnsi="Times New Roman" w:cs="Times New Roman" w:hint="default"/>
        <w:w w:val="100"/>
        <w:sz w:val="20"/>
        <w:szCs w:val="20"/>
        <w:lang w:val="uk-UA" w:eastAsia="en-US" w:bidi="ar-SA"/>
      </w:rPr>
    </w:lvl>
    <w:lvl w:ilvl="1" w:tplc="9F66776C">
      <w:numFmt w:val="bullet"/>
      <w:lvlText w:val="•"/>
      <w:lvlJc w:val="left"/>
      <w:pPr>
        <w:ind w:left="338" w:hanging="204"/>
      </w:pPr>
      <w:rPr>
        <w:rFonts w:hint="default"/>
        <w:lang w:val="uk-UA" w:eastAsia="en-US" w:bidi="ar-SA"/>
      </w:rPr>
    </w:lvl>
    <w:lvl w:ilvl="2" w:tplc="FF2022E0">
      <w:numFmt w:val="bullet"/>
      <w:lvlText w:val="•"/>
      <w:lvlJc w:val="left"/>
      <w:pPr>
        <w:ind w:left="576" w:hanging="204"/>
      </w:pPr>
      <w:rPr>
        <w:rFonts w:hint="default"/>
        <w:lang w:val="uk-UA" w:eastAsia="en-US" w:bidi="ar-SA"/>
      </w:rPr>
    </w:lvl>
    <w:lvl w:ilvl="3" w:tplc="666E197C">
      <w:numFmt w:val="bullet"/>
      <w:lvlText w:val="•"/>
      <w:lvlJc w:val="left"/>
      <w:pPr>
        <w:ind w:left="814" w:hanging="204"/>
      </w:pPr>
      <w:rPr>
        <w:rFonts w:hint="default"/>
        <w:lang w:val="uk-UA" w:eastAsia="en-US" w:bidi="ar-SA"/>
      </w:rPr>
    </w:lvl>
    <w:lvl w:ilvl="4" w:tplc="F0C2E1CE">
      <w:numFmt w:val="bullet"/>
      <w:lvlText w:val="•"/>
      <w:lvlJc w:val="left"/>
      <w:pPr>
        <w:ind w:left="1052" w:hanging="204"/>
      </w:pPr>
      <w:rPr>
        <w:rFonts w:hint="default"/>
        <w:lang w:val="uk-UA" w:eastAsia="en-US" w:bidi="ar-SA"/>
      </w:rPr>
    </w:lvl>
    <w:lvl w:ilvl="5" w:tplc="5A76CF74">
      <w:numFmt w:val="bullet"/>
      <w:lvlText w:val="•"/>
      <w:lvlJc w:val="left"/>
      <w:pPr>
        <w:ind w:left="1291" w:hanging="204"/>
      </w:pPr>
      <w:rPr>
        <w:rFonts w:hint="default"/>
        <w:lang w:val="uk-UA" w:eastAsia="en-US" w:bidi="ar-SA"/>
      </w:rPr>
    </w:lvl>
    <w:lvl w:ilvl="6" w:tplc="1DA82A7C">
      <w:numFmt w:val="bullet"/>
      <w:lvlText w:val="•"/>
      <w:lvlJc w:val="left"/>
      <w:pPr>
        <w:ind w:left="1529" w:hanging="204"/>
      </w:pPr>
      <w:rPr>
        <w:rFonts w:hint="default"/>
        <w:lang w:val="uk-UA" w:eastAsia="en-US" w:bidi="ar-SA"/>
      </w:rPr>
    </w:lvl>
    <w:lvl w:ilvl="7" w:tplc="24FAF368">
      <w:numFmt w:val="bullet"/>
      <w:lvlText w:val="•"/>
      <w:lvlJc w:val="left"/>
      <w:pPr>
        <w:ind w:left="1767" w:hanging="204"/>
      </w:pPr>
      <w:rPr>
        <w:rFonts w:hint="default"/>
        <w:lang w:val="uk-UA" w:eastAsia="en-US" w:bidi="ar-SA"/>
      </w:rPr>
    </w:lvl>
    <w:lvl w:ilvl="8" w:tplc="8B0CD050">
      <w:numFmt w:val="bullet"/>
      <w:lvlText w:val="•"/>
      <w:lvlJc w:val="left"/>
      <w:pPr>
        <w:ind w:left="2005" w:hanging="204"/>
      </w:pPr>
      <w:rPr>
        <w:rFonts w:hint="default"/>
        <w:lang w:val="uk-UA" w:eastAsia="en-US" w:bidi="ar-SA"/>
      </w:rPr>
    </w:lvl>
  </w:abstractNum>
  <w:abstractNum w:abstractNumId="18" w15:restartNumberingAfterBreak="0">
    <w:nsid w:val="397879DA"/>
    <w:multiLevelType w:val="hybridMultilevel"/>
    <w:tmpl w:val="D1C05334"/>
    <w:lvl w:ilvl="0" w:tplc="57828B36">
      <w:start w:val="1"/>
      <w:numFmt w:val="decimal"/>
      <w:lvlText w:val="%1."/>
      <w:lvlJc w:val="left"/>
      <w:pPr>
        <w:ind w:left="107" w:hanging="204"/>
      </w:pPr>
      <w:rPr>
        <w:rFonts w:ascii="Times New Roman" w:eastAsia="Times New Roman" w:hAnsi="Times New Roman" w:cs="Times New Roman" w:hint="default"/>
        <w:w w:val="100"/>
        <w:sz w:val="20"/>
        <w:szCs w:val="20"/>
        <w:lang w:val="uk-UA" w:eastAsia="en-US" w:bidi="ar-SA"/>
      </w:rPr>
    </w:lvl>
    <w:lvl w:ilvl="1" w:tplc="F86CD136">
      <w:numFmt w:val="bullet"/>
      <w:lvlText w:val="•"/>
      <w:lvlJc w:val="left"/>
      <w:pPr>
        <w:ind w:left="338" w:hanging="204"/>
      </w:pPr>
      <w:rPr>
        <w:rFonts w:hint="default"/>
        <w:lang w:val="uk-UA" w:eastAsia="en-US" w:bidi="ar-SA"/>
      </w:rPr>
    </w:lvl>
    <w:lvl w:ilvl="2" w:tplc="91A61978">
      <w:numFmt w:val="bullet"/>
      <w:lvlText w:val="•"/>
      <w:lvlJc w:val="left"/>
      <w:pPr>
        <w:ind w:left="576" w:hanging="204"/>
      </w:pPr>
      <w:rPr>
        <w:rFonts w:hint="default"/>
        <w:lang w:val="uk-UA" w:eastAsia="en-US" w:bidi="ar-SA"/>
      </w:rPr>
    </w:lvl>
    <w:lvl w:ilvl="3" w:tplc="824C0068">
      <w:numFmt w:val="bullet"/>
      <w:lvlText w:val="•"/>
      <w:lvlJc w:val="left"/>
      <w:pPr>
        <w:ind w:left="814" w:hanging="204"/>
      </w:pPr>
      <w:rPr>
        <w:rFonts w:hint="default"/>
        <w:lang w:val="uk-UA" w:eastAsia="en-US" w:bidi="ar-SA"/>
      </w:rPr>
    </w:lvl>
    <w:lvl w:ilvl="4" w:tplc="17C4F8DC">
      <w:numFmt w:val="bullet"/>
      <w:lvlText w:val="•"/>
      <w:lvlJc w:val="left"/>
      <w:pPr>
        <w:ind w:left="1052" w:hanging="204"/>
      </w:pPr>
      <w:rPr>
        <w:rFonts w:hint="default"/>
        <w:lang w:val="uk-UA" w:eastAsia="en-US" w:bidi="ar-SA"/>
      </w:rPr>
    </w:lvl>
    <w:lvl w:ilvl="5" w:tplc="BF1066F6">
      <w:numFmt w:val="bullet"/>
      <w:lvlText w:val="•"/>
      <w:lvlJc w:val="left"/>
      <w:pPr>
        <w:ind w:left="1291" w:hanging="204"/>
      </w:pPr>
      <w:rPr>
        <w:rFonts w:hint="default"/>
        <w:lang w:val="uk-UA" w:eastAsia="en-US" w:bidi="ar-SA"/>
      </w:rPr>
    </w:lvl>
    <w:lvl w:ilvl="6" w:tplc="4D04E1AE">
      <w:numFmt w:val="bullet"/>
      <w:lvlText w:val="•"/>
      <w:lvlJc w:val="left"/>
      <w:pPr>
        <w:ind w:left="1529" w:hanging="204"/>
      </w:pPr>
      <w:rPr>
        <w:rFonts w:hint="default"/>
        <w:lang w:val="uk-UA" w:eastAsia="en-US" w:bidi="ar-SA"/>
      </w:rPr>
    </w:lvl>
    <w:lvl w:ilvl="7" w:tplc="7772AE2A">
      <w:numFmt w:val="bullet"/>
      <w:lvlText w:val="•"/>
      <w:lvlJc w:val="left"/>
      <w:pPr>
        <w:ind w:left="1767" w:hanging="204"/>
      </w:pPr>
      <w:rPr>
        <w:rFonts w:hint="default"/>
        <w:lang w:val="uk-UA" w:eastAsia="en-US" w:bidi="ar-SA"/>
      </w:rPr>
    </w:lvl>
    <w:lvl w:ilvl="8" w:tplc="2730C602">
      <w:numFmt w:val="bullet"/>
      <w:lvlText w:val="•"/>
      <w:lvlJc w:val="left"/>
      <w:pPr>
        <w:ind w:left="2005" w:hanging="204"/>
      </w:pPr>
      <w:rPr>
        <w:rFonts w:hint="default"/>
        <w:lang w:val="uk-UA" w:eastAsia="en-US" w:bidi="ar-SA"/>
      </w:rPr>
    </w:lvl>
  </w:abstractNum>
  <w:abstractNum w:abstractNumId="19" w15:restartNumberingAfterBreak="0">
    <w:nsid w:val="3BFF5D51"/>
    <w:multiLevelType w:val="hybridMultilevel"/>
    <w:tmpl w:val="8E282548"/>
    <w:lvl w:ilvl="0" w:tplc="AE14E00A">
      <w:start w:val="1"/>
      <w:numFmt w:val="decimal"/>
      <w:lvlText w:val="%1."/>
      <w:lvlJc w:val="left"/>
      <w:pPr>
        <w:ind w:left="107" w:hanging="204"/>
      </w:pPr>
      <w:rPr>
        <w:rFonts w:ascii="Times New Roman" w:eastAsia="Times New Roman" w:hAnsi="Times New Roman" w:cs="Times New Roman" w:hint="default"/>
        <w:w w:val="100"/>
        <w:sz w:val="20"/>
        <w:szCs w:val="20"/>
        <w:lang w:val="uk-UA" w:eastAsia="en-US" w:bidi="ar-SA"/>
      </w:rPr>
    </w:lvl>
    <w:lvl w:ilvl="1" w:tplc="9B301DDA">
      <w:numFmt w:val="bullet"/>
      <w:lvlText w:val="•"/>
      <w:lvlJc w:val="left"/>
      <w:pPr>
        <w:ind w:left="338" w:hanging="204"/>
      </w:pPr>
      <w:rPr>
        <w:rFonts w:hint="default"/>
        <w:lang w:val="uk-UA" w:eastAsia="en-US" w:bidi="ar-SA"/>
      </w:rPr>
    </w:lvl>
    <w:lvl w:ilvl="2" w:tplc="7A8A912A">
      <w:numFmt w:val="bullet"/>
      <w:lvlText w:val="•"/>
      <w:lvlJc w:val="left"/>
      <w:pPr>
        <w:ind w:left="576" w:hanging="204"/>
      </w:pPr>
      <w:rPr>
        <w:rFonts w:hint="default"/>
        <w:lang w:val="uk-UA" w:eastAsia="en-US" w:bidi="ar-SA"/>
      </w:rPr>
    </w:lvl>
    <w:lvl w:ilvl="3" w:tplc="95C636F8">
      <w:numFmt w:val="bullet"/>
      <w:lvlText w:val="•"/>
      <w:lvlJc w:val="left"/>
      <w:pPr>
        <w:ind w:left="814" w:hanging="204"/>
      </w:pPr>
      <w:rPr>
        <w:rFonts w:hint="default"/>
        <w:lang w:val="uk-UA" w:eastAsia="en-US" w:bidi="ar-SA"/>
      </w:rPr>
    </w:lvl>
    <w:lvl w:ilvl="4" w:tplc="16B45EF2">
      <w:numFmt w:val="bullet"/>
      <w:lvlText w:val="•"/>
      <w:lvlJc w:val="left"/>
      <w:pPr>
        <w:ind w:left="1052" w:hanging="204"/>
      </w:pPr>
      <w:rPr>
        <w:rFonts w:hint="default"/>
        <w:lang w:val="uk-UA" w:eastAsia="en-US" w:bidi="ar-SA"/>
      </w:rPr>
    </w:lvl>
    <w:lvl w:ilvl="5" w:tplc="D4069E48">
      <w:numFmt w:val="bullet"/>
      <w:lvlText w:val="•"/>
      <w:lvlJc w:val="left"/>
      <w:pPr>
        <w:ind w:left="1291" w:hanging="204"/>
      </w:pPr>
      <w:rPr>
        <w:rFonts w:hint="default"/>
        <w:lang w:val="uk-UA" w:eastAsia="en-US" w:bidi="ar-SA"/>
      </w:rPr>
    </w:lvl>
    <w:lvl w:ilvl="6" w:tplc="C282863E">
      <w:numFmt w:val="bullet"/>
      <w:lvlText w:val="•"/>
      <w:lvlJc w:val="left"/>
      <w:pPr>
        <w:ind w:left="1529" w:hanging="204"/>
      </w:pPr>
      <w:rPr>
        <w:rFonts w:hint="default"/>
        <w:lang w:val="uk-UA" w:eastAsia="en-US" w:bidi="ar-SA"/>
      </w:rPr>
    </w:lvl>
    <w:lvl w:ilvl="7" w:tplc="861208CE">
      <w:numFmt w:val="bullet"/>
      <w:lvlText w:val="•"/>
      <w:lvlJc w:val="left"/>
      <w:pPr>
        <w:ind w:left="1767" w:hanging="204"/>
      </w:pPr>
      <w:rPr>
        <w:rFonts w:hint="default"/>
        <w:lang w:val="uk-UA" w:eastAsia="en-US" w:bidi="ar-SA"/>
      </w:rPr>
    </w:lvl>
    <w:lvl w:ilvl="8" w:tplc="3E7477F4">
      <w:numFmt w:val="bullet"/>
      <w:lvlText w:val="•"/>
      <w:lvlJc w:val="left"/>
      <w:pPr>
        <w:ind w:left="2005" w:hanging="204"/>
      </w:pPr>
      <w:rPr>
        <w:rFonts w:hint="default"/>
        <w:lang w:val="uk-UA" w:eastAsia="en-US" w:bidi="ar-SA"/>
      </w:rPr>
    </w:lvl>
  </w:abstractNum>
  <w:abstractNum w:abstractNumId="20" w15:restartNumberingAfterBreak="0">
    <w:nsid w:val="3D4D040D"/>
    <w:multiLevelType w:val="hybridMultilevel"/>
    <w:tmpl w:val="39B68018"/>
    <w:lvl w:ilvl="0" w:tplc="762CE214">
      <w:start w:val="1"/>
      <w:numFmt w:val="decimal"/>
      <w:lvlText w:val="%1."/>
      <w:lvlJc w:val="left"/>
      <w:pPr>
        <w:ind w:left="107" w:hanging="204"/>
      </w:pPr>
      <w:rPr>
        <w:rFonts w:ascii="Times New Roman" w:eastAsia="Times New Roman" w:hAnsi="Times New Roman" w:cs="Times New Roman" w:hint="default"/>
        <w:w w:val="100"/>
        <w:sz w:val="20"/>
        <w:szCs w:val="20"/>
        <w:lang w:val="uk-UA" w:eastAsia="en-US" w:bidi="ar-SA"/>
      </w:rPr>
    </w:lvl>
    <w:lvl w:ilvl="1" w:tplc="B3D804F8">
      <w:numFmt w:val="bullet"/>
      <w:lvlText w:val="•"/>
      <w:lvlJc w:val="left"/>
      <w:pPr>
        <w:ind w:left="434" w:hanging="204"/>
      </w:pPr>
      <w:rPr>
        <w:rFonts w:hint="default"/>
        <w:lang w:val="uk-UA" w:eastAsia="en-US" w:bidi="ar-SA"/>
      </w:rPr>
    </w:lvl>
    <w:lvl w:ilvl="2" w:tplc="0B26319C">
      <w:numFmt w:val="bullet"/>
      <w:lvlText w:val="•"/>
      <w:lvlJc w:val="left"/>
      <w:pPr>
        <w:ind w:left="768" w:hanging="204"/>
      </w:pPr>
      <w:rPr>
        <w:rFonts w:hint="default"/>
        <w:lang w:val="uk-UA" w:eastAsia="en-US" w:bidi="ar-SA"/>
      </w:rPr>
    </w:lvl>
    <w:lvl w:ilvl="3" w:tplc="A94C4566">
      <w:numFmt w:val="bullet"/>
      <w:lvlText w:val="•"/>
      <w:lvlJc w:val="left"/>
      <w:pPr>
        <w:ind w:left="1102" w:hanging="204"/>
      </w:pPr>
      <w:rPr>
        <w:rFonts w:hint="default"/>
        <w:lang w:val="uk-UA" w:eastAsia="en-US" w:bidi="ar-SA"/>
      </w:rPr>
    </w:lvl>
    <w:lvl w:ilvl="4" w:tplc="DF3EFDA8">
      <w:numFmt w:val="bullet"/>
      <w:lvlText w:val="•"/>
      <w:lvlJc w:val="left"/>
      <w:pPr>
        <w:ind w:left="1436" w:hanging="204"/>
      </w:pPr>
      <w:rPr>
        <w:rFonts w:hint="default"/>
        <w:lang w:val="uk-UA" w:eastAsia="en-US" w:bidi="ar-SA"/>
      </w:rPr>
    </w:lvl>
    <w:lvl w:ilvl="5" w:tplc="983CD3CA">
      <w:numFmt w:val="bullet"/>
      <w:lvlText w:val="•"/>
      <w:lvlJc w:val="left"/>
      <w:pPr>
        <w:ind w:left="1771" w:hanging="204"/>
      </w:pPr>
      <w:rPr>
        <w:rFonts w:hint="default"/>
        <w:lang w:val="uk-UA" w:eastAsia="en-US" w:bidi="ar-SA"/>
      </w:rPr>
    </w:lvl>
    <w:lvl w:ilvl="6" w:tplc="8A7A128E">
      <w:numFmt w:val="bullet"/>
      <w:lvlText w:val="•"/>
      <w:lvlJc w:val="left"/>
      <w:pPr>
        <w:ind w:left="2105" w:hanging="204"/>
      </w:pPr>
      <w:rPr>
        <w:rFonts w:hint="default"/>
        <w:lang w:val="uk-UA" w:eastAsia="en-US" w:bidi="ar-SA"/>
      </w:rPr>
    </w:lvl>
    <w:lvl w:ilvl="7" w:tplc="29F4FA7A">
      <w:numFmt w:val="bullet"/>
      <w:lvlText w:val="•"/>
      <w:lvlJc w:val="left"/>
      <w:pPr>
        <w:ind w:left="2439" w:hanging="204"/>
      </w:pPr>
      <w:rPr>
        <w:rFonts w:hint="default"/>
        <w:lang w:val="uk-UA" w:eastAsia="en-US" w:bidi="ar-SA"/>
      </w:rPr>
    </w:lvl>
    <w:lvl w:ilvl="8" w:tplc="C394A972">
      <w:numFmt w:val="bullet"/>
      <w:lvlText w:val="•"/>
      <w:lvlJc w:val="left"/>
      <w:pPr>
        <w:ind w:left="2773" w:hanging="204"/>
      </w:pPr>
      <w:rPr>
        <w:rFonts w:hint="default"/>
        <w:lang w:val="uk-UA" w:eastAsia="en-US" w:bidi="ar-SA"/>
      </w:rPr>
    </w:lvl>
  </w:abstractNum>
  <w:abstractNum w:abstractNumId="21" w15:restartNumberingAfterBreak="0">
    <w:nsid w:val="3DCD2983"/>
    <w:multiLevelType w:val="hybridMultilevel"/>
    <w:tmpl w:val="75D6072E"/>
    <w:lvl w:ilvl="0" w:tplc="A9408DF0">
      <w:start w:val="1"/>
      <w:numFmt w:val="decimal"/>
      <w:lvlText w:val="%1."/>
      <w:lvlJc w:val="left"/>
      <w:pPr>
        <w:ind w:left="107" w:hanging="204"/>
      </w:pPr>
      <w:rPr>
        <w:rFonts w:ascii="Times New Roman" w:eastAsia="Times New Roman" w:hAnsi="Times New Roman" w:cs="Times New Roman" w:hint="default"/>
        <w:w w:val="100"/>
        <w:sz w:val="20"/>
        <w:szCs w:val="20"/>
        <w:lang w:val="uk-UA" w:eastAsia="en-US" w:bidi="ar-SA"/>
      </w:rPr>
    </w:lvl>
    <w:lvl w:ilvl="1" w:tplc="95705FC6">
      <w:numFmt w:val="bullet"/>
      <w:lvlText w:val="•"/>
      <w:lvlJc w:val="left"/>
      <w:pPr>
        <w:ind w:left="434" w:hanging="204"/>
      </w:pPr>
      <w:rPr>
        <w:rFonts w:hint="default"/>
        <w:lang w:val="uk-UA" w:eastAsia="en-US" w:bidi="ar-SA"/>
      </w:rPr>
    </w:lvl>
    <w:lvl w:ilvl="2" w:tplc="B4F21A80">
      <w:numFmt w:val="bullet"/>
      <w:lvlText w:val="•"/>
      <w:lvlJc w:val="left"/>
      <w:pPr>
        <w:ind w:left="768" w:hanging="204"/>
      </w:pPr>
      <w:rPr>
        <w:rFonts w:hint="default"/>
        <w:lang w:val="uk-UA" w:eastAsia="en-US" w:bidi="ar-SA"/>
      </w:rPr>
    </w:lvl>
    <w:lvl w:ilvl="3" w:tplc="26DAEAE2">
      <w:numFmt w:val="bullet"/>
      <w:lvlText w:val="•"/>
      <w:lvlJc w:val="left"/>
      <w:pPr>
        <w:ind w:left="1102" w:hanging="204"/>
      </w:pPr>
      <w:rPr>
        <w:rFonts w:hint="default"/>
        <w:lang w:val="uk-UA" w:eastAsia="en-US" w:bidi="ar-SA"/>
      </w:rPr>
    </w:lvl>
    <w:lvl w:ilvl="4" w:tplc="90D49CAA">
      <w:numFmt w:val="bullet"/>
      <w:lvlText w:val="•"/>
      <w:lvlJc w:val="left"/>
      <w:pPr>
        <w:ind w:left="1436" w:hanging="204"/>
      </w:pPr>
      <w:rPr>
        <w:rFonts w:hint="default"/>
        <w:lang w:val="uk-UA" w:eastAsia="en-US" w:bidi="ar-SA"/>
      </w:rPr>
    </w:lvl>
    <w:lvl w:ilvl="5" w:tplc="ACE2D17C">
      <w:numFmt w:val="bullet"/>
      <w:lvlText w:val="•"/>
      <w:lvlJc w:val="left"/>
      <w:pPr>
        <w:ind w:left="1771" w:hanging="204"/>
      </w:pPr>
      <w:rPr>
        <w:rFonts w:hint="default"/>
        <w:lang w:val="uk-UA" w:eastAsia="en-US" w:bidi="ar-SA"/>
      </w:rPr>
    </w:lvl>
    <w:lvl w:ilvl="6" w:tplc="2910A00C">
      <w:numFmt w:val="bullet"/>
      <w:lvlText w:val="•"/>
      <w:lvlJc w:val="left"/>
      <w:pPr>
        <w:ind w:left="2105" w:hanging="204"/>
      </w:pPr>
      <w:rPr>
        <w:rFonts w:hint="default"/>
        <w:lang w:val="uk-UA" w:eastAsia="en-US" w:bidi="ar-SA"/>
      </w:rPr>
    </w:lvl>
    <w:lvl w:ilvl="7" w:tplc="93C6B9FC">
      <w:numFmt w:val="bullet"/>
      <w:lvlText w:val="•"/>
      <w:lvlJc w:val="left"/>
      <w:pPr>
        <w:ind w:left="2439" w:hanging="204"/>
      </w:pPr>
      <w:rPr>
        <w:rFonts w:hint="default"/>
        <w:lang w:val="uk-UA" w:eastAsia="en-US" w:bidi="ar-SA"/>
      </w:rPr>
    </w:lvl>
    <w:lvl w:ilvl="8" w:tplc="970AE322">
      <w:numFmt w:val="bullet"/>
      <w:lvlText w:val="•"/>
      <w:lvlJc w:val="left"/>
      <w:pPr>
        <w:ind w:left="2773" w:hanging="204"/>
      </w:pPr>
      <w:rPr>
        <w:rFonts w:hint="default"/>
        <w:lang w:val="uk-UA" w:eastAsia="en-US" w:bidi="ar-SA"/>
      </w:rPr>
    </w:lvl>
  </w:abstractNum>
  <w:abstractNum w:abstractNumId="22" w15:restartNumberingAfterBreak="0">
    <w:nsid w:val="41E70C7C"/>
    <w:multiLevelType w:val="multilevel"/>
    <w:tmpl w:val="E28233CE"/>
    <w:lvl w:ilvl="0">
      <w:start w:val="1"/>
      <w:numFmt w:val="decimal"/>
      <w:lvlText w:val="%1."/>
      <w:lvlJc w:val="left"/>
      <w:pPr>
        <w:ind w:left="444" w:hanging="444"/>
      </w:pPr>
      <w:rPr>
        <w:rFonts w:ascii="Times New Roman" w:eastAsia="Times New Roman" w:hAnsi="Times New Roman" w:cs="Times New Roman" w:hint="default"/>
        <w:w w:val="100"/>
        <w:sz w:val="28"/>
        <w:szCs w:val="24"/>
        <w:lang w:val="uk-UA" w:eastAsia="en-US" w:bidi="ar-SA"/>
      </w:rPr>
    </w:lvl>
    <w:lvl w:ilvl="1">
      <w:start w:val="1"/>
      <w:numFmt w:val="decimal"/>
      <w:lvlText w:val="%1.%2."/>
      <w:lvlJc w:val="left"/>
      <w:pPr>
        <w:ind w:left="444" w:hanging="560"/>
      </w:pPr>
      <w:rPr>
        <w:rFonts w:ascii="Times New Roman" w:eastAsia="Times New Roman" w:hAnsi="Times New Roman" w:cs="Times New Roman" w:hint="default"/>
        <w:w w:val="100"/>
        <w:sz w:val="28"/>
        <w:szCs w:val="24"/>
        <w:lang w:val="uk-UA" w:eastAsia="en-US" w:bidi="ar-SA"/>
      </w:rPr>
    </w:lvl>
    <w:lvl w:ilvl="2">
      <w:numFmt w:val="bullet"/>
      <w:lvlText w:val="•"/>
      <w:lvlJc w:val="left"/>
      <w:pPr>
        <w:ind w:left="2398" w:hanging="560"/>
      </w:pPr>
      <w:rPr>
        <w:rFonts w:hint="default"/>
        <w:lang w:val="uk-UA" w:eastAsia="en-US" w:bidi="ar-SA"/>
      </w:rPr>
    </w:lvl>
    <w:lvl w:ilvl="3">
      <w:numFmt w:val="bullet"/>
      <w:lvlText w:val="•"/>
      <w:lvlJc w:val="left"/>
      <w:pPr>
        <w:ind w:left="3375" w:hanging="560"/>
      </w:pPr>
      <w:rPr>
        <w:rFonts w:hint="default"/>
        <w:lang w:val="uk-UA" w:eastAsia="en-US" w:bidi="ar-SA"/>
      </w:rPr>
    </w:lvl>
    <w:lvl w:ilvl="4">
      <w:numFmt w:val="bullet"/>
      <w:lvlText w:val="•"/>
      <w:lvlJc w:val="left"/>
      <w:pPr>
        <w:ind w:left="4352" w:hanging="560"/>
      </w:pPr>
      <w:rPr>
        <w:rFonts w:hint="default"/>
        <w:lang w:val="uk-UA" w:eastAsia="en-US" w:bidi="ar-SA"/>
      </w:rPr>
    </w:lvl>
    <w:lvl w:ilvl="5">
      <w:numFmt w:val="bullet"/>
      <w:lvlText w:val="•"/>
      <w:lvlJc w:val="left"/>
      <w:pPr>
        <w:ind w:left="5329" w:hanging="560"/>
      </w:pPr>
      <w:rPr>
        <w:rFonts w:hint="default"/>
        <w:lang w:val="uk-UA" w:eastAsia="en-US" w:bidi="ar-SA"/>
      </w:rPr>
    </w:lvl>
    <w:lvl w:ilvl="6">
      <w:numFmt w:val="bullet"/>
      <w:lvlText w:val="•"/>
      <w:lvlJc w:val="left"/>
      <w:pPr>
        <w:ind w:left="6305" w:hanging="560"/>
      </w:pPr>
      <w:rPr>
        <w:rFonts w:hint="default"/>
        <w:lang w:val="uk-UA" w:eastAsia="en-US" w:bidi="ar-SA"/>
      </w:rPr>
    </w:lvl>
    <w:lvl w:ilvl="7">
      <w:numFmt w:val="bullet"/>
      <w:lvlText w:val="•"/>
      <w:lvlJc w:val="left"/>
      <w:pPr>
        <w:ind w:left="7282" w:hanging="560"/>
      </w:pPr>
      <w:rPr>
        <w:rFonts w:hint="default"/>
        <w:lang w:val="uk-UA" w:eastAsia="en-US" w:bidi="ar-SA"/>
      </w:rPr>
    </w:lvl>
    <w:lvl w:ilvl="8">
      <w:numFmt w:val="bullet"/>
      <w:lvlText w:val="•"/>
      <w:lvlJc w:val="left"/>
      <w:pPr>
        <w:ind w:left="8259" w:hanging="560"/>
      </w:pPr>
      <w:rPr>
        <w:rFonts w:hint="default"/>
        <w:lang w:val="uk-UA" w:eastAsia="en-US" w:bidi="ar-SA"/>
      </w:rPr>
    </w:lvl>
  </w:abstractNum>
  <w:abstractNum w:abstractNumId="23" w15:restartNumberingAfterBreak="0">
    <w:nsid w:val="49A342C7"/>
    <w:multiLevelType w:val="hybridMultilevel"/>
    <w:tmpl w:val="3D22D4EC"/>
    <w:lvl w:ilvl="0" w:tplc="F6E8EB60">
      <w:start w:val="1"/>
      <w:numFmt w:val="decimal"/>
      <w:lvlText w:val="%1."/>
      <w:lvlJc w:val="left"/>
      <w:pPr>
        <w:ind w:left="107" w:hanging="204"/>
      </w:pPr>
      <w:rPr>
        <w:rFonts w:ascii="Times New Roman" w:eastAsia="Times New Roman" w:hAnsi="Times New Roman" w:cs="Times New Roman" w:hint="default"/>
        <w:w w:val="100"/>
        <w:sz w:val="20"/>
        <w:szCs w:val="20"/>
        <w:lang w:val="uk-UA" w:eastAsia="en-US" w:bidi="ar-SA"/>
      </w:rPr>
    </w:lvl>
    <w:lvl w:ilvl="1" w:tplc="6E6E0F5E">
      <w:numFmt w:val="bullet"/>
      <w:lvlText w:val="•"/>
      <w:lvlJc w:val="left"/>
      <w:pPr>
        <w:ind w:left="434" w:hanging="204"/>
      </w:pPr>
      <w:rPr>
        <w:rFonts w:hint="default"/>
        <w:lang w:val="uk-UA" w:eastAsia="en-US" w:bidi="ar-SA"/>
      </w:rPr>
    </w:lvl>
    <w:lvl w:ilvl="2" w:tplc="D24AFE6C">
      <w:numFmt w:val="bullet"/>
      <w:lvlText w:val="•"/>
      <w:lvlJc w:val="left"/>
      <w:pPr>
        <w:ind w:left="768" w:hanging="204"/>
      </w:pPr>
      <w:rPr>
        <w:rFonts w:hint="default"/>
        <w:lang w:val="uk-UA" w:eastAsia="en-US" w:bidi="ar-SA"/>
      </w:rPr>
    </w:lvl>
    <w:lvl w:ilvl="3" w:tplc="2AB6D6B8">
      <w:numFmt w:val="bullet"/>
      <w:lvlText w:val="•"/>
      <w:lvlJc w:val="left"/>
      <w:pPr>
        <w:ind w:left="1102" w:hanging="204"/>
      </w:pPr>
      <w:rPr>
        <w:rFonts w:hint="default"/>
        <w:lang w:val="uk-UA" w:eastAsia="en-US" w:bidi="ar-SA"/>
      </w:rPr>
    </w:lvl>
    <w:lvl w:ilvl="4" w:tplc="11BA575A">
      <w:numFmt w:val="bullet"/>
      <w:lvlText w:val="•"/>
      <w:lvlJc w:val="left"/>
      <w:pPr>
        <w:ind w:left="1436" w:hanging="204"/>
      </w:pPr>
      <w:rPr>
        <w:rFonts w:hint="default"/>
        <w:lang w:val="uk-UA" w:eastAsia="en-US" w:bidi="ar-SA"/>
      </w:rPr>
    </w:lvl>
    <w:lvl w:ilvl="5" w:tplc="82EAB772">
      <w:numFmt w:val="bullet"/>
      <w:lvlText w:val="•"/>
      <w:lvlJc w:val="left"/>
      <w:pPr>
        <w:ind w:left="1771" w:hanging="204"/>
      </w:pPr>
      <w:rPr>
        <w:rFonts w:hint="default"/>
        <w:lang w:val="uk-UA" w:eastAsia="en-US" w:bidi="ar-SA"/>
      </w:rPr>
    </w:lvl>
    <w:lvl w:ilvl="6" w:tplc="1130B21E">
      <w:numFmt w:val="bullet"/>
      <w:lvlText w:val="•"/>
      <w:lvlJc w:val="left"/>
      <w:pPr>
        <w:ind w:left="2105" w:hanging="204"/>
      </w:pPr>
      <w:rPr>
        <w:rFonts w:hint="default"/>
        <w:lang w:val="uk-UA" w:eastAsia="en-US" w:bidi="ar-SA"/>
      </w:rPr>
    </w:lvl>
    <w:lvl w:ilvl="7" w:tplc="BF98C5B4">
      <w:numFmt w:val="bullet"/>
      <w:lvlText w:val="•"/>
      <w:lvlJc w:val="left"/>
      <w:pPr>
        <w:ind w:left="2439" w:hanging="204"/>
      </w:pPr>
      <w:rPr>
        <w:rFonts w:hint="default"/>
        <w:lang w:val="uk-UA" w:eastAsia="en-US" w:bidi="ar-SA"/>
      </w:rPr>
    </w:lvl>
    <w:lvl w:ilvl="8" w:tplc="2078F52C">
      <w:numFmt w:val="bullet"/>
      <w:lvlText w:val="•"/>
      <w:lvlJc w:val="left"/>
      <w:pPr>
        <w:ind w:left="2773" w:hanging="204"/>
      </w:pPr>
      <w:rPr>
        <w:rFonts w:hint="default"/>
        <w:lang w:val="uk-UA" w:eastAsia="en-US" w:bidi="ar-SA"/>
      </w:rPr>
    </w:lvl>
  </w:abstractNum>
  <w:abstractNum w:abstractNumId="24" w15:restartNumberingAfterBreak="0">
    <w:nsid w:val="4B7A430F"/>
    <w:multiLevelType w:val="hybridMultilevel"/>
    <w:tmpl w:val="D512ACD2"/>
    <w:lvl w:ilvl="0" w:tplc="A6FA6836">
      <w:numFmt w:val="bullet"/>
      <w:lvlText w:val="-"/>
      <w:lvlJc w:val="left"/>
      <w:pPr>
        <w:ind w:left="419" w:hanging="140"/>
      </w:pPr>
      <w:rPr>
        <w:rFonts w:ascii="Times New Roman" w:eastAsia="Times New Roman" w:hAnsi="Times New Roman" w:cs="Times New Roman" w:hint="default"/>
        <w:w w:val="100"/>
        <w:sz w:val="24"/>
        <w:szCs w:val="24"/>
        <w:lang w:val="uk-UA" w:eastAsia="en-US" w:bidi="ar-SA"/>
      </w:rPr>
    </w:lvl>
    <w:lvl w:ilvl="1" w:tplc="5F221590">
      <w:numFmt w:val="bullet"/>
      <w:lvlText w:val="•"/>
      <w:lvlJc w:val="left"/>
      <w:pPr>
        <w:ind w:left="1370" w:hanging="140"/>
      </w:pPr>
      <w:rPr>
        <w:rFonts w:hint="default"/>
        <w:lang w:val="uk-UA" w:eastAsia="en-US" w:bidi="ar-SA"/>
      </w:rPr>
    </w:lvl>
    <w:lvl w:ilvl="2" w:tplc="B0A8C298">
      <w:numFmt w:val="bullet"/>
      <w:lvlText w:val="•"/>
      <w:lvlJc w:val="left"/>
      <w:pPr>
        <w:ind w:left="2321" w:hanging="140"/>
      </w:pPr>
      <w:rPr>
        <w:rFonts w:hint="default"/>
        <w:lang w:val="uk-UA" w:eastAsia="en-US" w:bidi="ar-SA"/>
      </w:rPr>
    </w:lvl>
    <w:lvl w:ilvl="3" w:tplc="DF905CB0">
      <w:numFmt w:val="bullet"/>
      <w:lvlText w:val="•"/>
      <w:lvlJc w:val="left"/>
      <w:pPr>
        <w:ind w:left="3272" w:hanging="140"/>
      </w:pPr>
      <w:rPr>
        <w:rFonts w:hint="default"/>
        <w:lang w:val="uk-UA" w:eastAsia="en-US" w:bidi="ar-SA"/>
      </w:rPr>
    </w:lvl>
    <w:lvl w:ilvl="4" w:tplc="49B65574">
      <w:numFmt w:val="bullet"/>
      <w:lvlText w:val="•"/>
      <w:lvlJc w:val="left"/>
      <w:pPr>
        <w:ind w:left="4223" w:hanging="140"/>
      </w:pPr>
      <w:rPr>
        <w:rFonts w:hint="default"/>
        <w:lang w:val="uk-UA" w:eastAsia="en-US" w:bidi="ar-SA"/>
      </w:rPr>
    </w:lvl>
    <w:lvl w:ilvl="5" w:tplc="9AC27820">
      <w:numFmt w:val="bullet"/>
      <w:lvlText w:val="•"/>
      <w:lvlJc w:val="left"/>
      <w:pPr>
        <w:ind w:left="5174" w:hanging="140"/>
      </w:pPr>
      <w:rPr>
        <w:rFonts w:hint="default"/>
        <w:lang w:val="uk-UA" w:eastAsia="en-US" w:bidi="ar-SA"/>
      </w:rPr>
    </w:lvl>
    <w:lvl w:ilvl="6" w:tplc="099CE1E6">
      <w:numFmt w:val="bullet"/>
      <w:lvlText w:val="•"/>
      <w:lvlJc w:val="left"/>
      <w:pPr>
        <w:ind w:left="6124" w:hanging="140"/>
      </w:pPr>
      <w:rPr>
        <w:rFonts w:hint="default"/>
        <w:lang w:val="uk-UA" w:eastAsia="en-US" w:bidi="ar-SA"/>
      </w:rPr>
    </w:lvl>
    <w:lvl w:ilvl="7" w:tplc="B712A3F6">
      <w:numFmt w:val="bullet"/>
      <w:lvlText w:val="•"/>
      <w:lvlJc w:val="left"/>
      <w:pPr>
        <w:ind w:left="7075" w:hanging="140"/>
      </w:pPr>
      <w:rPr>
        <w:rFonts w:hint="default"/>
        <w:lang w:val="uk-UA" w:eastAsia="en-US" w:bidi="ar-SA"/>
      </w:rPr>
    </w:lvl>
    <w:lvl w:ilvl="8" w:tplc="BA2A4B6A">
      <w:numFmt w:val="bullet"/>
      <w:lvlText w:val="•"/>
      <w:lvlJc w:val="left"/>
      <w:pPr>
        <w:ind w:left="8026" w:hanging="140"/>
      </w:pPr>
      <w:rPr>
        <w:rFonts w:hint="default"/>
        <w:lang w:val="uk-UA" w:eastAsia="en-US" w:bidi="ar-SA"/>
      </w:rPr>
    </w:lvl>
  </w:abstractNum>
  <w:abstractNum w:abstractNumId="25" w15:restartNumberingAfterBreak="0">
    <w:nsid w:val="4E3E5A62"/>
    <w:multiLevelType w:val="multilevel"/>
    <w:tmpl w:val="A20648F0"/>
    <w:lvl w:ilvl="0">
      <w:start w:val="2"/>
      <w:numFmt w:val="decimal"/>
      <w:lvlText w:val="%1"/>
      <w:lvlJc w:val="left"/>
      <w:pPr>
        <w:ind w:left="107" w:hanging="496"/>
      </w:pPr>
      <w:rPr>
        <w:rFonts w:hint="default"/>
        <w:lang w:val="uk-UA" w:eastAsia="en-US" w:bidi="ar-SA"/>
      </w:rPr>
    </w:lvl>
    <w:lvl w:ilvl="1">
      <w:start w:val="1"/>
      <w:numFmt w:val="decimal"/>
      <w:lvlText w:val="%1.%2."/>
      <w:lvlJc w:val="left"/>
      <w:pPr>
        <w:ind w:left="107" w:hanging="496"/>
      </w:pPr>
      <w:rPr>
        <w:rFonts w:ascii="Times New Roman" w:eastAsia="Times New Roman" w:hAnsi="Times New Roman" w:cs="Times New Roman" w:hint="default"/>
        <w:w w:val="100"/>
        <w:sz w:val="20"/>
        <w:szCs w:val="20"/>
        <w:lang w:val="uk-UA" w:eastAsia="en-US" w:bidi="ar-SA"/>
      </w:rPr>
    </w:lvl>
    <w:lvl w:ilvl="2">
      <w:numFmt w:val="bullet"/>
      <w:lvlText w:val="•"/>
      <w:lvlJc w:val="left"/>
      <w:pPr>
        <w:ind w:left="1267" w:hanging="496"/>
      </w:pPr>
      <w:rPr>
        <w:rFonts w:hint="default"/>
        <w:lang w:val="uk-UA" w:eastAsia="en-US" w:bidi="ar-SA"/>
      </w:rPr>
    </w:lvl>
    <w:lvl w:ilvl="3">
      <w:numFmt w:val="bullet"/>
      <w:lvlText w:val="•"/>
      <w:lvlJc w:val="left"/>
      <w:pPr>
        <w:ind w:left="1851" w:hanging="496"/>
      </w:pPr>
      <w:rPr>
        <w:rFonts w:hint="default"/>
        <w:lang w:val="uk-UA" w:eastAsia="en-US" w:bidi="ar-SA"/>
      </w:rPr>
    </w:lvl>
    <w:lvl w:ilvl="4">
      <w:numFmt w:val="bullet"/>
      <w:lvlText w:val="•"/>
      <w:lvlJc w:val="left"/>
      <w:pPr>
        <w:ind w:left="2435" w:hanging="496"/>
      </w:pPr>
      <w:rPr>
        <w:rFonts w:hint="default"/>
        <w:lang w:val="uk-UA" w:eastAsia="en-US" w:bidi="ar-SA"/>
      </w:rPr>
    </w:lvl>
    <w:lvl w:ilvl="5">
      <w:numFmt w:val="bullet"/>
      <w:lvlText w:val="•"/>
      <w:lvlJc w:val="left"/>
      <w:pPr>
        <w:ind w:left="3019" w:hanging="496"/>
      </w:pPr>
      <w:rPr>
        <w:rFonts w:hint="default"/>
        <w:lang w:val="uk-UA" w:eastAsia="en-US" w:bidi="ar-SA"/>
      </w:rPr>
    </w:lvl>
    <w:lvl w:ilvl="6">
      <w:numFmt w:val="bullet"/>
      <w:lvlText w:val="•"/>
      <w:lvlJc w:val="left"/>
      <w:pPr>
        <w:ind w:left="3602" w:hanging="496"/>
      </w:pPr>
      <w:rPr>
        <w:rFonts w:hint="default"/>
        <w:lang w:val="uk-UA" w:eastAsia="en-US" w:bidi="ar-SA"/>
      </w:rPr>
    </w:lvl>
    <w:lvl w:ilvl="7">
      <w:numFmt w:val="bullet"/>
      <w:lvlText w:val="•"/>
      <w:lvlJc w:val="left"/>
      <w:pPr>
        <w:ind w:left="4186" w:hanging="496"/>
      </w:pPr>
      <w:rPr>
        <w:rFonts w:hint="default"/>
        <w:lang w:val="uk-UA" w:eastAsia="en-US" w:bidi="ar-SA"/>
      </w:rPr>
    </w:lvl>
    <w:lvl w:ilvl="8">
      <w:numFmt w:val="bullet"/>
      <w:lvlText w:val="•"/>
      <w:lvlJc w:val="left"/>
      <w:pPr>
        <w:ind w:left="4770" w:hanging="496"/>
      </w:pPr>
      <w:rPr>
        <w:rFonts w:hint="default"/>
        <w:lang w:val="uk-UA" w:eastAsia="en-US" w:bidi="ar-SA"/>
      </w:rPr>
    </w:lvl>
  </w:abstractNum>
  <w:abstractNum w:abstractNumId="26" w15:restartNumberingAfterBreak="0">
    <w:nsid w:val="55E612E4"/>
    <w:multiLevelType w:val="hybridMultilevel"/>
    <w:tmpl w:val="D9007A9E"/>
    <w:lvl w:ilvl="0" w:tplc="5AD2C370">
      <w:start w:val="1"/>
      <w:numFmt w:val="decimal"/>
      <w:lvlText w:val="%1."/>
      <w:lvlJc w:val="left"/>
      <w:pPr>
        <w:ind w:left="107" w:hanging="204"/>
      </w:pPr>
      <w:rPr>
        <w:rFonts w:ascii="Times New Roman" w:eastAsia="Times New Roman" w:hAnsi="Times New Roman" w:cs="Times New Roman" w:hint="default"/>
        <w:w w:val="100"/>
        <w:sz w:val="20"/>
        <w:szCs w:val="20"/>
        <w:lang w:val="uk-UA" w:eastAsia="en-US" w:bidi="ar-SA"/>
      </w:rPr>
    </w:lvl>
    <w:lvl w:ilvl="1" w:tplc="138E727A">
      <w:numFmt w:val="bullet"/>
      <w:lvlText w:val="•"/>
      <w:lvlJc w:val="left"/>
      <w:pPr>
        <w:ind w:left="434" w:hanging="204"/>
      </w:pPr>
      <w:rPr>
        <w:rFonts w:hint="default"/>
        <w:lang w:val="uk-UA" w:eastAsia="en-US" w:bidi="ar-SA"/>
      </w:rPr>
    </w:lvl>
    <w:lvl w:ilvl="2" w:tplc="2860542E">
      <w:numFmt w:val="bullet"/>
      <w:lvlText w:val="•"/>
      <w:lvlJc w:val="left"/>
      <w:pPr>
        <w:ind w:left="768" w:hanging="204"/>
      </w:pPr>
      <w:rPr>
        <w:rFonts w:hint="default"/>
        <w:lang w:val="uk-UA" w:eastAsia="en-US" w:bidi="ar-SA"/>
      </w:rPr>
    </w:lvl>
    <w:lvl w:ilvl="3" w:tplc="C25A8DD8">
      <w:numFmt w:val="bullet"/>
      <w:lvlText w:val="•"/>
      <w:lvlJc w:val="left"/>
      <w:pPr>
        <w:ind w:left="1102" w:hanging="204"/>
      </w:pPr>
      <w:rPr>
        <w:rFonts w:hint="default"/>
        <w:lang w:val="uk-UA" w:eastAsia="en-US" w:bidi="ar-SA"/>
      </w:rPr>
    </w:lvl>
    <w:lvl w:ilvl="4" w:tplc="FDAA1300">
      <w:numFmt w:val="bullet"/>
      <w:lvlText w:val="•"/>
      <w:lvlJc w:val="left"/>
      <w:pPr>
        <w:ind w:left="1436" w:hanging="204"/>
      </w:pPr>
      <w:rPr>
        <w:rFonts w:hint="default"/>
        <w:lang w:val="uk-UA" w:eastAsia="en-US" w:bidi="ar-SA"/>
      </w:rPr>
    </w:lvl>
    <w:lvl w:ilvl="5" w:tplc="27B223F6">
      <w:numFmt w:val="bullet"/>
      <w:lvlText w:val="•"/>
      <w:lvlJc w:val="left"/>
      <w:pPr>
        <w:ind w:left="1771" w:hanging="204"/>
      </w:pPr>
      <w:rPr>
        <w:rFonts w:hint="default"/>
        <w:lang w:val="uk-UA" w:eastAsia="en-US" w:bidi="ar-SA"/>
      </w:rPr>
    </w:lvl>
    <w:lvl w:ilvl="6" w:tplc="FD64918A">
      <w:numFmt w:val="bullet"/>
      <w:lvlText w:val="•"/>
      <w:lvlJc w:val="left"/>
      <w:pPr>
        <w:ind w:left="2105" w:hanging="204"/>
      </w:pPr>
      <w:rPr>
        <w:rFonts w:hint="default"/>
        <w:lang w:val="uk-UA" w:eastAsia="en-US" w:bidi="ar-SA"/>
      </w:rPr>
    </w:lvl>
    <w:lvl w:ilvl="7" w:tplc="C482443E">
      <w:numFmt w:val="bullet"/>
      <w:lvlText w:val="•"/>
      <w:lvlJc w:val="left"/>
      <w:pPr>
        <w:ind w:left="2439" w:hanging="204"/>
      </w:pPr>
      <w:rPr>
        <w:rFonts w:hint="default"/>
        <w:lang w:val="uk-UA" w:eastAsia="en-US" w:bidi="ar-SA"/>
      </w:rPr>
    </w:lvl>
    <w:lvl w:ilvl="8" w:tplc="495E29CA">
      <w:numFmt w:val="bullet"/>
      <w:lvlText w:val="•"/>
      <w:lvlJc w:val="left"/>
      <w:pPr>
        <w:ind w:left="2773" w:hanging="204"/>
      </w:pPr>
      <w:rPr>
        <w:rFonts w:hint="default"/>
        <w:lang w:val="uk-UA" w:eastAsia="en-US" w:bidi="ar-SA"/>
      </w:rPr>
    </w:lvl>
  </w:abstractNum>
  <w:abstractNum w:abstractNumId="27" w15:restartNumberingAfterBreak="0">
    <w:nsid w:val="561F1C5A"/>
    <w:multiLevelType w:val="hybridMultilevel"/>
    <w:tmpl w:val="9BE2D17A"/>
    <w:lvl w:ilvl="0" w:tplc="B12ED0E2">
      <w:start w:val="1"/>
      <w:numFmt w:val="decimal"/>
      <w:lvlText w:val="%1."/>
      <w:lvlJc w:val="left"/>
      <w:pPr>
        <w:ind w:left="107" w:hanging="204"/>
      </w:pPr>
      <w:rPr>
        <w:rFonts w:ascii="Times New Roman" w:eastAsia="Times New Roman" w:hAnsi="Times New Roman" w:cs="Times New Roman" w:hint="default"/>
        <w:w w:val="100"/>
        <w:sz w:val="20"/>
        <w:szCs w:val="20"/>
        <w:lang w:val="uk-UA" w:eastAsia="en-US" w:bidi="ar-SA"/>
      </w:rPr>
    </w:lvl>
    <w:lvl w:ilvl="1" w:tplc="0130CCFA">
      <w:numFmt w:val="bullet"/>
      <w:lvlText w:val="•"/>
      <w:lvlJc w:val="left"/>
      <w:pPr>
        <w:ind w:left="434" w:hanging="204"/>
      </w:pPr>
      <w:rPr>
        <w:rFonts w:hint="default"/>
        <w:lang w:val="uk-UA" w:eastAsia="en-US" w:bidi="ar-SA"/>
      </w:rPr>
    </w:lvl>
    <w:lvl w:ilvl="2" w:tplc="4F4ED41C">
      <w:numFmt w:val="bullet"/>
      <w:lvlText w:val="•"/>
      <w:lvlJc w:val="left"/>
      <w:pPr>
        <w:ind w:left="768" w:hanging="204"/>
      </w:pPr>
      <w:rPr>
        <w:rFonts w:hint="default"/>
        <w:lang w:val="uk-UA" w:eastAsia="en-US" w:bidi="ar-SA"/>
      </w:rPr>
    </w:lvl>
    <w:lvl w:ilvl="3" w:tplc="D52A27AA">
      <w:numFmt w:val="bullet"/>
      <w:lvlText w:val="•"/>
      <w:lvlJc w:val="left"/>
      <w:pPr>
        <w:ind w:left="1102" w:hanging="204"/>
      </w:pPr>
      <w:rPr>
        <w:rFonts w:hint="default"/>
        <w:lang w:val="uk-UA" w:eastAsia="en-US" w:bidi="ar-SA"/>
      </w:rPr>
    </w:lvl>
    <w:lvl w:ilvl="4" w:tplc="1B5AA6D0">
      <w:numFmt w:val="bullet"/>
      <w:lvlText w:val="•"/>
      <w:lvlJc w:val="left"/>
      <w:pPr>
        <w:ind w:left="1436" w:hanging="204"/>
      </w:pPr>
      <w:rPr>
        <w:rFonts w:hint="default"/>
        <w:lang w:val="uk-UA" w:eastAsia="en-US" w:bidi="ar-SA"/>
      </w:rPr>
    </w:lvl>
    <w:lvl w:ilvl="5" w:tplc="1E0AD46E">
      <w:numFmt w:val="bullet"/>
      <w:lvlText w:val="•"/>
      <w:lvlJc w:val="left"/>
      <w:pPr>
        <w:ind w:left="1771" w:hanging="204"/>
      </w:pPr>
      <w:rPr>
        <w:rFonts w:hint="default"/>
        <w:lang w:val="uk-UA" w:eastAsia="en-US" w:bidi="ar-SA"/>
      </w:rPr>
    </w:lvl>
    <w:lvl w:ilvl="6" w:tplc="00E82136">
      <w:numFmt w:val="bullet"/>
      <w:lvlText w:val="•"/>
      <w:lvlJc w:val="left"/>
      <w:pPr>
        <w:ind w:left="2105" w:hanging="204"/>
      </w:pPr>
      <w:rPr>
        <w:rFonts w:hint="default"/>
        <w:lang w:val="uk-UA" w:eastAsia="en-US" w:bidi="ar-SA"/>
      </w:rPr>
    </w:lvl>
    <w:lvl w:ilvl="7" w:tplc="93EC2C44">
      <w:numFmt w:val="bullet"/>
      <w:lvlText w:val="•"/>
      <w:lvlJc w:val="left"/>
      <w:pPr>
        <w:ind w:left="2439" w:hanging="204"/>
      </w:pPr>
      <w:rPr>
        <w:rFonts w:hint="default"/>
        <w:lang w:val="uk-UA" w:eastAsia="en-US" w:bidi="ar-SA"/>
      </w:rPr>
    </w:lvl>
    <w:lvl w:ilvl="8" w:tplc="AD30B3F4">
      <w:numFmt w:val="bullet"/>
      <w:lvlText w:val="•"/>
      <w:lvlJc w:val="left"/>
      <w:pPr>
        <w:ind w:left="2773" w:hanging="204"/>
      </w:pPr>
      <w:rPr>
        <w:rFonts w:hint="default"/>
        <w:lang w:val="uk-UA" w:eastAsia="en-US" w:bidi="ar-SA"/>
      </w:rPr>
    </w:lvl>
  </w:abstractNum>
  <w:abstractNum w:abstractNumId="28" w15:restartNumberingAfterBreak="0">
    <w:nsid w:val="58C00202"/>
    <w:multiLevelType w:val="hybridMultilevel"/>
    <w:tmpl w:val="702E312E"/>
    <w:lvl w:ilvl="0" w:tplc="FECECB9C">
      <w:numFmt w:val="bullet"/>
      <w:lvlText w:val="-"/>
      <w:lvlJc w:val="left"/>
      <w:pPr>
        <w:ind w:left="1007" w:hanging="140"/>
      </w:pPr>
      <w:rPr>
        <w:rFonts w:ascii="Times New Roman" w:eastAsia="Times New Roman" w:hAnsi="Times New Roman" w:cs="Times New Roman" w:hint="default"/>
        <w:w w:val="100"/>
        <w:sz w:val="24"/>
        <w:szCs w:val="24"/>
        <w:lang w:val="uk-UA" w:eastAsia="en-US" w:bidi="ar-SA"/>
      </w:rPr>
    </w:lvl>
    <w:lvl w:ilvl="1" w:tplc="DA06AAFA">
      <w:numFmt w:val="bullet"/>
      <w:lvlText w:val="•"/>
      <w:lvlJc w:val="left"/>
      <w:pPr>
        <w:ind w:left="1892" w:hanging="140"/>
      </w:pPr>
      <w:rPr>
        <w:rFonts w:hint="default"/>
        <w:lang w:val="uk-UA" w:eastAsia="en-US" w:bidi="ar-SA"/>
      </w:rPr>
    </w:lvl>
    <w:lvl w:ilvl="2" w:tplc="B2584C78">
      <w:numFmt w:val="bullet"/>
      <w:lvlText w:val="•"/>
      <w:lvlJc w:val="left"/>
      <w:pPr>
        <w:ind w:left="2785" w:hanging="140"/>
      </w:pPr>
      <w:rPr>
        <w:rFonts w:hint="default"/>
        <w:lang w:val="uk-UA" w:eastAsia="en-US" w:bidi="ar-SA"/>
      </w:rPr>
    </w:lvl>
    <w:lvl w:ilvl="3" w:tplc="ED7E98A6">
      <w:numFmt w:val="bullet"/>
      <w:lvlText w:val="•"/>
      <w:lvlJc w:val="left"/>
      <w:pPr>
        <w:ind w:left="3678" w:hanging="140"/>
      </w:pPr>
      <w:rPr>
        <w:rFonts w:hint="default"/>
        <w:lang w:val="uk-UA" w:eastAsia="en-US" w:bidi="ar-SA"/>
      </w:rPr>
    </w:lvl>
    <w:lvl w:ilvl="4" w:tplc="86363BE8">
      <w:numFmt w:val="bullet"/>
      <w:lvlText w:val="•"/>
      <w:lvlJc w:val="left"/>
      <w:pPr>
        <w:ind w:left="4571" w:hanging="140"/>
      </w:pPr>
      <w:rPr>
        <w:rFonts w:hint="default"/>
        <w:lang w:val="uk-UA" w:eastAsia="en-US" w:bidi="ar-SA"/>
      </w:rPr>
    </w:lvl>
    <w:lvl w:ilvl="5" w:tplc="86DE65E4">
      <w:numFmt w:val="bullet"/>
      <w:lvlText w:val="•"/>
      <w:lvlJc w:val="left"/>
      <w:pPr>
        <w:ind w:left="5464" w:hanging="140"/>
      </w:pPr>
      <w:rPr>
        <w:rFonts w:hint="default"/>
        <w:lang w:val="uk-UA" w:eastAsia="en-US" w:bidi="ar-SA"/>
      </w:rPr>
    </w:lvl>
    <w:lvl w:ilvl="6" w:tplc="64DEF3C8">
      <w:numFmt w:val="bullet"/>
      <w:lvlText w:val="•"/>
      <w:lvlJc w:val="left"/>
      <w:pPr>
        <w:ind w:left="6356" w:hanging="140"/>
      </w:pPr>
      <w:rPr>
        <w:rFonts w:hint="default"/>
        <w:lang w:val="uk-UA" w:eastAsia="en-US" w:bidi="ar-SA"/>
      </w:rPr>
    </w:lvl>
    <w:lvl w:ilvl="7" w:tplc="CB2C07B8">
      <w:numFmt w:val="bullet"/>
      <w:lvlText w:val="•"/>
      <w:lvlJc w:val="left"/>
      <w:pPr>
        <w:ind w:left="7249" w:hanging="140"/>
      </w:pPr>
      <w:rPr>
        <w:rFonts w:hint="default"/>
        <w:lang w:val="uk-UA" w:eastAsia="en-US" w:bidi="ar-SA"/>
      </w:rPr>
    </w:lvl>
    <w:lvl w:ilvl="8" w:tplc="91224B12">
      <w:numFmt w:val="bullet"/>
      <w:lvlText w:val="•"/>
      <w:lvlJc w:val="left"/>
      <w:pPr>
        <w:ind w:left="8142" w:hanging="140"/>
      </w:pPr>
      <w:rPr>
        <w:rFonts w:hint="default"/>
        <w:lang w:val="uk-UA" w:eastAsia="en-US" w:bidi="ar-SA"/>
      </w:rPr>
    </w:lvl>
  </w:abstractNum>
  <w:abstractNum w:abstractNumId="29" w15:restartNumberingAfterBreak="0">
    <w:nsid w:val="5F79755D"/>
    <w:multiLevelType w:val="multilevel"/>
    <w:tmpl w:val="6E4CE788"/>
    <w:lvl w:ilvl="0">
      <w:start w:val="3"/>
      <w:numFmt w:val="decimal"/>
      <w:lvlText w:val="%1"/>
      <w:lvlJc w:val="left"/>
      <w:pPr>
        <w:ind w:left="107" w:hanging="604"/>
      </w:pPr>
      <w:rPr>
        <w:rFonts w:hint="default"/>
        <w:lang w:val="uk-UA" w:eastAsia="en-US" w:bidi="ar-SA"/>
      </w:rPr>
    </w:lvl>
    <w:lvl w:ilvl="1">
      <w:start w:val="2"/>
      <w:numFmt w:val="decimal"/>
      <w:lvlText w:val="%1.%2."/>
      <w:lvlJc w:val="left"/>
      <w:pPr>
        <w:ind w:left="107" w:hanging="604"/>
      </w:pPr>
      <w:rPr>
        <w:rFonts w:ascii="Times New Roman" w:eastAsia="Times New Roman" w:hAnsi="Times New Roman" w:cs="Times New Roman" w:hint="default"/>
        <w:w w:val="100"/>
        <w:sz w:val="20"/>
        <w:szCs w:val="20"/>
        <w:lang w:val="uk-UA" w:eastAsia="en-US" w:bidi="ar-SA"/>
      </w:rPr>
    </w:lvl>
    <w:lvl w:ilvl="2">
      <w:numFmt w:val="bullet"/>
      <w:lvlText w:val="•"/>
      <w:lvlJc w:val="left"/>
      <w:pPr>
        <w:ind w:left="1267" w:hanging="604"/>
      </w:pPr>
      <w:rPr>
        <w:rFonts w:hint="default"/>
        <w:lang w:val="uk-UA" w:eastAsia="en-US" w:bidi="ar-SA"/>
      </w:rPr>
    </w:lvl>
    <w:lvl w:ilvl="3">
      <w:numFmt w:val="bullet"/>
      <w:lvlText w:val="•"/>
      <w:lvlJc w:val="left"/>
      <w:pPr>
        <w:ind w:left="1851" w:hanging="604"/>
      </w:pPr>
      <w:rPr>
        <w:rFonts w:hint="default"/>
        <w:lang w:val="uk-UA" w:eastAsia="en-US" w:bidi="ar-SA"/>
      </w:rPr>
    </w:lvl>
    <w:lvl w:ilvl="4">
      <w:numFmt w:val="bullet"/>
      <w:lvlText w:val="•"/>
      <w:lvlJc w:val="left"/>
      <w:pPr>
        <w:ind w:left="2435" w:hanging="604"/>
      </w:pPr>
      <w:rPr>
        <w:rFonts w:hint="default"/>
        <w:lang w:val="uk-UA" w:eastAsia="en-US" w:bidi="ar-SA"/>
      </w:rPr>
    </w:lvl>
    <w:lvl w:ilvl="5">
      <w:numFmt w:val="bullet"/>
      <w:lvlText w:val="•"/>
      <w:lvlJc w:val="left"/>
      <w:pPr>
        <w:ind w:left="3019" w:hanging="604"/>
      </w:pPr>
      <w:rPr>
        <w:rFonts w:hint="default"/>
        <w:lang w:val="uk-UA" w:eastAsia="en-US" w:bidi="ar-SA"/>
      </w:rPr>
    </w:lvl>
    <w:lvl w:ilvl="6">
      <w:numFmt w:val="bullet"/>
      <w:lvlText w:val="•"/>
      <w:lvlJc w:val="left"/>
      <w:pPr>
        <w:ind w:left="3602" w:hanging="604"/>
      </w:pPr>
      <w:rPr>
        <w:rFonts w:hint="default"/>
        <w:lang w:val="uk-UA" w:eastAsia="en-US" w:bidi="ar-SA"/>
      </w:rPr>
    </w:lvl>
    <w:lvl w:ilvl="7">
      <w:numFmt w:val="bullet"/>
      <w:lvlText w:val="•"/>
      <w:lvlJc w:val="left"/>
      <w:pPr>
        <w:ind w:left="4186" w:hanging="604"/>
      </w:pPr>
      <w:rPr>
        <w:rFonts w:hint="default"/>
        <w:lang w:val="uk-UA" w:eastAsia="en-US" w:bidi="ar-SA"/>
      </w:rPr>
    </w:lvl>
    <w:lvl w:ilvl="8">
      <w:numFmt w:val="bullet"/>
      <w:lvlText w:val="•"/>
      <w:lvlJc w:val="left"/>
      <w:pPr>
        <w:ind w:left="4770" w:hanging="604"/>
      </w:pPr>
      <w:rPr>
        <w:rFonts w:hint="default"/>
        <w:lang w:val="uk-UA" w:eastAsia="en-US" w:bidi="ar-SA"/>
      </w:rPr>
    </w:lvl>
  </w:abstractNum>
  <w:abstractNum w:abstractNumId="30" w15:restartNumberingAfterBreak="0">
    <w:nsid w:val="63712FC5"/>
    <w:multiLevelType w:val="hybridMultilevel"/>
    <w:tmpl w:val="334695C8"/>
    <w:lvl w:ilvl="0" w:tplc="B9A0BA12">
      <w:start w:val="1"/>
      <w:numFmt w:val="decimal"/>
      <w:lvlText w:val="%1."/>
      <w:lvlJc w:val="left"/>
      <w:pPr>
        <w:ind w:left="107" w:hanging="204"/>
      </w:pPr>
      <w:rPr>
        <w:rFonts w:ascii="Times New Roman" w:eastAsia="Times New Roman" w:hAnsi="Times New Roman" w:cs="Times New Roman"/>
        <w:w w:val="100"/>
        <w:sz w:val="20"/>
        <w:szCs w:val="20"/>
        <w:lang w:val="uk-UA" w:eastAsia="en-US" w:bidi="ar-SA"/>
      </w:rPr>
    </w:lvl>
    <w:lvl w:ilvl="1" w:tplc="E00020F0">
      <w:numFmt w:val="bullet"/>
      <w:lvlText w:val="•"/>
      <w:lvlJc w:val="left"/>
      <w:pPr>
        <w:ind w:left="338" w:hanging="204"/>
      </w:pPr>
      <w:rPr>
        <w:rFonts w:hint="default"/>
        <w:lang w:val="uk-UA" w:eastAsia="en-US" w:bidi="ar-SA"/>
      </w:rPr>
    </w:lvl>
    <w:lvl w:ilvl="2" w:tplc="DD385D92">
      <w:numFmt w:val="bullet"/>
      <w:lvlText w:val="•"/>
      <w:lvlJc w:val="left"/>
      <w:pPr>
        <w:ind w:left="576" w:hanging="204"/>
      </w:pPr>
      <w:rPr>
        <w:rFonts w:hint="default"/>
        <w:lang w:val="uk-UA" w:eastAsia="en-US" w:bidi="ar-SA"/>
      </w:rPr>
    </w:lvl>
    <w:lvl w:ilvl="3" w:tplc="318A0958">
      <w:numFmt w:val="bullet"/>
      <w:lvlText w:val="•"/>
      <w:lvlJc w:val="left"/>
      <w:pPr>
        <w:ind w:left="814" w:hanging="204"/>
      </w:pPr>
      <w:rPr>
        <w:rFonts w:hint="default"/>
        <w:lang w:val="uk-UA" w:eastAsia="en-US" w:bidi="ar-SA"/>
      </w:rPr>
    </w:lvl>
    <w:lvl w:ilvl="4" w:tplc="D0503FD0">
      <w:numFmt w:val="bullet"/>
      <w:lvlText w:val="•"/>
      <w:lvlJc w:val="left"/>
      <w:pPr>
        <w:ind w:left="1052" w:hanging="204"/>
      </w:pPr>
      <w:rPr>
        <w:rFonts w:hint="default"/>
        <w:lang w:val="uk-UA" w:eastAsia="en-US" w:bidi="ar-SA"/>
      </w:rPr>
    </w:lvl>
    <w:lvl w:ilvl="5" w:tplc="7D5CD84E">
      <w:numFmt w:val="bullet"/>
      <w:lvlText w:val="•"/>
      <w:lvlJc w:val="left"/>
      <w:pPr>
        <w:ind w:left="1291" w:hanging="204"/>
      </w:pPr>
      <w:rPr>
        <w:rFonts w:hint="default"/>
        <w:lang w:val="uk-UA" w:eastAsia="en-US" w:bidi="ar-SA"/>
      </w:rPr>
    </w:lvl>
    <w:lvl w:ilvl="6" w:tplc="AF003350">
      <w:numFmt w:val="bullet"/>
      <w:lvlText w:val="•"/>
      <w:lvlJc w:val="left"/>
      <w:pPr>
        <w:ind w:left="1529" w:hanging="204"/>
      </w:pPr>
      <w:rPr>
        <w:rFonts w:hint="default"/>
        <w:lang w:val="uk-UA" w:eastAsia="en-US" w:bidi="ar-SA"/>
      </w:rPr>
    </w:lvl>
    <w:lvl w:ilvl="7" w:tplc="07A824DA">
      <w:numFmt w:val="bullet"/>
      <w:lvlText w:val="•"/>
      <w:lvlJc w:val="left"/>
      <w:pPr>
        <w:ind w:left="1767" w:hanging="204"/>
      </w:pPr>
      <w:rPr>
        <w:rFonts w:hint="default"/>
        <w:lang w:val="uk-UA" w:eastAsia="en-US" w:bidi="ar-SA"/>
      </w:rPr>
    </w:lvl>
    <w:lvl w:ilvl="8" w:tplc="240C2508">
      <w:numFmt w:val="bullet"/>
      <w:lvlText w:val="•"/>
      <w:lvlJc w:val="left"/>
      <w:pPr>
        <w:ind w:left="2005" w:hanging="204"/>
      </w:pPr>
      <w:rPr>
        <w:rFonts w:hint="default"/>
        <w:lang w:val="uk-UA" w:eastAsia="en-US" w:bidi="ar-SA"/>
      </w:rPr>
    </w:lvl>
  </w:abstractNum>
  <w:abstractNum w:abstractNumId="31" w15:restartNumberingAfterBreak="0">
    <w:nsid w:val="673F1F8B"/>
    <w:multiLevelType w:val="hybridMultilevel"/>
    <w:tmpl w:val="8F10BAD2"/>
    <w:lvl w:ilvl="0" w:tplc="A648C928">
      <w:start w:val="1"/>
      <w:numFmt w:val="decimal"/>
      <w:lvlText w:val="%1."/>
      <w:lvlJc w:val="left"/>
      <w:pPr>
        <w:ind w:left="107" w:hanging="204"/>
      </w:pPr>
      <w:rPr>
        <w:rFonts w:ascii="Times New Roman" w:eastAsia="Times New Roman" w:hAnsi="Times New Roman" w:cs="Times New Roman" w:hint="default"/>
        <w:w w:val="100"/>
        <w:sz w:val="20"/>
        <w:szCs w:val="20"/>
        <w:lang w:val="uk-UA" w:eastAsia="en-US" w:bidi="ar-SA"/>
      </w:rPr>
    </w:lvl>
    <w:lvl w:ilvl="1" w:tplc="8000DE30">
      <w:numFmt w:val="bullet"/>
      <w:lvlText w:val="•"/>
      <w:lvlJc w:val="left"/>
      <w:pPr>
        <w:ind w:left="434" w:hanging="204"/>
      </w:pPr>
      <w:rPr>
        <w:rFonts w:hint="default"/>
        <w:lang w:val="uk-UA" w:eastAsia="en-US" w:bidi="ar-SA"/>
      </w:rPr>
    </w:lvl>
    <w:lvl w:ilvl="2" w:tplc="54361052">
      <w:numFmt w:val="bullet"/>
      <w:lvlText w:val="•"/>
      <w:lvlJc w:val="left"/>
      <w:pPr>
        <w:ind w:left="768" w:hanging="204"/>
      </w:pPr>
      <w:rPr>
        <w:rFonts w:hint="default"/>
        <w:lang w:val="uk-UA" w:eastAsia="en-US" w:bidi="ar-SA"/>
      </w:rPr>
    </w:lvl>
    <w:lvl w:ilvl="3" w:tplc="913073EE">
      <w:numFmt w:val="bullet"/>
      <w:lvlText w:val="•"/>
      <w:lvlJc w:val="left"/>
      <w:pPr>
        <w:ind w:left="1102" w:hanging="204"/>
      </w:pPr>
      <w:rPr>
        <w:rFonts w:hint="default"/>
        <w:lang w:val="uk-UA" w:eastAsia="en-US" w:bidi="ar-SA"/>
      </w:rPr>
    </w:lvl>
    <w:lvl w:ilvl="4" w:tplc="DF08C900">
      <w:numFmt w:val="bullet"/>
      <w:lvlText w:val="•"/>
      <w:lvlJc w:val="left"/>
      <w:pPr>
        <w:ind w:left="1436" w:hanging="204"/>
      </w:pPr>
      <w:rPr>
        <w:rFonts w:hint="default"/>
        <w:lang w:val="uk-UA" w:eastAsia="en-US" w:bidi="ar-SA"/>
      </w:rPr>
    </w:lvl>
    <w:lvl w:ilvl="5" w:tplc="7AB600D8">
      <w:numFmt w:val="bullet"/>
      <w:lvlText w:val="•"/>
      <w:lvlJc w:val="left"/>
      <w:pPr>
        <w:ind w:left="1771" w:hanging="204"/>
      </w:pPr>
      <w:rPr>
        <w:rFonts w:hint="default"/>
        <w:lang w:val="uk-UA" w:eastAsia="en-US" w:bidi="ar-SA"/>
      </w:rPr>
    </w:lvl>
    <w:lvl w:ilvl="6" w:tplc="DB26F95A">
      <w:numFmt w:val="bullet"/>
      <w:lvlText w:val="•"/>
      <w:lvlJc w:val="left"/>
      <w:pPr>
        <w:ind w:left="2105" w:hanging="204"/>
      </w:pPr>
      <w:rPr>
        <w:rFonts w:hint="default"/>
        <w:lang w:val="uk-UA" w:eastAsia="en-US" w:bidi="ar-SA"/>
      </w:rPr>
    </w:lvl>
    <w:lvl w:ilvl="7" w:tplc="8A80EF98">
      <w:numFmt w:val="bullet"/>
      <w:lvlText w:val="•"/>
      <w:lvlJc w:val="left"/>
      <w:pPr>
        <w:ind w:left="2439" w:hanging="204"/>
      </w:pPr>
      <w:rPr>
        <w:rFonts w:hint="default"/>
        <w:lang w:val="uk-UA" w:eastAsia="en-US" w:bidi="ar-SA"/>
      </w:rPr>
    </w:lvl>
    <w:lvl w:ilvl="8" w:tplc="58984D40">
      <w:numFmt w:val="bullet"/>
      <w:lvlText w:val="•"/>
      <w:lvlJc w:val="left"/>
      <w:pPr>
        <w:ind w:left="2773" w:hanging="204"/>
      </w:pPr>
      <w:rPr>
        <w:rFonts w:hint="default"/>
        <w:lang w:val="uk-UA" w:eastAsia="en-US" w:bidi="ar-SA"/>
      </w:rPr>
    </w:lvl>
  </w:abstractNum>
  <w:abstractNum w:abstractNumId="32" w15:restartNumberingAfterBreak="0">
    <w:nsid w:val="6AA46903"/>
    <w:multiLevelType w:val="hybridMultilevel"/>
    <w:tmpl w:val="C56E8C66"/>
    <w:lvl w:ilvl="0" w:tplc="B688F9B8">
      <w:start w:val="1"/>
      <w:numFmt w:val="decimal"/>
      <w:lvlText w:val="%1."/>
      <w:lvlJc w:val="left"/>
      <w:pPr>
        <w:ind w:left="107" w:hanging="204"/>
      </w:pPr>
      <w:rPr>
        <w:rFonts w:ascii="Times New Roman" w:eastAsia="Times New Roman" w:hAnsi="Times New Roman" w:cs="Times New Roman" w:hint="default"/>
        <w:w w:val="100"/>
        <w:sz w:val="20"/>
        <w:szCs w:val="20"/>
        <w:lang w:val="uk-UA" w:eastAsia="en-US" w:bidi="ar-SA"/>
      </w:rPr>
    </w:lvl>
    <w:lvl w:ilvl="1" w:tplc="C14AB62A">
      <w:numFmt w:val="bullet"/>
      <w:lvlText w:val="•"/>
      <w:lvlJc w:val="left"/>
      <w:pPr>
        <w:ind w:left="338" w:hanging="204"/>
      </w:pPr>
      <w:rPr>
        <w:rFonts w:hint="default"/>
        <w:lang w:val="uk-UA" w:eastAsia="en-US" w:bidi="ar-SA"/>
      </w:rPr>
    </w:lvl>
    <w:lvl w:ilvl="2" w:tplc="F3161992">
      <w:numFmt w:val="bullet"/>
      <w:lvlText w:val="•"/>
      <w:lvlJc w:val="left"/>
      <w:pPr>
        <w:ind w:left="576" w:hanging="204"/>
      </w:pPr>
      <w:rPr>
        <w:rFonts w:hint="default"/>
        <w:lang w:val="uk-UA" w:eastAsia="en-US" w:bidi="ar-SA"/>
      </w:rPr>
    </w:lvl>
    <w:lvl w:ilvl="3" w:tplc="4D90F402">
      <w:numFmt w:val="bullet"/>
      <w:lvlText w:val="•"/>
      <w:lvlJc w:val="left"/>
      <w:pPr>
        <w:ind w:left="814" w:hanging="204"/>
      </w:pPr>
      <w:rPr>
        <w:rFonts w:hint="default"/>
        <w:lang w:val="uk-UA" w:eastAsia="en-US" w:bidi="ar-SA"/>
      </w:rPr>
    </w:lvl>
    <w:lvl w:ilvl="4" w:tplc="96F6CCE0">
      <w:numFmt w:val="bullet"/>
      <w:lvlText w:val="•"/>
      <w:lvlJc w:val="left"/>
      <w:pPr>
        <w:ind w:left="1052" w:hanging="204"/>
      </w:pPr>
      <w:rPr>
        <w:rFonts w:hint="default"/>
        <w:lang w:val="uk-UA" w:eastAsia="en-US" w:bidi="ar-SA"/>
      </w:rPr>
    </w:lvl>
    <w:lvl w:ilvl="5" w:tplc="5B9CC7AE">
      <w:numFmt w:val="bullet"/>
      <w:lvlText w:val="•"/>
      <w:lvlJc w:val="left"/>
      <w:pPr>
        <w:ind w:left="1291" w:hanging="204"/>
      </w:pPr>
      <w:rPr>
        <w:rFonts w:hint="default"/>
        <w:lang w:val="uk-UA" w:eastAsia="en-US" w:bidi="ar-SA"/>
      </w:rPr>
    </w:lvl>
    <w:lvl w:ilvl="6" w:tplc="D5244F66">
      <w:numFmt w:val="bullet"/>
      <w:lvlText w:val="•"/>
      <w:lvlJc w:val="left"/>
      <w:pPr>
        <w:ind w:left="1529" w:hanging="204"/>
      </w:pPr>
      <w:rPr>
        <w:rFonts w:hint="default"/>
        <w:lang w:val="uk-UA" w:eastAsia="en-US" w:bidi="ar-SA"/>
      </w:rPr>
    </w:lvl>
    <w:lvl w:ilvl="7" w:tplc="700885D8">
      <w:numFmt w:val="bullet"/>
      <w:lvlText w:val="•"/>
      <w:lvlJc w:val="left"/>
      <w:pPr>
        <w:ind w:left="1767" w:hanging="204"/>
      </w:pPr>
      <w:rPr>
        <w:rFonts w:hint="default"/>
        <w:lang w:val="uk-UA" w:eastAsia="en-US" w:bidi="ar-SA"/>
      </w:rPr>
    </w:lvl>
    <w:lvl w:ilvl="8" w:tplc="517A190A">
      <w:numFmt w:val="bullet"/>
      <w:lvlText w:val="•"/>
      <w:lvlJc w:val="left"/>
      <w:pPr>
        <w:ind w:left="2005" w:hanging="204"/>
      </w:pPr>
      <w:rPr>
        <w:rFonts w:hint="default"/>
        <w:lang w:val="uk-UA" w:eastAsia="en-US" w:bidi="ar-SA"/>
      </w:rPr>
    </w:lvl>
  </w:abstractNum>
  <w:abstractNum w:abstractNumId="33" w15:restartNumberingAfterBreak="0">
    <w:nsid w:val="6D4C5D78"/>
    <w:multiLevelType w:val="hybridMultilevel"/>
    <w:tmpl w:val="15CE04F2"/>
    <w:lvl w:ilvl="0" w:tplc="20E8C896">
      <w:numFmt w:val="bullet"/>
      <w:lvlText w:val="-"/>
      <w:lvlJc w:val="left"/>
      <w:pPr>
        <w:ind w:left="3" w:hanging="132"/>
      </w:pPr>
      <w:rPr>
        <w:rFonts w:ascii="Times New Roman" w:eastAsia="Times New Roman" w:hAnsi="Times New Roman" w:cs="Times New Roman" w:hint="default"/>
        <w:w w:val="100"/>
        <w:sz w:val="20"/>
        <w:szCs w:val="20"/>
        <w:lang w:val="uk-UA" w:eastAsia="en-US" w:bidi="ar-SA"/>
      </w:rPr>
    </w:lvl>
    <w:lvl w:ilvl="1" w:tplc="DA3CBC34">
      <w:numFmt w:val="bullet"/>
      <w:lvlText w:val="-"/>
      <w:lvlJc w:val="left"/>
      <w:pPr>
        <w:ind w:left="107" w:hanging="232"/>
      </w:pPr>
      <w:rPr>
        <w:rFonts w:ascii="Times New Roman" w:eastAsia="Times New Roman" w:hAnsi="Times New Roman" w:cs="Times New Roman" w:hint="default"/>
        <w:w w:val="97"/>
        <w:sz w:val="24"/>
        <w:szCs w:val="24"/>
        <w:lang w:val="uk-UA" w:eastAsia="en-US" w:bidi="ar-SA"/>
      </w:rPr>
    </w:lvl>
    <w:lvl w:ilvl="2" w:tplc="A3AEE750">
      <w:numFmt w:val="bullet"/>
      <w:lvlText w:val="•"/>
      <w:lvlJc w:val="left"/>
      <w:pPr>
        <w:ind w:left="748" w:hanging="232"/>
      </w:pPr>
      <w:rPr>
        <w:rFonts w:hint="default"/>
        <w:lang w:val="uk-UA" w:eastAsia="en-US" w:bidi="ar-SA"/>
      </w:rPr>
    </w:lvl>
    <w:lvl w:ilvl="3" w:tplc="B00C73A2">
      <w:numFmt w:val="bullet"/>
      <w:lvlText w:val="•"/>
      <w:lvlJc w:val="left"/>
      <w:pPr>
        <w:ind w:left="1397" w:hanging="232"/>
      </w:pPr>
      <w:rPr>
        <w:rFonts w:hint="default"/>
        <w:lang w:val="uk-UA" w:eastAsia="en-US" w:bidi="ar-SA"/>
      </w:rPr>
    </w:lvl>
    <w:lvl w:ilvl="4" w:tplc="9FC27A20">
      <w:numFmt w:val="bullet"/>
      <w:lvlText w:val="•"/>
      <w:lvlJc w:val="left"/>
      <w:pPr>
        <w:ind w:left="2046" w:hanging="232"/>
      </w:pPr>
      <w:rPr>
        <w:rFonts w:hint="default"/>
        <w:lang w:val="uk-UA" w:eastAsia="en-US" w:bidi="ar-SA"/>
      </w:rPr>
    </w:lvl>
    <w:lvl w:ilvl="5" w:tplc="A6940B44">
      <w:numFmt w:val="bullet"/>
      <w:lvlText w:val="•"/>
      <w:lvlJc w:val="left"/>
      <w:pPr>
        <w:ind w:left="2694" w:hanging="232"/>
      </w:pPr>
      <w:rPr>
        <w:rFonts w:hint="default"/>
        <w:lang w:val="uk-UA" w:eastAsia="en-US" w:bidi="ar-SA"/>
      </w:rPr>
    </w:lvl>
    <w:lvl w:ilvl="6" w:tplc="7C8C6624">
      <w:numFmt w:val="bullet"/>
      <w:lvlText w:val="•"/>
      <w:lvlJc w:val="left"/>
      <w:pPr>
        <w:ind w:left="3343" w:hanging="232"/>
      </w:pPr>
      <w:rPr>
        <w:rFonts w:hint="default"/>
        <w:lang w:val="uk-UA" w:eastAsia="en-US" w:bidi="ar-SA"/>
      </w:rPr>
    </w:lvl>
    <w:lvl w:ilvl="7" w:tplc="F13875C4">
      <w:numFmt w:val="bullet"/>
      <w:lvlText w:val="•"/>
      <w:lvlJc w:val="left"/>
      <w:pPr>
        <w:ind w:left="3992" w:hanging="232"/>
      </w:pPr>
      <w:rPr>
        <w:rFonts w:hint="default"/>
        <w:lang w:val="uk-UA" w:eastAsia="en-US" w:bidi="ar-SA"/>
      </w:rPr>
    </w:lvl>
    <w:lvl w:ilvl="8" w:tplc="5574A676">
      <w:numFmt w:val="bullet"/>
      <w:lvlText w:val="•"/>
      <w:lvlJc w:val="left"/>
      <w:pPr>
        <w:ind w:left="4640" w:hanging="232"/>
      </w:pPr>
      <w:rPr>
        <w:rFonts w:hint="default"/>
        <w:lang w:val="uk-UA" w:eastAsia="en-US" w:bidi="ar-SA"/>
      </w:rPr>
    </w:lvl>
  </w:abstractNum>
  <w:abstractNum w:abstractNumId="34" w15:restartNumberingAfterBreak="0">
    <w:nsid w:val="7CBF7039"/>
    <w:multiLevelType w:val="hybridMultilevel"/>
    <w:tmpl w:val="FEFE0A0A"/>
    <w:lvl w:ilvl="0" w:tplc="801C1404">
      <w:start w:val="1"/>
      <w:numFmt w:val="decimal"/>
      <w:lvlText w:val="%1."/>
      <w:lvlJc w:val="left"/>
      <w:pPr>
        <w:ind w:left="107" w:hanging="204"/>
      </w:pPr>
      <w:rPr>
        <w:rFonts w:ascii="Times New Roman" w:eastAsia="Times New Roman" w:hAnsi="Times New Roman" w:cs="Times New Roman" w:hint="default"/>
        <w:w w:val="100"/>
        <w:sz w:val="20"/>
        <w:szCs w:val="20"/>
        <w:lang w:val="uk-UA" w:eastAsia="en-US" w:bidi="ar-SA"/>
      </w:rPr>
    </w:lvl>
    <w:lvl w:ilvl="1" w:tplc="481AA036">
      <w:numFmt w:val="bullet"/>
      <w:lvlText w:val="•"/>
      <w:lvlJc w:val="left"/>
      <w:pPr>
        <w:ind w:left="434" w:hanging="204"/>
      </w:pPr>
      <w:rPr>
        <w:rFonts w:hint="default"/>
        <w:lang w:val="uk-UA" w:eastAsia="en-US" w:bidi="ar-SA"/>
      </w:rPr>
    </w:lvl>
    <w:lvl w:ilvl="2" w:tplc="CC5EA7C8">
      <w:numFmt w:val="bullet"/>
      <w:lvlText w:val="•"/>
      <w:lvlJc w:val="left"/>
      <w:pPr>
        <w:ind w:left="768" w:hanging="204"/>
      </w:pPr>
      <w:rPr>
        <w:rFonts w:hint="default"/>
        <w:lang w:val="uk-UA" w:eastAsia="en-US" w:bidi="ar-SA"/>
      </w:rPr>
    </w:lvl>
    <w:lvl w:ilvl="3" w:tplc="39AE3A9E">
      <w:numFmt w:val="bullet"/>
      <w:lvlText w:val="•"/>
      <w:lvlJc w:val="left"/>
      <w:pPr>
        <w:ind w:left="1102" w:hanging="204"/>
      </w:pPr>
      <w:rPr>
        <w:rFonts w:hint="default"/>
        <w:lang w:val="uk-UA" w:eastAsia="en-US" w:bidi="ar-SA"/>
      </w:rPr>
    </w:lvl>
    <w:lvl w:ilvl="4" w:tplc="2DF2E6F8">
      <w:numFmt w:val="bullet"/>
      <w:lvlText w:val="•"/>
      <w:lvlJc w:val="left"/>
      <w:pPr>
        <w:ind w:left="1436" w:hanging="204"/>
      </w:pPr>
      <w:rPr>
        <w:rFonts w:hint="default"/>
        <w:lang w:val="uk-UA" w:eastAsia="en-US" w:bidi="ar-SA"/>
      </w:rPr>
    </w:lvl>
    <w:lvl w:ilvl="5" w:tplc="7BF26AC4">
      <w:numFmt w:val="bullet"/>
      <w:lvlText w:val="•"/>
      <w:lvlJc w:val="left"/>
      <w:pPr>
        <w:ind w:left="1771" w:hanging="204"/>
      </w:pPr>
      <w:rPr>
        <w:rFonts w:hint="default"/>
        <w:lang w:val="uk-UA" w:eastAsia="en-US" w:bidi="ar-SA"/>
      </w:rPr>
    </w:lvl>
    <w:lvl w:ilvl="6" w:tplc="37E84DD2">
      <w:numFmt w:val="bullet"/>
      <w:lvlText w:val="•"/>
      <w:lvlJc w:val="left"/>
      <w:pPr>
        <w:ind w:left="2105" w:hanging="204"/>
      </w:pPr>
      <w:rPr>
        <w:rFonts w:hint="default"/>
        <w:lang w:val="uk-UA" w:eastAsia="en-US" w:bidi="ar-SA"/>
      </w:rPr>
    </w:lvl>
    <w:lvl w:ilvl="7" w:tplc="EDF466A4">
      <w:numFmt w:val="bullet"/>
      <w:lvlText w:val="•"/>
      <w:lvlJc w:val="left"/>
      <w:pPr>
        <w:ind w:left="2439" w:hanging="204"/>
      </w:pPr>
      <w:rPr>
        <w:rFonts w:hint="default"/>
        <w:lang w:val="uk-UA" w:eastAsia="en-US" w:bidi="ar-SA"/>
      </w:rPr>
    </w:lvl>
    <w:lvl w:ilvl="8" w:tplc="256E647E">
      <w:numFmt w:val="bullet"/>
      <w:lvlText w:val="•"/>
      <w:lvlJc w:val="left"/>
      <w:pPr>
        <w:ind w:left="2773" w:hanging="204"/>
      </w:pPr>
      <w:rPr>
        <w:rFonts w:hint="default"/>
        <w:lang w:val="uk-UA" w:eastAsia="en-US" w:bidi="ar-SA"/>
      </w:rPr>
    </w:lvl>
  </w:abstractNum>
  <w:abstractNum w:abstractNumId="35" w15:restartNumberingAfterBreak="0">
    <w:nsid w:val="7DCC42A9"/>
    <w:multiLevelType w:val="hybridMultilevel"/>
    <w:tmpl w:val="2CDC50D0"/>
    <w:lvl w:ilvl="0" w:tplc="8A78A914">
      <w:start w:val="1"/>
      <w:numFmt w:val="decimal"/>
      <w:lvlText w:val="%1."/>
      <w:lvlJc w:val="left"/>
      <w:pPr>
        <w:ind w:left="107" w:hanging="204"/>
      </w:pPr>
      <w:rPr>
        <w:rFonts w:ascii="Times New Roman" w:eastAsia="Times New Roman" w:hAnsi="Times New Roman" w:cs="Times New Roman" w:hint="default"/>
        <w:w w:val="100"/>
        <w:sz w:val="20"/>
        <w:szCs w:val="20"/>
        <w:lang w:val="uk-UA" w:eastAsia="en-US" w:bidi="ar-SA"/>
      </w:rPr>
    </w:lvl>
    <w:lvl w:ilvl="1" w:tplc="064E207A">
      <w:numFmt w:val="bullet"/>
      <w:lvlText w:val="•"/>
      <w:lvlJc w:val="left"/>
      <w:pPr>
        <w:ind w:left="338" w:hanging="204"/>
      </w:pPr>
      <w:rPr>
        <w:rFonts w:hint="default"/>
        <w:lang w:val="uk-UA" w:eastAsia="en-US" w:bidi="ar-SA"/>
      </w:rPr>
    </w:lvl>
    <w:lvl w:ilvl="2" w:tplc="4410A6C6">
      <w:numFmt w:val="bullet"/>
      <w:lvlText w:val="•"/>
      <w:lvlJc w:val="left"/>
      <w:pPr>
        <w:ind w:left="576" w:hanging="204"/>
      </w:pPr>
      <w:rPr>
        <w:rFonts w:hint="default"/>
        <w:lang w:val="uk-UA" w:eastAsia="en-US" w:bidi="ar-SA"/>
      </w:rPr>
    </w:lvl>
    <w:lvl w:ilvl="3" w:tplc="88804030">
      <w:numFmt w:val="bullet"/>
      <w:lvlText w:val="•"/>
      <w:lvlJc w:val="left"/>
      <w:pPr>
        <w:ind w:left="814" w:hanging="204"/>
      </w:pPr>
      <w:rPr>
        <w:rFonts w:hint="default"/>
        <w:lang w:val="uk-UA" w:eastAsia="en-US" w:bidi="ar-SA"/>
      </w:rPr>
    </w:lvl>
    <w:lvl w:ilvl="4" w:tplc="F1B2C3AE">
      <w:numFmt w:val="bullet"/>
      <w:lvlText w:val="•"/>
      <w:lvlJc w:val="left"/>
      <w:pPr>
        <w:ind w:left="1052" w:hanging="204"/>
      </w:pPr>
      <w:rPr>
        <w:rFonts w:hint="default"/>
        <w:lang w:val="uk-UA" w:eastAsia="en-US" w:bidi="ar-SA"/>
      </w:rPr>
    </w:lvl>
    <w:lvl w:ilvl="5" w:tplc="8FBEFD78">
      <w:numFmt w:val="bullet"/>
      <w:lvlText w:val="•"/>
      <w:lvlJc w:val="left"/>
      <w:pPr>
        <w:ind w:left="1291" w:hanging="204"/>
      </w:pPr>
      <w:rPr>
        <w:rFonts w:hint="default"/>
        <w:lang w:val="uk-UA" w:eastAsia="en-US" w:bidi="ar-SA"/>
      </w:rPr>
    </w:lvl>
    <w:lvl w:ilvl="6" w:tplc="75BC4B2A">
      <w:numFmt w:val="bullet"/>
      <w:lvlText w:val="•"/>
      <w:lvlJc w:val="left"/>
      <w:pPr>
        <w:ind w:left="1529" w:hanging="204"/>
      </w:pPr>
      <w:rPr>
        <w:rFonts w:hint="default"/>
        <w:lang w:val="uk-UA" w:eastAsia="en-US" w:bidi="ar-SA"/>
      </w:rPr>
    </w:lvl>
    <w:lvl w:ilvl="7" w:tplc="E720786A">
      <w:numFmt w:val="bullet"/>
      <w:lvlText w:val="•"/>
      <w:lvlJc w:val="left"/>
      <w:pPr>
        <w:ind w:left="1767" w:hanging="204"/>
      </w:pPr>
      <w:rPr>
        <w:rFonts w:hint="default"/>
        <w:lang w:val="uk-UA" w:eastAsia="en-US" w:bidi="ar-SA"/>
      </w:rPr>
    </w:lvl>
    <w:lvl w:ilvl="8" w:tplc="205CDD1E">
      <w:numFmt w:val="bullet"/>
      <w:lvlText w:val="•"/>
      <w:lvlJc w:val="left"/>
      <w:pPr>
        <w:ind w:left="2005" w:hanging="204"/>
      </w:pPr>
      <w:rPr>
        <w:rFonts w:hint="default"/>
        <w:lang w:val="uk-UA" w:eastAsia="en-US" w:bidi="ar-SA"/>
      </w:rPr>
    </w:lvl>
  </w:abstractNum>
  <w:num w:numId="1">
    <w:abstractNumId w:val="10"/>
  </w:num>
  <w:num w:numId="2">
    <w:abstractNumId w:val="3"/>
  </w:num>
  <w:num w:numId="3">
    <w:abstractNumId w:val="24"/>
  </w:num>
  <w:num w:numId="4">
    <w:abstractNumId w:val="28"/>
  </w:num>
  <w:num w:numId="5">
    <w:abstractNumId w:val="22"/>
  </w:num>
  <w:num w:numId="6">
    <w:abstractNumId w:val="20"/>
  </w:num>
  <w:num w:numId="7">
    <w:abstractNumId w:val="5"/>
  </w:num>
  <w:num w:numId="8">
    <w:abstractNumId w:val="26"/>
  </w:num>
  <w:num w:numId="9">
    <w:abstractNumId w:val="21"/>
  </w:num>
  <w:num w:numId="10">
    <w:abstractNumId w:val="14"/>
  </w:num>
  <w:num w:numId="11">
    <w:abstractNumId w:val="34"/>
  </w:num>
  <w:num w:numId="12">
    <w:abstractNumId w:val="31"/>
  </w:num>
  <w:num w:numId="13">
    <w:abstractNumId w:val="1"/>
  </w:num>
  <w:num w:numId="14">
    <w:abstractNumId w:val="23"/>
  </w:num>
  <w:num w:numId="15">
    <w:abstractNumId w:val="16"/>
  </w:num>
  <w:num w:numId="16">
    <w:abstractNumId w:val="27"/>
  </w:num>
  <w:num w:numId="17">
    <w:abstractNumId w:val="4"/>
  </w:num>
  <w:num w:numId="18">
    <w:abstractNumId w:val="7"/>
  </w:num>
  <w:num w:numId="19">
    <w:abstractNumId w:val="11"/>
  </w:num>
  <w:num w:numId="20">
    <w:abstractNumId w:val="17"/>
  </w:num>
  <w:num w:numId="21">
    <w:abstractNumId w:val="8"/>
  </w:num>
  <w:num w:numId="22">
    <w:abstractNumId w:val="9"/>
  </w:num>
  <w:num w:numId="23">
    <w:abstractNumId w:val="35"/>
  </w:num>
  <w:num w:numId="24">
    <w:abstractNumId w:val="19"/>
  </w:num>
  <w:num w:numId="25">
    <w:abstractNumId w:val="13"/>
  </w:num>
  <w:num w:numId="26">
    <w:abstractNumId w:val="32"/>
  </w:num>
  <w:num w:numId="27">
    <w:abstractNumId w:val="2"/>
  </w:num>
  <w:num w:numId="28">
    <w:abstractNumId w:val="30"/>
  </w:num>
  <w:num w:numId="29">
    <w:abstractNumId w:val="6"/>
  </w:num>
  <w:num w:numId="30">
    <w:abstractNumId w:val="18"/>
  </w:num>
  <w:num w:numId="31">
    <w:abstractNumId w:val="29"/>
  </w:num>
  <w:num w:numId="32">
    <w:abstractNumId w:val="33"/>
  </w:num>
  <w:num w:numId="33">
    <w:abstractNumId w:val="25"/>
  </w:num>
  <w:num w:numId="34">
    <w:abstractNumId w:val="12"/>
  </w:num>
  <w:num w:numId="35">
    <w:abstractNumId w:val="1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36"/>
    <w:rsid w:val="000007C4"/>
    <w:rsid w:val="000867FA"/>
    <w:rsid w:val="00093AA8"/>
    <w:rsid w:val="00097F27"/>
    <w:rsid w:val="000F308C"/>
    <w:rsid w:val="001409DD"/>
    <w:rsid w:val="00181A6D"/>
    <w:rsid w:val="001F6FB9"/>
    <w:rsid w:val="0020556B"/>
    <w:rsid w:val="0021160E"/>
    <w:rsid w:val="0022588F"/>
    <w:rsid w:val="00233296"/>
    <w:rsid w:val="00233A47"/>
    <w:rsid w:val="00276764"/>
    <w:rsid w:val="00284FB6"/>
    <w:rsid w:val="002A5A06"/>
    <w:rsid w:val="002B0DE8"/>
    <w:rsid w:val="002C1D51"/>
    <w:rsid w:val="00317894"/>
    <w:rsid w:val="00332365"/>
    <w:rsid w:val="003811FD"/>
    <w:rsid w:val="004157DB"/>
    <w:rsid w:val="00445FC4"/>
    <w:rsid w:val="004A79AD"/>
    <w:rsid w:val="004B65E5"/>
    <w:rsid w:val="004E1708"/>
    <w:rsid w:val="004F74FA"/>
    <w:rsid w:val="005A1F79"/>
    <w:rsid w:val="005A3CFA"/>
    <w:rsid w:val="005D7A34"/>
    <w:rsid w:val="005F1C82"/>
    <w:rsid w:val="00655138"/>
    <w:rsid w:val="00683141"/>
    <w:rsid w:val="00684E72"/>
    <w:rsid w:val="006E65B9"/>
    <w:rsid w:val="00734A85"/>
    <w:rsid w:val="00743A27"/>
    <w:rsid w:val="00760ECF"/>
    <w:rsid w:val="00780FBA"/>
    <w:rsid w:val="008100EB"/>
    <w:rsid w:val="0081764C"/>
    <w:rsid w:val="00857376"/>
    <w:rsid w:val="008630ED"/>
    <w:rsid w:val="00873924"/>
    <w:rsid w:val="00880BFE"/>
    <w:rsid w:val="008A66CF"/>
    <w:rsid w:val="008B4E96"/>
    <w:rsid w:val="00906559"/>
    <w:rsid w:val="00976810"/>
    <w:rsid w:val="00A12659"/>
    <w:rsid w:val="00A1558A"/>
    <w:rsid w:val="00A336F3"/>
    <w:rsid w:val="00A5506B"/>
    <w:rsid w:val="00A55F45"/>
    <w:rsid w:val="00A9774A"/>
    <w:rsid w:val="00AA5EC3"/>
    <w:rsid w:val="00AB5158"/>
    <w:rsid w:val="00AD39B2"/>
    <w:rsid w:val="00B0409D"/>
    <w:rsid w:val="00B10592"/>
    <w:rsid w:val="00B1060E"/>
    <w:rsid w:val="00B16CD2"/>
    <w:rsid w:val="00B21359"/>
    <w:rsid w:val="00B50A66"/>
    <w:rsid w:val="00B835F3"/>
    <w:rsid w:val="00B93BA7"/>
    <w:rsid w:val="00BB3103"/>
    <w:rsid w:val="00C462AB"/>
    <w:rsid w:val="00C60E18"/>
    <w:rsid w:val="00C73073"/>
    <w:rsid w:val="00CA2D63"/>
    <w:rsid w:val="00CA3C53"/>
    <w:rsid w:val="00CA63F0"/>
    <w:rsid w:val="00CD5916"/>
    <w:rsid w:val="00CE23B4"/>
    <w:rsid w:val="00D76DE6"/>
    <w:rsid w:val="00DD7662"/>
    <w:rsid w:val="00E03336"/>
    <w:rsid w:val="00E30F15"/>
    <w:rsid w:val="00E33B76"/>
    <w:rsid w:val="00E430A4"/>
    <w:rsid w:val="00E70503"/>
    <w:rsid w:val="00EA0AC2"/>
    <w:rsid w:val="00EA0D0F"/>
    <w:rsid w:val="00EB6F17"/>
    <w:rsid w:val="00EC5678"/>
    <w:rsid w:val="00ED1654"/>
    <w:rsid w:val="00EF5CA0"/>
    <w:rsid w:val="00F221FA"/>
    <w:rsid w:val="00F649DF"/>
    <w:rsid w:val="00FA6102"/>
    <w:rsid w:val="00FA7986"/>
    <w:rsid w:val="00FC6979"/>
    <w:rsid w:val="00FD20B6"/>
    <w:rsid w:val="00FF4E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DB3F"/>
  <w15:docId w15:val="{FFC63DF3-A4D7-4116-88B6-F47C46CD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06B"/>
  </w:style>
  <w:style w:type="paragraph" w:styleId="1">
    <w:name w:val="heading 1"/>
    <w:basedOn w:val="a"/>
    <w:next w:val="a"/>
    <w:link w:val="10"/>
    <w:uiPriority w:val="1"/>
    <w:qFormat/>
    <w:rsid w:val="000007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E03336"/>
    <w:pPr>
      <w:keepNext/>
      <w:spacing w:before="240" w:after="60" w:line="240" w:lineRule="auto"/>
      <w:outlineLvl w:val="1"/>
    </w:pPr>
    <w:rPr>
      <w:rFonts w:ascii="Cambria" w:eastAsia="Times New Roman" w:hAnsi="Cambria" w:cs="Cambria"/>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3336"/>
    <w:pPr>
      <w:spacing w:after="0" w:line="240" w:lineRule="auto"/>
    </w:pPr>
    <w:rPr>
      <w:rFonts w:eastAsiaTheme="minorHAnsi"/>
      <w:lang w:val="ru-RU" w:eastAsia="en-US"/>
    </w:rPr>
  </w:style>
  <w:style w:type="paragraph" w:customStyle="1" w:styleId="a4">
    <w:name w:val="заголов"/>
    <w:basedOn w:val="a"/>
    <w:rsid w:val="00E03336"/>
    <w:pPr>
      <w:widowControl w:val="0"/>
      <w:suppressAutoHyphens/>
      <w:spacing w:after="0" w:line="240" w:lineRule="auto"/>
      <w:jc w:val="center"/>
    </w:pPr>
    <w:rPr>
      <w:rFonts w:ascii="Times New Roman" w:eastAsia="Lucida Sans Unicode" w:hAnsi="Times New Roman" w:cs="Times New Roman"/>
      <w:b/>
      <w:kern w:val="2"/>
      <w:sz w:val="24"/>
      <w:szCs w:val="24"/>
      <w:lang w:val="ru-RU" w:eastAsia="zh-CN"/>
    </w:rPr>
  </w:style>
  <w:style w:type="character" w:customStyle="1" w:styleId="20">
    <w:name w:val="Заголовок 2 Знак"/>
    <w:basedOn w:val="a0"/>
    <w:link w:val="2"/>
    <w:rsid w:val="00E03336"/>
    <w:rPr>
      <w:rFonts w:ascii="Cambria" w:eastAsia="Times New Roman" w:hAnsi="Cambria" w:cs="Cambria"/>
      <w:b/>
      <w:bCs/>
      <w:i/>
      <w:iCs/>
      <w:sz w:val="28"/>
      <w:szCs w:val="28"/>
      <w:lang w:val="ru-RU" w:eastAsia="ru-RU"/>
    </w:rPr>
  </w:style>
  <w:style w:type="paragraph" w:styleId="a5">
    <w:name w:val="Balloon Text"/>
    <w:basedOn w:val="a"/>
    <w:link w:val="a6"/>
    <w:uiPriority w:val="99"/>
    <w:semiHidden/>
    <w:unhideWhenUsed/>
    <w:rsid w:val="00E03336"/>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E03336"/>
    <w:rPr>
      <w:rFonts w:ascii="Tahoma" w:hAnsi="Tahoma" w:cs="Tahoma"/>
      <w:sz w:val="16"/>
      <w:szCs w:val="16"/>
    </w:rPr>
  </w:style>
  <w:style w:type="character" w:customStyle="1" w:styleId="10">
    <w:name w:val="Заголовок 1 Знак"/>
    <w:basedOn w:val="a0"/>
    <w:link w:val="1"/>
    <w:uiPriority w:val="1"/>
    <w:rsid w:val="000007C4"/>
    <w:rPr>
      <w:rFonts w:asciiTheme="majorHAnsi" w:eastAsiaTheme="majorEastAsia" w:hAnsiTheme="majorHAnsi" w:cstheme="majorBidi"/>
      <w:color w:val="365F91" w:themeColor="accent1" w:themeShade="BF"/>
      <w:sz w:val="32"/>
      <w:szCs w:val="32"/>
    </w:rPr>
  </w:style>
  <w:style w:type="paragraph" w:styleId="a7">
    <w:name w:val="Body Text"/>
    <w:basedOn w:val="a"/>
    <w:link w:val="a8"/>
    <w:uiPriority w:val="1"/>
    <w:qFormat/>
    <w:rsid w:val="000007C4"/>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8">
    <w:name w:val="Основний текст Знак"/>
    <w:basedOn w:val="a0"/>
    <w:link w:val="a7"/>
    <w:uiPriority w:val="1"/>
    <w:rsid w:val="000007C4"/>
    <w:rPr>
      <w:rFonts w:ascii="Times New Roman" w:eastAsia="Times New Roman" w:hAnsi="Times New Roman" w:cs="Times New Roman"/>
      <w:sz w:val="24"/>
      <w:szCs w:val="24"/>
      <w:lang w:eastAsia="en-US"/>
    </w:rPr>
  </w:style>
  <w:style w:type="paragraph" w:styleId="a9">
    <w:name w:val="List Paragraph"/>
    <w:basedOn w:val="a"/>
    <w:uiPriority w:val="1"/>
    <w:qFormat/>
    <w:rsid w:val="000007C4"/>
    <w:pPr>
      <w:widowControl w:val="0"/>
      <w:autoSpaceDE w:val="0"/>
      <w:autoSpaceDN w:val="0"/>
      <w:spacing w:after="0" w:line="240" w:lineRule="auto"/>
      <w:ind w:left="867" w:hanging="349"/>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FF4EB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F4EBA"/>
    <w:pPr>
      <w:widowControl w:val="0"/>
      <w:autoSpaceDE w:val="0"/>
      <w:autoSpaceDN w:val="0"/>
      <w:spacing w:after="0" w:line="240" w:lineRule="auto"/>
    </w:pPr>
    <w:rPr>
      <w:rFonts w:ascii="Times New Roman" w:eastAsia="Times New Roman" w:hAnsi="Times New Roman" w:cs="Times New Roman"/>
      <w:lang w:eastAsia="en-US"/>
    </w:rPr>
  </w:style>
  <w:style w:type="paragraph" w:styleId="aa">
    <w:name w:val="header"/>
    <w:basedOn w:val="a"/>
    <w:link w:val="ab"/>
    <w:uiPriority w:val="99"/>
    <w:unhideWhenUsed/>
    <w:rsid w:val="008A66CF"/>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8A66CF"/>
  </w:style>
  <w:style w:type="paragraph" w:styleId="ac">
    <w:name w:val="footer"/>
    <w:basedOn w:val="a"/>
    <w:link w:val="ad"/>
    <w:uiPriority w:val="99"/>
    <w:unhideWhenUsed/>
    <w:rsid w:val="008A66CF"/>
    <w:pPr>
      <w:tabs>
        <w:tab w:val="center" w:pos="4819"/>
        <w:tab w:val="right" w:pos="9639"/>
      </w:tabs>
      <w:spacing w:after="0" w:line="240" w:lineRule="auto"/>
    </w:pPr>
  </w:style>
  <w:style w:type="character" w:customStyle="1" w:styleId="ad">
    <w:name w:val="Нижній колонтитул Знак"/>
    <w:basedOn w:val="a0"/>
    <w:link w:val="ac"/>
    <w:uiPriority w:val="99"/>
    <w:rsid w:val="008A6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91809">
      <w:bodyDiv w:val="1"/>
      <w:marLeft w:val="0"/>
      <w:marRight w:val="0"/>
      <w:marTop w:val="0"/>
      <w:marBottom w:val="0"/>
      <w:divBdr>
        <w:top w:val="none" w:sz="0" w:space="0" w:color="auto"/>
        <w:left w:val="none" w:sz="0" w:space="0" w:color="auto"/>
        <w:bottom w:val="none" w:sz="0" w:space="0" w:color="auto"/>
        <w:right w:val="none" w:sz="0" w:space="0" w:color="auto"/>
      </w:divBdr>
    </w:div>
    <w:div w:id="1618944335">
      <w:bodyDiv w:val="1"/>
      <w:marLeft w:val="0"/>
      <w:marRight w:val="0"/>
      <w:marTop w:val="0"/>
      <w:marBottom w:val="0"/>
      <w:divBdr>
        <w:top w:val="none" w:sz="0" w:space="0" w:color="auto"/>
        <w:left w:val="none" w:sz="0" w:space="0" w:color="auto"/>
        <w:bottom w:val="none" w:sz="0" w:space="0" w:color="auto"/>
        <w:right w:val="none" w:sz="0" w:space="0" w:color="auto"/>
      </w:divBdr>
    </w:div>
    <w:div w:id="19206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2A8E1-6289-49F3-B123-06F06AAD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14036</Words>
  <Characters>8001</Characters>
  <Application>Microsoft Office Word</Application>
  <DocSecurity>0</DocSecurity>
  <Lines>66</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olya_</cp:lastModifiedBy>
  <cp:revision>10</cp:revision>
  <cp:lastPrinted>2021-03-15T12:03:00Z</cp:lastPrinted>
  <dcterms:created xsi:type="dcterms:W3CDTF">2024-05-17T11:53:00Z</dcterms:created>
  <dcterms:modified xsi:type="dcterms:W3CDTF">2024-05-22T13:12:00Z</dcterms:modified>
</cp:coreProperties>
</file>